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C3" w:rsidRDefault="000175C3" w:rsidP="000175C3">
      <w:pPr>
        <w:ind w:right="22"/>
        <w:jc w:val="center"/>
        <w:rPr>
          <w:sz w:val="32"/>
          <w:szCs w:val="32"/>
        </w:rPr>
      </w:pPr>
      <w:r>
        <w:rPr>
          <w:noProof/>
        </w:rPr>
        <w:drawing>
          <wp:anchor distT="47625" distB="47625" distL="47625" distR="47625" simplePos="0" relativeHeight="251658240" behindDoc="0" locked="0" layoutInCell="1" allowOverlap="0" wp14:anchorId="2E2CDA60" wp14:editId="09C26786">
            <wp:simplePos x="0" y="0"/>
            <wp:positionH relativeFrom="column">
              <wp:posOffset>2567940</wp:posOffset>
            </wp:positionH>
            <wp:positionV relativeFrom="line">
              <wp:posOffset>-339090</wp:posOffset>
            </wp:positionV>
            <wp:extent cx="762000" cy="952500"/>
            <wp:effectExtent l="19050" t="0" r="0" b="0"/>
            <wp:wrapSquare wrapText="bothSides"/>
            <wp:docPr id="3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75C3" w:rsidRDefault="000175C3" w:rsidP="000175C3">
      <w:pPr>
        <w:spacing w:after="0" w:line="240" w:lineRule="auto"/>
        <w:ind w:right="22"/>
        <w:jc w:val="center"/>
        <w:rPr>
          <w:rFonts w:ascii="Times New Roman" w:hAnsi="Times New Roman" w:cs="Times New Roman"/>
          <w:sz w:val="32"/>
          <w:szCs w:val="32"/>
        </w:rPr>
      </w:pPr>
    </w:p>
    <w:p w:rsidR="009D0EF8" w:rsidRDefault="009D0EF8" w:rsidP="000175C3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C3" w:rsidRPr="00CA1697" w:rsidRDefault="000175C3" w:rsidP="000175C3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97">
        <w:rPr>
          <w:rFonts w:ascii="Times New Roman" w:hAnsi="Times New Roman" w:cs="Times New Roman"/>
          <w:b/>
          <w:sz w:val="28"/>
          <w:szCs w:val="28"/>
        </w:rPr>
        <w:t>ПСКОВСКАЯ ОБЛАСТЬ</w:t>
      </w:r>
    </w:p>
    <w:p w:rsidR="000175C3" w:rsidRPr="00CA1697" w:rsidRDefault="000175C3" w:rsidP="000175C3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97">
        <w:rPr>
          <w:rFonts w:ascii="Times New Roman" w:hAnsi="Times New Roman" w:cs="Times New Roman"/>
          <w:b/>
          <w:sz w:val="28"/>
          <w:szCs w:val="28"/>
        </w:rPr>
        <w:t>АДМИНИСТРАЦИЯ УСВЯТСКОГО</w:t>
      </w:r>
    </w:p>
    <w:p w:rsidR="00BD6306" w:rsidRPr="00CA1697" w:rsidRDefault="00BD6306" w:rsidP="000175C3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97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296D56" w:rsidRPr="00CA1697" w:rsidRDefault="00296D56" w:rsidP="00017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5C3" w:rsidRPr="00CA1697" w:rsidRDefault="000175C3" w:rsidP="00017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16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5B41" w:rsidRPr="009A14B1" w:rsidRDefault="005C5B41" w:rsidP="009D0E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5C3" w:rsidRPr="003973DD" w:rsidRDefault="000175C3" w:rsidP="000175C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3973DD">
        <w:rPr>
          <w:rFonts w:ascii="Times New Roman" w:hAnsi="Times New Roman" w:cs="Times New Roman"/>
          <w:bCs/>
          <w:sz w:val="27"/>
          <w:szCs w:val="27"/>
        </w:rPr>
        <w:t xml:space="preserve">от </w:t>
      </w:r>
      <w:r w:rsidR="009C6E1D">
        <w:rPr>
          <w:rFonts w:ascii="Times New Roman" w:hAnsi="Times New Roman" w:cs="Times New Roman"/>
          <w:bCs/>
          <w:sz w:val="27"/>
          <w:szCs w:val="27"/>
        </w:rPr>
        <w:t>12</w:t>
      </w:r>
      <w:r w:rsidR="00CA1697">
        <w:rPr>
          <w:rFonts w:ascii="Times New Roman" w:hAnsi="Times New Roman" w:cs="Times New Roman"/>
          <w:bCs/>
          <w:sz w:val="27"/>
          <w:szCs w:val="27"/>
        </w:rPr>
        <w:t>.03</w:t>
      </w:r>
      <w:r w:rsidRPr="003973DD">
        <w:rPr>
          <w:rFonts w:ascii="Times New Roman" w:hAnsi="Times New Roman" w:cs="Times New Roman"/>
          <w:bCs/>
          <w:sz w:val="27"/>
          <w:szCs w:val="27"/>
        </w:rPr>
        <w:t>.20</w:t>
      </w:r>
      <w:r w:rsidR="00E5640A" w:rsidRPr="003973DD">
        <w:rPr>
          <w:rFonts w:ascii="Times New Roman" w:hAnsi="Times New Roman" w:cs="Times New Roman"/>
          <w:bCs/>
          <w:sz w:val="27"/>
          <w:szCs w:val="27"/>
        </w:rPr>
        <w:t>2</w:t>
      </w:r>
      <w:r w:rsidR="00CA1697">
        <w:rPr>
          <w:rFonts w:ascii="Times New Roman" w:hAnsi="Times New Roman" w:cs="Times New Roman"/>
          <w:bCs/>
          <w:sz w:val="27"/>
          <w:szCs w:val="27"/>
        </w:rPr>
        <w:t>5</w:t>
      </w:r>
      <w:r w:rsidRPr="003973DD">
        <w:rPr>
          <w:rFonts w:ascii="Times New Roman" w:hAnsi="Times New Roman" w:cs="Times New Roman"/>
          <w:bCs/>
          <w:sz w:val="27"/>
          <w:szCs w:val="27"/>
        </w:rPr>
        <w:t xml:space="preserve"> г.                         № </w:t>
      </w:r>
      <w:r w:rsidR="009C6E1D">
        <w:rPr>
          <w:rFonts w:ascii="Times New Roman" w:hAnsi="Times New Roman" w:cs="Times New Roman"/>
          <w:bCs/>
          <w:sz w:val="27"/>
          <w:szCs w:val="27"/>
        </w:rPr>
        <w:t>13</w:t>
      </w:r>
      <w:r w:rsidRPr="003973DD">
        <w:rPr>
          <w:rFonts w:ascii="Times New Roman" w:hAnsi="Times New Roman" w:cs="Times New Roman"/>
          <w:bCs/>
          <w:sz w:val="27"/>
          <w:szCs w:val="27"/>
        </w:rPr>
        <w:t xml:space="preserve">-п2                               </w:t>
      </w:r>
      <w:r w:rsidRPr="003973DD">
        <w:rPr>
          <w:rFonts w:ascii="Times New Roman" w:hAnsi="Times New Roman" w:cs="Times New Roman"/>
          <w:bCs/>
          <w:sz w:val="27"/>
          <w:szCs w:val="27"/>
        </w:rPr>
        <w:tab/>
      </w:r>
    </w:p>
    <w:p w:rsidR="000175C3" w:rsidRPr="003973DD" w:rsidRDefault="005C5B41" w:rsidP="000175C3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spellStart"/>
      <w:r w:rsidRPr="003973DD">
        <w:rPr>
          <w:rFonts w:ascii="Times New Roman" w:hAnsi="Times New Roman" w:cs="Times New Roman"/>
          <w:bCs/>
          <w:sz w:val="27"/>
          <w:szCs w:val="27"/>
        </w:rPr>
        <w:t>р</w:t>
      </w:r>
      <w:r w:rsidR="000175C3" w:rsidRPr="003973DD">
        <w:rPr>
          <w:rFonts w:ascii="Times New Roman" w:hAnsi="Times New Roman" w:cs="Times New Roman"/>
          <w:bCs/>
          <w:sz w:val="27"/>
          <w:szCs w:val="27"/>
        </w:rPr>
        <w:t>п</w:t>
      </w:r>
      <w:proofErr w:type="spellEnd"/>
      <w:r w:rsidR="000175C3" w:rsidRPr="003973DD">
        <w:rPr>
          <w:rFonts w:ascii="Times New Roman" w:hAnsi="Times New Roman" w:cs="Times New Roman"/>
          <w:bCs/>
          <w:sz w:val="27"/>
          <w:szCs w:val="27"/>
        </w:rPr>
        <w:t>. Усвяты</w:t>
      </w:r>
    </w:p>
    <w:p w:rsidR="000175C3" w:rsidRPr="003973DD" w:rsidRDefault="000175C3" w:rsidP="000175C3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0175C3" w:rsidRPr="003973DD" w:rsidRDefault="00BD6306" w:rsidP="000175C3">
      <w:pPr>
        <w:pStyle w:val="1"/>
        <w:spacing w:before="0" w:after="0"/>
        <w:ind w:right="2976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BD6306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О внесении изменений и дополнений в постановление Администрации </w:t>
      </w:r>
      <w:proofErr w:type="spellStart"/>
      <w:r w:rsidRPr="00BD6306">
        <w:rPr>
          <w:rFonts w:ascii="Times New Roman" w:hAnsi="Times New Roman" w:cs="Times New Roman"/>
          <w:b w:val="0"/>
          <w:color w:val="auto"/>
          <w:sz w:val="27"/>
          <w:szCs w:val="27"/>
        </w:rPr>
        <w:t>Усвятского</w:t>
      </w:r>
      <w:proofErr w:type="spellEnd"/>
      <w:r w:rsidRPr="00BD6306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района от 16.12.2024 года №8</w:t>
      </w:r>
      <w:r>
        <w:rPr>
          <w:rFonts w:ascii="Times New Roman" w:hAnsi="Times New Roman" w:cs="Times New Roman"/>
          <w:b w:val="0"/>
          <w:color w:val="auto"/>
          <w:sz w:val="27"/>
          <w:szCs w:val="27"/>
        </w:rPr>
        <w:t>2</w:t>
      </w:r>
      <w:r w:rsidRPr="00BD6306">
        <w:rPr>
          <w:rFonts w:ascii="Times New Roman" w:hAnsi="Times New Roman" w:cs="Times New Roman"/>
          <w:b w:val="0"/>
          <w:color w:val="auto"/>
          <w:sz w:val="27"/>
          <w:szCs w:val="27"/>
        </w:rPr>
        <w:t>-п2</w:t>
      </w:r>
      <w:r w:rsidRPr="00BD6306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0175C3" w:rsidRPr="003973DD">
        <w:rPr>
          <w:rFonts w:ascii="Times New Roman" w:hAnsi="Times New Roman" w:cs="Times New Roman"/>
          <w:b w:val="0"/>
          <w:color w:val="auto"/>
          <w:sz w:val="27"/>
          <w:szCs w:val="27"/>
        </w:rPr>
        <w:t>«</w:t>
      </w:r>
      <w:r w:rsidR="000175C3" w:rsidRPr="003973DD">
        <w:rPr>
          <w:rFonts w:ascii="Times New Roman" w:eastAsiaTheme="minorEastAsia" w:hAnsi="Times New Roman" w:cstheme="minorBidi"/>
          <w:b w:val="0"/>
          <w:bCs w:val="0"/>
          <w:color w:val="auto"/>
          <w:sz w:val="27"/>
          <w:szCs w:val="27"/>
        </w:rPr>
        <w:t xml:space="preserve">Развитие </w:t>
      </w:r>
      <w:r w:rsidR="008B023F" w:rsidRPr="003973DD">
        <w:rPr>
          <w:rFonts w:ascii="Times New Roman" w:eastAsiaTheme="minorEastAsia" w:hAnsi="Times New Roman" w:cstheme="minorBidi"/>
          <w:b w:val="0"/>
          <w:bCs w:val="0"/>
          <w:color w:val="auto"/>
          <w:sz w:val="27"/>
          <w:szCs w:val="27"/>
        </w:rPr>
        <w:t xml:space="preserve">транспортного обслуживания населения на территории </w:t>
      </w:r>
      <w:proofErr w:type="spellStart"/>
      <w:r w:rsidR="00B871AD" w:rsidRPr="003973DD">
        <w:rPr>
          <w:rFonts w:ascii="Times New Roman" w:hAnsi="Times New Roman" w:cs="Times New Roman"/>
          <w:b w:val="0"/>
          <w:color w:val="auto"/>
          <w:sz w:val="27"/>
          <w:szCs w:val="27"/>
        </w:rPr>
        <w:t>Усвятского</w:t>
      </w:r>
      <w:proofErr w:type="spellEnd"/>
      <w:r w:rsidR="00B871AD" w:rsidRPr="003973DD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муниципального округа</w:t>
      </w:r>
      <w:r w:rsidR="000175C3" w:rsidRPr="003973DD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на 20</w:t>
      </w:r>
      <w:r w:rsidR="00077F42" w:rsidRPr="003973DD">
        <w:rPr>
          <w:rFonts w:ascii="Times New Roman" w:hAnsi="Times New Roman" w:cs="Times New Roman"/>
          <w:b w:val="0"/>
          <w:color w:val="auto"/>
          <w:sz w:val="27"/>
          <w:szCs w:val="27"/>
        </w:rPr>
        <w:t>2</w:t>
      </w:r>
      <w:r w:rsidR="00B871AD" w:rsidRPr="003973DD">
        <w:rPr>
          <w:rFonts w:ascii="Times New Roman" w:hAnsi="Times New Roman" w:cs="Times New Roman"/>
          <w:b w:val="0"/>
          <w:color w:val="auto"/>
          <w:sz w:val="27"/>
          <w:szCs w:val="27"/>
        </w:rPr>
        <w:t>5</w:t>
      </w:r>
      <w:r w:rsidR="00853A1C" w:rsidRPr="003973DD">
        <w:rPr>
          <w:rFonts w:ascii="Times New Roman" w:hAnsi="Times New Roman" w:cs="Times New Roman"/>
          <w:b w:val="0"/>
          <w:color w:val="auto"/>
          <w:sz w:val="27"/>
          <w:szCs w:val="27"/>
        </w:rPr>
        <w:t>-202</w:t>
      </w:r>
      <w:r w:rsidR="00B871AD" w:rsidRPr="003973DD">
        <w:rPr>
          <w:rFonts w:ascii="Times New Roman" w:hAnsi="Times New Roman" w:cs="Times New Roman"/>
          <w:b w:val="0"/>
          <w:color w:val="auto"/>
          <w:sz w:val="27"/>
          <w:szCs w:val="27"/>
        </w:rPr>
        <w:t>9</w:t>
      </w:r>
      <w:r w:rsidR="000175C3" w:rsidRPr="003973DD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годы»</w:t>
      </w:r>
    </w:p>
    <w:p w:rsidR="00BD6306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D6306" w:rsidRPr="00196413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Pr="00196413">
        <w:rPr>
          <w:rFonts w:ascii="Times New Roman" w:hAnsi="Times New Roman"/>
          <w:sz w:val="26"/>
          <w:szCs w:val="26"/>
        </w:rPr>
        <w:t>целях приведения муниципальной программы «</w:t>
      </w:r>
      <w:r w:rsidRPr="00BD6306">
        <w:rPr>
          <w:rFonts w:ascii="Times New Roman" w:hAnsi="Times New Roman"/>
          <w:sz w:val="26"/>
          <w:szCs w:val="26"/>
        </w:rPr>
        <w:t xml:space="preserve">Развитие транспортного обслуживания населения на территории </w:t>
      </w:r>
      <w:proofErr w:type="spellStart"/>
      <w:r w:rsidRPr="00BD6306">
        <w:rPr>
          <w:rFonts w:ascii="Times New Roman" w:hAnsi="Times New Roman"/>
          <w:sz w:val="26"/>
          <w:szCs w:val="26"/>
        </w:rPr>
        <w:t>Усвятского</w:t>
      </w:r>
      <w:proofErr w:type="spellEnd"/>
      <w:r w:rsidRPr="00BD6306">
        <w:rPr>
          <w:rFonts w:ascii="Times New Roman" w:hAnsi="Times New Roman"/>
          <w:sz w:val="26"/>
          <w:szCs w:val="26"/>
        </w:rPr>
        <w:t xml:space="preserve"> муниципального округа  на 2025-2029 годы</w:t>
      </w:r>
      <w:r w:rsidRPr="00196413">
        <w:rPr>
          <w:rFonts w:ascii="Times New Roman" w:hAnsi="Times New Roman"/>
          <w:sz w:val="26"/>
          <w:szCs w:val="26"/>
        </w:rPr>
        <w:t xml:space="preserve">» утвержденной постановлением Администрации </w:t>
      </w:r>
      <w:proofErr w:type="spellStart"/>
      <w:r w:rsidRPr="00196413">
        <w:rPr>
          <w:rFonts w:ascii="Times New Roman" w:hAnsi="Times New Roman"/>
          <w:sz w:val="26"/>
          <w:szCs w:val="26"/>
        </w:rPr>
        <w:t>Усвятского</w:t>
      </w:r>
      <w:proofErr w:type="spellEnd"/>
      <w:r w:rsidRPr="00196413">
        <w:rPr>
          <w:rFonts w:ascii="Times New Roman" w:hAnsi="Times New Roman"/>
          <w:sz w:val="26"/>
          <w:szCs w:val="26"/>
        </w:rPr>
        <w:t xml:space="preserve"> района от 16.12.2024 года № 8</w:t>
      </w:r>
      <w:r>
        <w:rPr>
          <w:rFonts w:ascii="Times New Roman" w:hAnsi="Times New Roman"/>
          <w:sz w:val="26"/>
          <w:szCs w:val="26"/>
        </w:rPr>
        <w:t>2</w:t>
      </w:r>
      <w:r w:rsidRPr="00196413">
        <w:rPr>
          <w:rFonts w:ascii="Times New Roman" w:hAnsi="Times New Roman"/>
          <w:sz w:val="26"/>
          <w:szCs w:val="26"/>
        </w:rPr>
        <w:t xml:space="preserve">-п2, в соответствии с бюджетом </w:t>
      </w:r>
      <w:proofErr w:type="spellStart"/>
      <w:r w:rsidRPr="00196413">
        <w:rPr>
          <w:rFonts w:ascii="Times New Roman" w:hAnsi="Times New Roman"/>
          <w:sz w:val="26"/>
          <w:szCs w:val="26"/>
        </w:rPr>
        <w:t>Усвятского</w:t>
      </w:r>
      <w:proofErr w:type="spellEnd"/>
      <w:r w:rsidRPr="00196413">
        <w:rPr>
          <w:rFonts w:ascii="Times New Roman" w:hAnsi="Times New Roman"/>
          <w:sz w:val="26"/>
          <w:szCs w:val="26"/>
        </w:rPr>
        <w:t xml:space="preserve"> муниципального округа на 2025 год и плановый период 2026-2027 годов Администрация </w:t>
      </w:r>
      <w:proofErr w:type="spellStart"/>
      <w:r w:rsidRPr="00196413">
        <w:rPr>
          <w:rFonts w:ascii="Times New Roman" w:hAnsi="Times New Roman"/>
          <w:sz w:val="26"/>
          <w:szCs w:val="26"/>
        </w:rPr>
        <w:t>Усвятского</w:t>
      </w:r>
      <w:proofErr w:type="spellEnd"/>
      <w:r w:rsidRPr="00196413">
        <w:rPr>
          <w:rFonts w:ascii="Times New Roman" w:hAnsi="Times New Roman"/>
          <w:sz w:val="26"/>
          <w:szCs w:val="26"/>
        </w:rPr>
        <w:t xml:space="preserve"> муниципального округа ПОСТАНОВЛЯЕТ:</w:t>
      </w:r>
    </w:p>
    <w:p w:rsidR="00BD6306" w:rsidRPr="00196413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196413">
        <w:rPr>
          <w:rFonts w:ascii="Times New Roman" w:hAnsi="Times New Roman"/>
          <w:sz w:val="26"/>
          <w:szCs w:val="26"/>
        </w:rPr>
        <w:t>. Внести в муниципальную программу «</w:t>
      </w:r>
      <w:r w:rsidRPr="00BD6306">
        <w:rPr>
          <w:rFonts w:ascii="Times New Roman" w:hAnsi="Times New Roman"/>
          <w:bCs/>
          <w:sz w:val="26"/>
          <w:szCs w:val="26"/>
        </w:rPr>
        <w:t xml:space="preserve">Развитие транспортного обслуживания населения на территории </w:t>
      </w:r>
      <w:proofErr w:type="spellStart"/>
      <w:r w:rsidRPr="00BD6306">
        <w:rPr>
          <w:rFonts w:ascii="Times New Roman" w:hAnsi="Times New Roman"/>
          <w:bCs/>
          <w:sz w:val="26"/>
          <w:szCs w:val="26"/>
        </w:rPr>
        <w:t>Усвятского</w:t>
      </w:r>
      <w:proofErr w:type="spellEnd"/>
      <w:r w:rsidRPr="00BD6306">
        <w:rPr>
          <w:rFonts w:ascii="Times New Roman" w:hAnsi="Times New Roman"/>
          <w:bCs/>
          <w:sz w:val="26"/>
          <w:szCs w:val="26"/>
        </w:rPr>
        <w:t xml:space="preserve"> муниципального округа  на 2025-2029 годы</w:t>
      </w:r>
      <w:r w:rsidRPr="00196413">
        <w:rPr>
          <w:rFonts w:ascii="Times New Roman" w:hAnsi="Times New Roman"/>
          <w:sz w:val="26"/>
          <w:szCs w:val="26"/>
        </w:rPr>
        <w:t>» изменения следующего содержания:</w:t>
      </w:r>
    </w:p>
    <w:p w:rsidR="00BD6306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196413">
        <w:rPr>
          <w:rFonts w:ascii="Times New Roman" w:hAnsi="Times New Roman"/>
          <w:sz w:val="26"/>
          <w:szCs w:val="26"/>
        </w:rPr>
        <w:t xml:space="preserve">1.1. В паспорте муниципальной программы </w:t>
      </w:r>
      <w:r w:rsidRPr="00196413">
        <w:rPr>
          <w:rFonts w:ascii="Times New Roman" w:hAnsi="Times New Roman"/>
          <w:bCs/>
          <w:sz w:val="26"/>
          <w:szCs w:val="26"/>
        </w:rPr>
        <w:t>«</w:t>
      </w:r>
      <w:r w:rsidRPr="00BD6306">
        <w:rPr>
          <w:rFonts w:ascii="Times New Roman" w:hAnsi="Times New Roman"/>
          <w:bCs/>
          <w:sz w:val="26"/>
          <w:szCs w:val="26"/>
        </w:rPr>
        <w:t xml:space="preserve">Развитие транспортного обслуживания населения на территории </w:t>
      </w:r>
      <w:proofErr w:type="spellStart"/>
      <w:r w:rsidRPr="00BD6306">
        <w:rPr>
          <w:rFonts w:ascii="Times New Roman" w:hAnsi="Times New Roman"/>
          <w:bCs/>
          <w:sz w:val="26"/>
          <w:szCs w:val="26"/>
        </w:rPr>
        <w:t>Усвятского</w:t>
      </w:r>
      <w:proofErr w:type="spellEnd"/>
      <w:r w:rsidRPr="00BD6306">
        <w:rPr>
          <w:rFonts w:ascii="Times New Roman" w:hAnsi="Times New Roman"/>
          <w:bCs/>
          <w:sz w:val="26"/>
          <w:szCs w:val="26"/>
        </w:rPr>
        <w:t xml:space="preserve"> муниципального округа  на 2025-2029 годы</w:t>
      </w:r>
      <w:r w:rsidRPr="00196413">
        <w:rPr>
          <w:rFonts w:ascii="Times New Roman" w:hAnsi="Times New Roman"/>
          <w:bCs/>
          <w:sz w:val="26"/>
          <w:szCs w:val="26"/>
        </w:rPr>
        <w:t>»</w:t>
      </w:r>
      <w:r w:rsidRPr="00196413">
        <w:rPr>
          <w:rFonts w:ascii="Times New Roman" w:hAnsi="Times New Roman"/>
          <w:sz w:val="26"/>
          <w:szCs w:val="26"/>
        </w:rPr>
        <w:t xml:space="preserve"> строку «Объемы и источники финансирования муниципальной программы» изложить в следующей редакции: </w:t>
      </w:r>
    </w:p>
    <w:p w:rsidR="00BD6306" w:rsidRPr="00196413" w:rsidRDefault="00AF20DF" w:rsidP="00AF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32"/>
        <w:gridCol w:w="993"/>
        <w:gridCol w:w="992"/>
        <w:gridCol w:w="992"/>
        <w:gridCol w:w="992"/>
        <w:gridCol w:w="993"/>
        <w:gridCol w:w="992"/>
      </w:tblGrid>
      <w:tr w:rsidR="00BD6306" w:rsidRPr="00861C1C" w:rsidTr="00401BCC">
        <w:trPr>
          <w:jc w:val="center"/>
        </w:trPr>
        <w:tc>
          <w:tcPr>
            <w:tcW w:w="1951" w:type="dxa"/>
            <w:vMerge w:val="restart"/>
          </w:tcPr>
          <w:p w:rsidR="00BD6306" w:rsidRPr="00861C1C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1C1C">
              <w:rPr>
                <w:rFonts w:ascii="Times New Roman" w:hAnsi="Times New Roman"/>
                <w:color w:val="000000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532" w:type="dxa"/>
          </w:tcPr>
          <w:p w:rsidR="00BD6306" w:rsidRPr="00861C1C" w:rsidRDefault="00BD6306" w:rsidP="00401BC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1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Источники</w:t>
            </w:r>
          </w:p>
          <w:p w:rsidR="00BD6306" w:rsidRPr="00861C1C" w:rsidRDefault="00BD6306" w:rsidP="00401BC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1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(тыс.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1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руб.)</w:t>
            </w:r>
          </w:p>
        </w:tc>
        <w:tc>
          <w:tcPr>
            <w:tcW w:w="993" w:type="dxa"/>
          </w:tcPr>
          <w:p w:rsidR="00BD6306" w:rsidRPr="00BD6306" w:rsidRDefault="00BD6306" w:rsidP="00B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  <w:color w:val="000000"/>
              </w:rPr>
              <w:t xml:space="preserve"> 2025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93" w:type="dxa"/>
          </w:tcPr>
          <w:p w:rsidR="00BD6306" w:rsidRPr="00BD6306" w:rsidRDefault="00BD6306" w:rsidP="00B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</w:tr>
      <w:tr w:rsidR="00BD6306" w:rsidRPr="00861C1C" w:rsidTr="00401BCC">
        <w:trPr>
          <w:jc w:val="center"/>
        </w:trPr>
        <w:tc>
          <w:tcPr>
            <w:tcW w:w="1951" w:type="dxa"/>
            <w:vMerge/>
          </w:tcPr>
          <w:p w:rsidR="00BD6306" w:rsidRPr="00861C1C" w:rsidRDefault="00BD6306" w:rsidP="00401BCC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</w:tcPr>
          <w:p w:rsidR="00BD6306" w:rsidRPr="00861C1C" w:rsidRDefault="00BD6306" w:rsidP="00401BC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1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BD6306" w:rsidRPr="00BD6306" w:rsidRDefault="00BD6306" w:rsidP="00B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BD6306" w:rsidRPr="00BD6306" w:rsidRDefault="00BD6306" w:rsidP="00BD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0,00</w:t>
            </w:r>
          </w:p>
        </w:tc>
      </w:tr>
      <w:tr w:rsidR="00BD6306" w:rsidRPr="00861C1C" w:rsidTr="00401BCC">
        <w:trPr>
          <w:jc w:val="center"/>
        </w:trPr>
        <w:tc>
          <w:tcPr>
            <w:tcW w:w="1951" w:type="dxa"/>
            <w:vMerge/>
          </w:tcPr>
          <w:p w:rsidR="00BD6306" w:rsidRPr="00861C1C" w:rsidRDefault="00BD6306" w:rsidP="00401BCC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</w:tcPr>
          <w:p w:rsidR="00BD6306" w:rsidRPr="00861C1C" w:rsidRDefault="00BD6306" w:rsidP="00401BC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1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BD6306" w:rsidRPr="00BD6306" w:rsidRDefault="00BD6306" w:rsidP="00B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31973,0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6326,0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6378,0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6423,0</w:t>
            </w:r>
          </w:p>
        </w:tc>
        <w:tc>
          <w:tcPr>
            <w:tcW w:w="993" w:type="dxa"/>
          </w:tcPr>
          <w:p w:rsidR="00BD6306" w:rsidRPr="00BD6306" w:rsidRDefault="00BD6306" w:rsidP="00BD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6423,0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6423,00</w:t>
            </w:r>
          </w:p>
        </w:tc>
      </w:tr>
      <w:tr w:rsidR="00BD6306" w:rsidRPr="00861C1C" w:rsidTr="00401BCC">
        <w:trPr>
          <w:jc w:val="center"/>
        </w:trPr>
        <w:tc>
          <w:tcPr>
            <w:tcW w:w="1951" w:type="dxa"/>
            <w:vMerge/>
          </w:tcPr>
          <w:p w:rsidR="00BD6306" w:rsidRPr="00861C1C" w:rsidRDefault="00BD6306" w:rsidP="00401BCC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</w:tcPr>
          <w:p w:rsidR="00BD6306" w:rsidRPr="00861C1C" w:rsidRDefault="00BD6306" w:rsidP="00401BC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1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BD6306" w:rsidRPr="00BD6306" w:rsidRDefault="00BD6306" w:rsidP="00B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68282,0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16910,4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11849,0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14998,0</w:t>
            </w:r>
          </w:p>
        </w:tc>
        <w:tc>
          <w:tcPr>
            <w:tcW w:w="993" w:type="dxa"/>
          </w:tcPr>
          <w:p w:rsidR="00BD6306" w:rsidRPr="00BD6306" w:rsidRDefault="00BD6306" w:rsidP="00BD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14998,0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14998,0</w:t>
            </w:r>
          </w:p>
        </w:tc>
      </w:tr>
      <w:tr w:rsidR="00BD6306" w:rsidRPr="00861C1C" w:rsidTr="00401BCC">
        <w:trPr>
          <w:jc w:val="center"/>
        </w:trPr>
        <w:tc>
          <w:tcPr>
            <w:tcW w:w="1951" w:type="dxa"/>
            <w:vMerge/>
          </w:tcPr>
          <w:p w:rsidR="00BD6306" w:rsidRPr="00861C1C" w:rsidRDefault="00BD6306" w:rsidP="00401BCC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</w:tcPr>
          <w:p w:rsidR="00BD6306" w:rsidRPr="00861C1C" w:rsidRDefault="00BD6306" w:rsidP="00401BC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1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93" w:type="dxa"/>
          </w:tcPr>
          <w:p w:rsidR="00BD6306" w:rsidRPr="00BD6306" w:rsidRDefault="00BD6306" w:rsidP="00B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</w:tcPr>
          <w:p w:rsidR="00BD6306" w:rsidRPr="00BD6306" w:rsidRDefault="00BD6306" w:rsidP="00BD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0,00</w:t>
            </w:r>
          </w:p>
        </w:tc>
      </w:tr>
      <w:tr w:rsidR="00BD6306" w:rsidRPr="00861C1C" w:rsidTr="00401BCC">
        <w:trPr>
          <w:jc w:val="center"/>
        </w:trPr>
        <w:tc>
          <w:tcPr>
            <w:tcW w:w="1951" w:type="dxa"/>
            <w:vMerge/>
          </w:tcPr>
          <w:p w:rsidR="00BD6306" w:rsidRPr="00861C1C" w:rsidRDefault="00BD6306" w:rsidP="00401BCC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2" w:type="dxa"/>
          </w:tcPr>
          <w:p w:rsidR="00BD6306" w:rsidRPr="00861C1C" w:rsidRDefault="00BD6306" w:rsidP="00401BC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61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993" w:type="dxa"/>
          </w:tcPr>
          <w:p w:rsidR="00BD6306" w:rsidRPr="00BD6306" w:rsidRDefault="00BD6306" w:rsidP="00B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105726,4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23236,4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18227,0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21421,0</w:t>
            </w:r>
          </w:p>
        </w:tc>
        <w:tc>
          <w:tcPr>
            <w:tcW w:w="993" w:type="dxa"/>
          </w:tcPr>
          <w:p w:rsidR="00BD6306" w:rsidRPr="00BD6306" w:rsidRDefault="00BD6306" w:rsidP="00BD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21421,0</w:t>
            </w:r>
          </w:p>
        </w:tc>
        <w:tc>
          <w:tcPr>
            <w:tcW w:w="992" w:type="dxa"/>
          </w:tcPr>
          <w:p w:rsidR="00BD6306" w:rsidRPr="00BD6306" w:rsidRDefault="00BD6306" w:rsidP="00BD63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6306">
              <w:rPr>
                <w:rFonts w:ascii="Times New Roman" w:hAnsi="Times New Roman" w:cs="Times New Roman"/>
              </w:rPr>
              <w:t>21421,0</w:t>
            </w:r>
          </w:p>
        </w:tc>
      </w:tr>
    </w:tbl>
    <w:p w:rsidR="00BD6306" w:rsidRPr="00861C1C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61C1C">
        <w:rPr>
          <w:rFonts w:ascii="Times New Roman" w:hAnsi="Times New Roman"/>
          <w:sz w:val="26"/>
          <w:szCs w:val="26"/>
        </w:rPr>
        <w:t>1.2. Абзац 3 пункта 5 «Ресурсное обеспечение программы» изложить в следующей редакции:</w:t>
      </w:r>
    </w:p>
    <w:p w:rsidR="00BD6306" w:rsidRPr="00861C1C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61C1C">
        <w:rPr>
          <w:rFonts w:ascii="Times New Roman" w:hAnsi="Times New Roman"/>
          <w:sz w:val="26"/>
          <w:szCs w:val="26"/>
        </w:rPr>
        <w:t>Общий объем финансирования программы на 2025-20</w:t>
      </w:r>
      <w:r>
        <w:rPr>
          <w:rFonts w:ascii="Times New Roman" w:hAnsi="Times New Roman"/>
          <w:sz w:val="26"/>
          <w:szCs w:val="26"/>
        </w:rPr>
        <w:t>29</w:t>
      </w:r>
      <w:r w:rsidRPr="00861C1C">
        <w:rPr>
          <w:rFonts w:ascii="Times New Roman" w:hAnsi="Times New Roman"/>
          <w:sz w:val="26"/>
          <w:szCs w:val="26"/>
        </w:rPr>
        <w:t xml:space="preserve"> годы составит </w:t>
      </w:r>
      <w:r>
        <w:rPr>
          <w:rFonts w:ascii="Times New Roman" w:hAnsi="Times New Roman"/>
          <w:sz w:val="26"/>
          <w:szCs w:val="26"/>
        </w:rPr>
        <w:t>105726,4</w:t>
      </w:r>
      <w:r w:rsidRPr="00861C1C">
        <w:rPr>
          <w:rFonts w:ascii="Times New Roman" w:hAnsi="Times New Roman"/>
          <w:sz w:val="26"/>
          <w:szCs w:val="26"/>
        </w:rPr>
        <w:t xml:space="preserve"> тыс. руб. в том числе:</w:t>
      </w:r>
    </w:p>
    <w:p w:rsidR="00BD6306" w:rsidRPr="00861C1C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 xml:space="preserve">    </w:t>
      </w:r>
      <w:r w:rsidRPr="00861C1C">
        <w:rPr>
          <w:rFonts w:ascii="Times New Roman" w:hAnsi="Times New Roman"/>
          <w:bCs/>
          <w:sz w:val="26"/>
          <w:szCs w:val="26"/>
        </w:rPr>
        <w:t xml:space="preserve">2025 год </w:t>
      </w:r>
      <w:r>
        <w:rPr>
          <w:rFonts w:ascii="Times New Roman" w:hAnsi="Times New Roman"/>
          <w:bCs/>
          <w:sz w:val="26"/>
          <w:szCs w:val="26"/>
        </w:rPr>
        <w:t>-</w:t>
      </w:r>
      <w:r w:rsidRPr="00861C1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23236,4</w:t>
      </w:r>
      <w:r w:rsidRPr="00861C1C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BD6306" w:rsidRPr="00861C1C" w:rsidRDefault="00BD6306" w:rsidP="00BD63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861C1C">
        <w:rPr>
          <w:rFonts w:ascii="Times New Roman" w:hAnsi="Times New Roman"/>
          <w:bCs/>
          <w:sz w:val="26"/>
          <w:szCs w:val="26"/>
        </w:rPr>
        <w:t xml:space="preserve">год </w:t>
      </w:r>
      <w:r>
        <w:rPr>
          <w:rFonts w:ascii="Times New Roman" w:hAnsi="Times New Roman"/>
          <w:bCs/>
          <w:sz w:val="26"/>
          <w:szCs w:val="26"/>
        </w:rPr>
        <w:t>- 18227,0</w:t>
      </w:r>
      <w:r w:rsidRPr="00861C1C">
        <w:rPr>
          <w:rFonts w:ascii="Times New Roman" w:hAnsi="Times New Roman"/>
          <w:bCs/>
          <w:sz w:val="26"/>
          <w:szCs w:val="26"/>
        </w:rPr>
        <w:t>тыс. рублей;</w:t>
      </w:r>
    </w:p>
    <w:p w:rsidR="00BD6306" w:rsidRPr="00861C1C" w:rsidRDefault="00BD6306" w:rsidP="00BD63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861C1C">
        <w:rPr>
          <w:rFonts w:ascii="Times New Roman" w:hAnsi="Times New Roman"/>
          <w:bCs/>
          <w:sz w:val="26"/>
          <w:szCs w:val="26"/>
        </w:rPr>
        <w:t xml:space="preserve">год </w:t>
      </w:r>
      <w:r>
        <w:rPr>
          <w:rFonts w:ascii="Times New Roman" w:hAnsi="Times New Roman"/>
          <w:bCs/>
          <w:sz w:val="26"/>
          <w:szCs w:val="26"/>
        </w:rPr>
        <w:t>-</w:t>
      </w:r>
      <w:r w:rsidRPr="00861C1C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21421,0</w:t>
      </w:r>
      <w:r w:rsidRPr="00861C1C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BD6306" w:rsidRPr="00861C1C" w:rsidRDefault="00BD6306" w:rsidP="00BD63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861C1C">
        <w:rPr>
          <w:rFonts w:ascii="Times New Roman" w:hAnsi="Times New Roman"/>
          <w:bCs/>
          <w:sz w:val="26"/>
          <w:szCs w:val="26"/>
        </w:rPr>
        <w:t>год</w:t>
      </w:r>
      <w:r>
        <w:rPr>
          <w:rFonts w:ascii="Times New Roman" w:hAnsi="Times New Roman"/>
          <w:bCs/>
          <w:sz w:val="26"/>
          <w:szCs w:val="26"/>
        </w:rPr>
        <w:t xml:space="preserve"> - 21421,0</w:t>
      </w:r>
      <w:r w:rsidRPr="00861C1C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BD6306" w:rsidRPr="00861C1C" w:rsidRDefault="00BD6306" w:rsidP="00BD6306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г</w:t>
      </w:r>
      <w:r w:rsidRPr="00861C1C">
        <w:rPr>
          <w:rFonts w:ascii="Times New Roman" w:hAnsi="Times New Roman"/>
          <w:bCs/>
          <w:sz w:val="26"/>
          <w:szCs w:val="26"/>
        </w:rPr>
        <w:t>од</w:t>
      </w:r>
      <w:r>
        <w:rPr>
          <w:rFonts w:ascii="Times New Roman" w:hAnsi="Times New Roman"/>
          <w:bCs/>
          <w:sz w:val="26"/>
          <w:szCs w:val="26"/>
        </w:rPr>
        <w:t xml:space="preserve"> - 21421,0</w:t>
      </w:r>
      <w:r w:rsidRPr="00861C1C">
        <w:rPr>
          <w:rFonts w:ascii="Times New Roman" w:hAnsi="Times New Roman"/>
          <w:bCs/>
          <w:sz w:val="26"/>
          <w:szCs w:val="26"/>
        </w:rPr>
        <w:t xml:space="preserve"> тыс. рублей.</w:t>
      </w:r>
    </w:p>
    <w:p w:rsidR="00BD6306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Pr="00196413">
        <w:rPr>
          <w:rFonts w:ascii="Times New Roman" w:hAnsi="Times New Roman"/>
          <w:sz w:val="26"/>
          <w:szCs w:val="26"/>
        </w:rPr>
        <w:t xml:space="preserve">. В паспорте муниципальной </w:t>
      </w:r>
      <w:r>
        <w:rPr>
          <w:rFonts w:ascii="Times New Roman" w:hAnsi="Times New Roman"/>
          <w:sz w:val="26"/>
          <w:szCs w:val="26"/>
        </w:rPr>
        <w:t>под</w:t>
      </w:r>
      <w:r w:rsidRPr="00196413">
        <w:rPr>
          <w:rFonts w:ascii="Times New Roman" w:hAnsi="Times New Roman"/>
          <w:sz w:val="26"/>
          <w:szCs w:val="26"/>
        </w:rPr>
        <w:t xml:space="preserve">программы </w:t>
      </w:r>
      <w:r w:rsidRPr="00196413">
        <w:rPr>
          <w:rFonts w:ascii="Times New Roman" w:hAnsi="Times New Roman"/>
          <w:bCs/>
          <w:sz w:val="26"/>
          <w:szCs w:val="26"/>
        </w:rPr>
        <w:t>«</w:t>
      </w:r>
      <w:r>
        <w:rPr>
          <w:rFonts w:ascii="Times New Roman" w:hAnsi="Times New Roman"/>
          <w:bCs/>
          <w:sz w:val="26"/>
          <w:szCs w:val="26"/>
        </w:rPr>
        <w:t>Сохранение и развитие автомобильных дорог общего пользования местного значения в муниципальном округе</w:t>
      </w:r>
      <w:r w:rsidRPr="00196413">
        <w:rPr>
          <w:rFonts w:ascii="Times New Roman" w:hAnsi="Times New Roman"/>
          <w:bCs/>
          <w:sz w:val="26"/>
          <w:szCs w:val="26"/>
        </w:rPr>
        <w:t>»</w:t>
      </w:r>
      <w:r w:rsidRPr="00196413">
        <w:rPr>
          <w:rFonts w:ascii="Times New Roman" w:hAnsi="Times New Roman"/>
          <w:sz w:val="26"/>
          <w:szCs w:val="26"/>
        </w:rPr>
        <w:t xml:space="preserve"> строку «Объемы и источники финансирования муниципальной </w:t>
      </w:r>
      <w:r>
        <w:rPr>
          <w:rFonts w:ascii="Times New Roman" w:hAnsi="Times New Roman"/>
          <w:sz w:val="26"/>
          <w:szCs w:val="26"/>
        </w:rPr>
        <w:t>под</w:t>
      </w:r>
      <w:r w:rsidRPr="00196413">
        <w:rPr>
          <w:rFonts w:ascii="Times New Roman" w:hAnsi="Times New Roman"/>
          <w:sz w:val="26"/>
          <w:szCs w:val="26"/>
        </w:rPr>
        <w:t xml:space="preserve">программы» изложить в следующей редакции: </w:t>
      </w:r>
    </w:p>
    <w:p w:rsidR="00AF20DF" w:rsidRDefault="00AF20DF" w:rsidP="00AF20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gramStart"/>
      <w:r>
        <w:rPr>
          <w:rFonts w:ascii="Times New Roman" w:hAnsi="Times New Roman"/>
          <w:sz w:val="26"/>
          <w:szCs w:val="26"/>
        </w:rPr>
        <w:t>.р</w:t>
      </w:r>
      <w:proofErr w:type="gramEnd"/>
      <w:r>
        <w:rPr>
          <w:rFonts w:ascii="Times New Roman" w:hAnsi="Times New Roman"/>
          <w:sz w:val="26"/>
          <w:szCs w:val="26"/>
        </w:rPr>
        <w:t>уб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1457"/>
        <w:gridCol w:w="993"/>
        <w:gridCol w:w="992"/>
        <w:gridCol w:w="992"/>
        <w:gridCol w:w="992"/>
        <w:gridCol w:w="993"/>
        <w:gridCol w:w="992"/>
      </w:tblGrid>
      <w:tr w:rsidR="002A5FF7" w:rsidRPr="00CD2D7F" w:rsidTr="00CD2D7F">
        <w:trPr>
          <w:jc w:val="center"/>
        </w:trPr>
        <w:tc>
          <w:tcPr>
            <w:tcW w:w="2026" w:type="dxa"/>
            <w:vMerge w:val="restart"/>
          </w:tcPr>
          <w:p w:rsidR="002A5FF7" w:rsidRPr="00CD2D7F" w:rsidRDefault="002A5FF7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457" w:type="dxa"/>
          </w:tcPr>
          <w:p w:rsidR="002A5FF7" w:rsidRPr="00CD2D7F" w:rsidRDefault="002A5FF7" w:rsidP="00401BC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</w:p>
          <w:p w:rsidR="002A5FF7" w:rsidRPr="00CD2D7F" w:rsidRDefault="002A5FF7" w:rsidP="00401BC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(тыс. руб.)</w:t>
            </w:r>
          </w:p>
        </w:tc>
        <w:tc>
          <w:tcPr>
            <w:tcW w:w="993" w:type="dxa"/>
          </w:tcPr>
          <w:p w:rsidR="002A5FF7" w:rsidRPr="00CD2D7F" w:rsidRDefault="002A5FF7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A5FF7" w:rsidRPr="00CD2D7F" w:rsidRDefault="002A5FF7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2A5FF7" w:rsidRPr="00CD2D7F" w:rsidRDefault="002A5FF7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7F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2A5FF7" w:rsidRPr="00CD2D7F" w:rsidRDefault="002A5FF7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7F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2A5FF7" w:rsidRPr="00CD2D7F" w:rsidRDefault="002A5FF7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7F"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2A5FF7" w:rsidRPr="00CD2D7F" w:rsidRDefault="002A5FF7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D7F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</w:tr>
      <w:tr w:rsidR="002A5FF7" w:rsidRPr="00CD2D7F" w:rsidTr="00CD2D7F">
        <w:trPr>
          <w:jc w:val="center"/>
        </w:trPr>
        <w:tc>
          <w:tcPr>
            <w:tcW w:w="2026" w:type="dxa"/>
            <w:vMerge/>
          </w:tcPr>
          <w:p w:rsidR="002A5FF7" w:rsidRPr="00CD2D7F" w:rsidRDefault="002A5FF7" w:rsidP="00401BCC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A5FF7" w:rsidRPr="00CD2D7F" w:rsidRDefault="002A5FF7" w:rsidP="00401BC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0,0</w:t>
            </w:r>
          </w:p>
        </w:tc>
      </w:tr>
      <w:tr w:rsidR="002A5FF7" w:rsidRPr="00CD2D7F" w:rsidTr="00CD2D7F">
        <w:trPr>
          <w:jc w:val="center"/>
        </w:trPr>
        <w:tc>
          <w:tcPr>
            <w:tcW w:w="2026" w:type="dxa"/>
            <w:vMerge/>
          </w:tcPr>
          <w:p w:rsidR="002A5FF7" w:rsidRPr="00CD2D7F" w:rsidRDefault="002A5FF7" w:rsidP="00401BCC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A5FF7" w:rsidRPr="00CD2D7F" w:rsidRDefault="002A5FF7" w:rsidP="00401BC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31973</w:t>
            </w:r>
          </w:p>
        </w:tc>
        <w:tc>
          <w:tcPr>
            <w:tcW w:w="992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6326,0</w:t>
            </w:r>
          </w:p>
        </w:tc>
        <w:tc>
          <w:tcPr>
            <w:tcW w:w="992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6378,0</w:t>
            </w:r>
          </w:p>
        </w:tc>
        <w:tc>
          <w:tcPr>
            <w:tcW w:w="992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6423,0</w:t>
            </w:r>
          </w:p>
        </w:tc>
        <w:tc>
          <w:tcPr>
            <w:tcW w:w="993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6423</w:t>
            </w:r>
          </w:p>
        </w:tc>
        <w:tc>
          <w:tcPr>
            <w:tcW w:w="992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6423,00</w:t>
            </w:r>
          </w:p>
        </w:tc>
      </w:tr>
      <w:tr w:rsidR="002A5FF7" w:rsidRPr="00CD2D7F" w:rsidTr="00CD2D7F">
        <w:trPr>
          <w:jc w:val="center"/>
        </w:trPr>
        <w:tc>
          <w:tcPr>
            <w:tcW w:w="2026" w:type="dxa"/>
            <w:vMerge/>
          </w:tcPr>
          <w:p w:rsidR="002A5FF7" w:rsidRPr="00CD2D7F" w:rsidRDefault="002A5FF7" w:rsidP="00401BCC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A5FF7" w:rsidRPr="00CD2D7F" w:rsidRDefault="002A5FF7" w:rsidP="00401BC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73437,4</w:t>
            </w:r>
          </w:p>
        </w:tc>
        <w:tc>
          <w:tcPr>
            <w:tcW w:w="992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11439,0</w:t>
            </w:r>
          </w:p>
        </w:tc>
        <w:tc>
          <w:tcPr>
            <w:tcW w:w="992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11691,0</w:t>
            </w:r>
          </w:p>
        </w:tc>
        <w:tc>
          <w:tcPr>
            <w:tcW w:w="992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14998,0</w:t>
            </w:r>
          </w:p>
        </w:tc>
        <w:tc>
          <w:tcPr>
            <w:tcW w:w="993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14998,0</w:t>
            </w:r>
          </w:p>
        </w:tc>
        <w:tc>
          <w:tcPr>
            <w:tcW w:w="992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14998,0</w:t>
            </w:r>
          </w:p>
        </w:tc>
      </w:tr>
      <w:tr w:rsidR="002A5FF7" w:rsidRPr="00CD2D7F" w:rsidTr="00CD2D7F">
        <w:trPr>
          <w:jc w:val="center"/>
        </w:trPr>
        <w:tc>
          <w:tcPr>
            <w:tcW w:w="2026" w:type="dxa"/>
            <w:vMerge/>
          </w:tcPr>
          <w:p w:rsidR="002A5FF7" w:rsidRPr="00CD2D7F" w:rsidRDefault="002A5FF7" w:rsidP="00401BCC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A5FF7" w:rsidRPr="00CD2D7F" w:rsidRDefault="002A5FF7" w:rsidP="00401BC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993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0</w:t>
            </w:r>
            <w:r w:rsidR="00CA169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2A5FF7" w:rsidRPr="00CD2D7F" w:rsidRDefault="00CA169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2A5FF7" w:rsidRPr="00CD2D7F">
              <w:rPr>
                <w:rFonts w:ascii="Times New Roman" w:hAnsi="Times New Roman" w:cs="Times New Roman"/>
              </w:rPr>
              <w:t>0</w:t>
            </w:r>
          </w:p>
        </w:tc>
      </w:tr>
      <w:tr w:rsidR="002A5FF7" w:rsidRPr="00CD2D7F" w:rsidTr="00CD2D7F">
        <w:trPr>
          <w:jc w:val="center"/>
        </w:trPr>
        <w:tc>
          <w:tcPr>
            <w:tcW w:w="2026" w:type="dxa"/>
            <w:vMerge/>
          </w:tcPr>
          <w:p w:rsidR="002A5FF7" w:rsidRPr="00CD2D7F" w:rsidRDefault="002A5FF7" w:rsidP="00401BCC">
            <w:pPr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</w:tcPr>
          <w:p w:rsidR="002A5FF7" w:rsidRPr="00CD2D7F" w:rsidRDefault="002A5FF7" w:rsidP="00401BCC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993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105410,4</w:t>
            </w:r>
          </w:p>
        </w:tc>
        <w:tc>
          <w:tcPr>
            <w:tcW w:w="992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23078,4</w:t>
            </w:r>
          </w:p>
        </w:tc>
        <w:tc>
          <w:tcPr>
            <w:tcW w:w="992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18069,0</w:t>
            </w:r>
          </w:p>
        </w:tc>
        <w:tc>
          <w:tcPr>
            <w:tcW w:w="992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21421,0</w:t>
            </w:r>
          </w:p>
        </w:tc>
        <w:tc>
          <w:tcPr>
            <w:tcW w:w="993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21421,0</w:t>
            </w:r>
          </w:p>
        </w:tc>
        <w:tc>
          <w:tcPr>
            <w:tcW w:w="992" w:type="dxa"/>
          </w:tcPr>
          <w:p w:rsidR="002A5FF7" w:rsidRPr="00CD2D7F" w:rsidRDefault="002A5FF7" w:rsidP="00CD2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2D7F">
              <w:rPr>
                <w:rFonts w:ascii="Times New Roman" w:hAnsi="Times New Roman" w:cs="Times New Roman"/>
              </w:rPr>
              <w:t>21421,0</w:t>
            </w:r>
          </w:p>
        </w:tc>
      </w:tr>
    </w:tbl>
    <w:p w:rsidR="00BD6306" w:rsidRPr="00861C1C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</w:t>
      </w:r>
      <w:r w:rsidRPr="00861C1C">
        <w:rPr>
          <w:rFonts w:ascii="Times New Roman" w:hAnsi="Times New Roman"/>
          <w:sz w:val="26"/>
          <w:szCs w:val="26"/>
        </w:rPr>
        <w:t>. Абзац 3 пункта 5 «Ресурсное обеспечение программы» изложить в следующей редакции:</w:t>
      </w:r>
    </w:p>
    <w:p w:rsidR="00BD6306" w:rsidRPr="00861C1C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61C1C">
        <w:rPr>
          <w:rFonts w:ascii="Times New Roman" w:hAnsi="Times New Roman"/>
          <w:sz w:val="26"/>
          <w:szCs w:val="26"/>
        </w:rPr>
        <w:t>Общий объем финансирования программы на 2025-20</w:t>
      </w:r>
      <w:r>
        <w:rPr>
          <w:rFonts w:ascii="Times New Roman" w:hAnsi="Times New Roman"/>
          <w:sz w:val="26"/>
          <w:szCs w:val="26"/>
        </w:rPr>
        <w:t>29</w:t>
      </w:r>
      <w:r w:rsidRPr="00861C1C">
        <w:rPr>
          <w:rFonts w:ascii="Times New Roman" w:hAnsi="Times New Roman"/>
          <w:sz w:val="26"/>
          <w:szCs w:val="26"/>
        </w:rPr>
        <w:t xml:space="preserve"> годы составит </w:t>
      </w:r>
      <w:r w:rsidR="00CD2D7F">
        <w:rPr>
          <w:rFonts w:ascii="Times New Roman" w:hAnsi="Times New Roman"/>
          <w:sz w:val="26"/>
          <w:szCs w:val="26"/>
        </w:rPr>
        <w:t>105410,4</w:t>
      </w:r>
      <w:r w:rsidRPr="00861C1C">
        <w:rPr>
          <w:rFonts w:ascii="Times New Roman" w:hAnsi="Times New Roman"/>
          <w:sz w:val="26"/>
          <w:szCs w:val="26"/>
        </w:rPr>
        <w:t xml:space="preserve"> тыс. руб. в том числе:</w:t>
      </w:r>
    </w:p>
    <w:p w:rsidR="00BD6306" w:rsidRPr="00861C1C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</w:t>
      </w:r>
      <w:r w:rsidRPr="00861C1C">
        <w:rPr>
          <w:rFonts w:ascii="Times New Roman" w:hAnsi="Times New Roman"/>
          <w:bCs/>
          <w:sz w:val="26"/>
          <w:szCs w:val="26"/>
        </w:rPr>
        <w:t xml:space="preserve">2025 год – </w:t>
      </w:r>
      <w:r w:rsidR="00CD2D7F">
        <w:rPr>
          <w:rFonts w:ascii="Times New Roman" w:hAnsi="Times New Roman"/>
          <w:bCs/>
          <w:sz w:val="26"/>
          <w:szCs w:val="26"/>
        </w:rPr>
        <w:t>23078,4</w:t>
      </w:r>
      <w:r w:rsidRPr="00861C1C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BD6306" w:rsidRPr="00861C1C" w:rsidRDefault="00BD6306" w:rsidP="00BD63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861C1C">
        <w:rPr>
          <w:rFonts w:ascii="Times New Roman" w:hAnsi="Times New Roman"/>
          <w:bCs/>
          <w:sz w:val="26"/>
          <w:szCs w:val="26"/>
        </w:rPr>
        <w:t xml:space="preserve">год – </w:t>
      </w:r>
      <w:r w:rsidR="00CD2D7F">
        <w:rPr>
          <w:rFonts w:ascii="Times New Roman" w:hAnsi="Times New Roman"/>
          <w:bCs/>
          <w:sz w:val="26"/>
          <w:szCs w:val="26"/>
        </w:rPr>
        <w:t>18069,0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861C1C">
        <w:rPr>
          <w:rFonts w:ascii="Times New Roman" w:hAnsi="Times New Roman"/>
          <w:bCs/>
          <w:sz w:val="26"/>
          <w:szCs w:val="26"/>
        </w:rPr>
        <w:t>тыс. рублей;</w:t>
      </w:r>
    </w:p>
    <w:p w:rsidR="00BD6306" w:rsidRPr="00861C1C" w:rsidRDefault="00BD6306" w:rsidP="00BD63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861C1C">
        <w:rPr>
          <w:rFonts w:ascii="Times New Roman" w:hAnsi="Times New Roman"/>
          <w:bCs/>
          <w:sz w:val="26"/>
          <w:szCs w:val="26"/>
        </w:rPr>
        <w:t xml:space="preserve">год – </w:t>
      </w:r>
      <w:r w:rsidR="00CD2D7F">
        <w:rPr>
          <w:rFonts w:ascii="Times New Roman" w:hAnsi="Times New Roman"/>
          <w:bCs/>
          <w:sz w:val="26"/>
          <w:szCs w:val="26"/>
        </w:rPr>
        <w:t>21421,0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861C1C">
        <w:rPr>
          <w:rFonts w:ascii="Times New Roman" w:hAnsi="Times New Roman"/>
          <w:bCs/>
          <w:sz w:val="26"/>
          <w:szCs w:val="26"/>
        </w:rPr>
        <w:t>тыс. рублей;</w:t>
      </w:r>
    </w:p>
    <w:p w:rsidR="00BD6306" w:rsidRPr="00861C1C" w:rsidRDefault="00BD6306" w:rsidP="00BD63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861C1C">
        <w:rPr>
          <w:rFonts w:ascii="Times New Roman" w:hAnsi="Times New Roman"/>
          <w:bCs/>
          <w:sz w:val="26"/>
          <w:szCs w:val="26"/>
        </w:rPr>
        <w:t>год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CD2D7F">
        <w:rPr>
          <w:rFonts w:ascii="Times New Roman" w:hAnsi="Times New Roman"/>
          <w:bCs/>
          <w:sz w:val="26"/>
          <w:szCs w:val="26"/>
        </w:rPr>
        <w:t>–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CD2D7F">
        <w:rPr>
          <w:rFonts w:ascii="Times New Roman" w:hAnsi="Times New Roman"/>
          <w:bCs/>
          <w:sz w:val="26"/>
          <w:szCs w:val="26"/>
        </w:rPr>
        <w:t>21421,0</w:t>
      </w:r>
      <w:r w:rsidRPr="00861C1C">
        <w:rPr>
          <w:rFonts w:ascii="Times New Roman" w:hAnsi="Times New Roman"/>
          <w:bCs/>
          <w:sz w:val="26"/>
          <w:szCs w:val="26"/>
        </w:rPr>
        <w:t xml:space="preserve"> тыс. рублей;</w:t>
      </w:r>
    </w:p>
    <w:p w:rsidR="00BD6306" w:rsidRPr="00861C1C" w:rsidRDefault="00BD6306" w:rsidP="00BD63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г</w:t>
      </w:r>
      <w:r w:rsidRPr="00861C1C">
        <w:rPr>
          <w:rFonts w:ascii="Times New Roman" w:hAnsi="Times New Roman"/>
          <w:bCs/>
          <w:sz w:val="26"/>
          <w:szCs w:val="26"/>
        </w:rPr>
        <w:t>од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CD2D7F">
        <w:rPr>
          <w:rFonts w:ascii="Times New Roman" w:hAnsi="Times New Roman"/>
          <w:bCs/>
          <w:sz w:val="26"/>
          <w:szCs w:val="26"/>
        </w:rPr>
        <w:t>–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CD2D7F">
        <w:rPr>
          <w:rFonts w:ascii="Times New Roman" w:hAnsi="Times New Roman"/>
          <w:bCs/>
          <w:sz w:val="26"/>
          <w:szCs w:val="26"/>
        </w:rPr>
        <w:t>21421,0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861C1C">
        <w:rPr>
          <w:rFonts w:ascii="Times New Roman" w:hAnsi="Times New Roman"/>
          <w:bCs/>
          <w:sz w:val="26"/>
          <w:szCs w:val="26"/>
        </w:rPr>
        <w:t>тыс. рублей.</w:t>
      </w:r>
    </w:p>
    <w:p w:rsidR="00BD6306" w:rsidRPr="004D2073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2073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4D2073">
        <w:rPr>
          <w:rFonts w:ascii="Times New Roman" w:hAnsi="Times New Roman"/>
          <w:sz w:val="26"/>
          <w:szCs w:val="26"/>
        </w:rPr>
        <w:t>Таблицы</w:t>
      </w:r>
      <w:proofErr w:type="gramEnd"/>
      <w:r w:rsidRPr="004D2073">
        <w:rPr>
          <w:rFonts w:ascii="Times New Roman" w:hAnsi="Times New Roman"/>
          <w:sz w:val="26"/>
          <w:szCs w:val="26"/>
        </w:rPr>
        <w:t xml:space="preserve"> расположенные в приложении к настоящему постановлению, изложить в новой редакции.</w:t>
      </w:r>
    </w:p>
    <w:p w:rsidR="00BD6306" w:rsidRPr="004D2073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2073">
        <w:rPr>
          <w:rFonts w:ascii="Times New Roman" w:hAnsi="Times New Roman"/>
          <w:sz w:val="26"/>
          <w:szCs w:val="26"/>
        </w:rPr>
        <w:t xml:space="preserve">3. Настоящее постановление разместить на официальном сайте </w:t>
      </w:r>
      <w:proofErr w:type="spellStart"/>
      <w:r w:rsidRPr="004D2073">
        <w:rPr>
          <w:rFonts w:ascii="Times New Roman" w:hAnsi="Times New Roman"/>
          <w:sz w:val="26"/>
          <w:szCs w:val="26"/>
        </w:rPr>
        <w:t>Усвятского</w:t>
      </w:r>
      <w:proofErr w:type="spellEnd"/>
      <w:r w:rsidRPr="004D2073">
        <w:rPr>
          <w:rFonts w:ascii="Times New Roman" w:hAnsi="Times New Roman"/>
          <w:sz w:val="26"/>
          <w:szCs w:val="26"/>
        </w:rPr>
        <w:t xml:space="preserve"> муниципального округа https://usvjaty.gosuslugi.ru/ в информационно-телекоммуникационной сети «Интернет».</w:t>
      </w:r>
    </w:p>
    <w:p w:rsidR="00BD6306" w:rsidRPr="004D2073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4D2073">
        <w:rPr>
          <w:rFonts w:ascii="Times New Roman" w:hAnsi="Times New Roman"/>
          <w:sz w:val="26"/>
          <w:szCs w:val="26"/>
        </w:rPr>
        <w:t xml:space="preserve">4. Настоящее постановление вступает в силу после его подписания и применяется к правоотношениям, возникшим с 21 февраля 2025 года. </w:t>
      </w:r>
    </w:p>
    <w:p w:rsidR="00BD6306" w:rsidRPr="006071D8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6071D8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6071D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6071D8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hAnsi="Times New Roman"/>
          <w:sz w:val="26"/>
          <w:szCs w:val="26"/>
        </w:rPr>
        <w:t>Администрации</w:t>
      </w:r>
      <w:r w:rsidRPr="006071D8">
        <w:rPr>
          <w:rFonts w:ascii="Times New Roman" w:hAnsi="Times New Roman"/>
          <w:sz w:val="26"/>
          <w:szCs w:val="26"/>
        </w:rPr>
        <w:t xml:space="preserve"> </w:t>
      </w:r>
      <w:r w:rsidR="002A5FF7">
        <w:rPr>
          <w:rFonts w:ascii="Times New Roman" w:hAnsi="Times New Roman"/>
          <w:sz w:val="26"/>
          <w:szCs w:val="26"/>
        </w:rPr>
        <w:t>Козлову Р.В</w:t>
      </w:r>
      <w:r w:rsidRPr="006071D8">
        <w:rPr>
          <w:rFonts w:ascii="Times New Roman" w:hAnsi="Times New Roman"/>
          <w:sz w:val="26"/>
          <w:szCs w:val="26"/>
        </w:rPr>
        <w:t>.</w:t>
      </w:r>
    </w:p>
    <w:p w:rsidR="00BD6306" w:rsidRPr="006071D8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6306" w:rsidRPr="006071D8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D6306" w:rsidRPr="006071D8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6071D8">
        <w:rPr>
          <w:rFonts w:ascii="Times New Roman" w:eastAsia="Times New Roman" w:hAnsi="Times New Roman"/>
          <w:sz w:val="26"/>
          <w:szCs w:val="26"/>
        </w:rPr>
        <w:t xml:space="preserve">Глава </w:t>
      </w:r>
      <w:proofErr w:type="spellStart"/>
      <w:r w:rsidRPr="006071D8">
        <w:rPr>
          <w:rFonts w:ascii="Times New Roman" w:eastAsia="Times New Roman" w:hAnsi="Times New Roman"/>
          <w:sz w:val="26"/>
          <w:szCs w:val="26"/>
        </w:rPr>
        <w:t>Усвятского</w:t>
      </w:r>
      <w:proofErr w:type="spellEnd"/>
    </w:p>
    <w:p w:rsidR="00BD6306" w:rsidRPr="006071D8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</w:rPr>
      </w:pPr>
      <w:r w:rsidRPr="006071D8">
        <w:rPr>
          <w:rFonts w:ascii="Times New Roman" w:eastAsia="Times New Roman" w:hAnsi="Times New Roman"/>
          <w:sz w:val="26"/>
          <w:szCs w:val="26"/>
        </w:rPr>
        <w:t>муниципального округа</w:t>
      </w:r>
      <w:r w:rsidRPr="006071D8">
        <w:rPr>
          <w:rFonts w:ascii="Times New Roman" w:eastAsia="Times New Roman" w:hAnsi="Times New Roman"/>
          <w:sz w:val="26"/>
          <w:szCs w:val="26"/>
        </w:rPr>
        <w:tab/>
      </w:r>
      <w:r w:rsidRPr="006071D8">
        <w:rPr>
          <w:rFonts w:ascii="Times New Roman" w:eastAsia="Times New Roman" w:hAnsi="Times New Roman"/>
          <w:sz w:val="26"/>
          <w:szCs w:val="26"/>
        </w:rPr>
        <w:tab/>
      </w:r>
      <w:r w:rsidRPr="006071D8">
        <w:rPr>
          <w:rFonts w:ascii="Times New Roman" w:eastAsia="Times New Roman" w:hAnsi="Times New Roman"/>
          <w:sz w:val="26"/>
          <w:szCs w:val="26"/>
        </w:rPr>
        <w:tab/>
      </w:r>
      <w:r w:rsidRPr="006071D8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 xml:space="preserve">                 </w:t>
      </w:r>
      <w:r w:rsidRPr="006071D8">
        <w:rPr>
          <w:rFonts w:ascii="Times New Roman" w:eastAsia="Times New Roman" w:hAnsi="Times New Roman"/>
          <w:sz w:val="26"/>
          <w:szCs w:val="26"/>
        </w:rPr>
        <w:tab/>
        <w:t>Д.А.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Pr="006071D8">
        <w:rPr>
          <w:rFonts w:ascii="Times New Roman" w:eastAsia="Times New Roman" w:hAnsi="Times New Roman"/>
          <w:sz w:val="26"/>
          <w:szCs w:val="26"/>
        </w:rPr>
        <w:t>Петров</w:t>
      </w:r>
    </w:p>
    <w:p w:rsidR="00BD6306" w:rsidRDefault="00BD6306" w:rsidP="00BD63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E270C" w:rsidRDefault="000E270C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3A1D6E" w:rsidRPr="00146AEA" w:rsidRDefault="003A1D6E" w:rsidP="003A1D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D6E" w:rsidRPr="00146AEA" w:rsidRDefault="003A1D6E" w:rsidP="003A1D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1D6E" w:rsidRPr="000407E4" w:rsidRDefault="003A1D6E" w:rsidP="005C5B41">
      <w:pPr>
        <w:pStyle w:val="ConsPlusNormal"/>
        <w:widowControl/>
        <w:ind w:firstLine="546"/>
        <w:jc w:val="both"/>
        <w:rPr>
          <w:rFonts w:ascii="Times New Roman" w:hAnsi="Times New Roman" w:cs="Times New Roman"/>
          <w:sz w:val="28"/>
          <w:szCs w:val="28"/>
        </w:rPr>
        <w:sectPr w:rsidR="003A1D6E" w:rsidRPr="000407E4" w:rsidSect="00CF571A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C40F7" w:rsidRDefault="001C40F7" w:rsidP="001C40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C40F7" w:rsidRPr="00296D56" w:rsidRDefault="001C40F7" w:rsidP="001C40F7">
      <w:pPr>
        <w:framePr w:w="14511" w:h="86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D56">
        <w:rPr>
          <w:rFonts w:ascii="Times New Roman" w:hAnsi="Times New Roman" w:cs="Times New Roman"/>
          <w:b/>
          <w:color w:val="000000"/>
          <w:sz w:val="24"/>
          <w:szCs w:val="24"/>
        </w:rPr>
        <w:t>СВЕДЕНИЯ</w:t>
      </w:r>
    </w:p>
    <w:p w:rsidR="001C40F7" w:rsidRPr="00296D56" w:rsidRDefault="001C40F7" w:rsidP="001C40F7">
      <w:pPr>
        <w:framePr w:w="14511" w:h="86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D56">
        <w:rPr>
          <w:rFonts w:ascii="Times New Roman" w:hAnsi="Times New Roman" w:cs="Times New Roman"/>
          <w:b/>
          <w:color w:val="000000"/>
          <w:sz w:val="24"/>
          <w:szCs w:val="24"/>
        </w:rPr>
        <w:t>О СОСТАВЕ И ЗНАЧЕНИЯХ ЦЕЛЕВЫХ ПОКАЗАТЕЛЕЙ</w:t>
      </w:r>
    </w:p>
    <w:p w:rsidR="001C40F7" w:rsidRDefault="001C40F7" w:rsidP="001C40F7">
      <w:pPr>
        <w:framePr w:w="14511" w:h="86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96D5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</w:p>
    <w:p w:rsidR="00D00059" w:rsidRPr="00296D56" w:rsidRDefault="00D00059" w:rsidP="001C40F7">
      <w:pPr>
        <w:framePr w:w="14511" w:h="86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40F7" w:rsidRDefault="001C40F7" w:rsidP="001C40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-274" w:type="dxa"/>
        <w:tblLayout w:type="fixed"/>
        <w:tblLook w:val="0000" w:firstRow="0" w:lastRow="0" w:firstColumn="0" w:lastColumn="0" w:noHBand="0" w:noVBand="0"/>
      </w:tblPr>
      <w:tblGrid>
        <w:gridCol w:w="637"/>
        <w:gridCol w:w="5459"/>
        <w:gridCol w:w="48"/>
        <w:gridCol w:w="1793"/>
        <w:gridCol w:w="1135"/>
        <w:gridCol w:w="1134"/>
        <w:gridCol w:w="1134"/>
        <w:gridCol w:w="1134"/>
        <w:gridCol w:w="1134"/>
      </w:tblGrid>
      <w:tr w:rsidR="001C40F7" w:rsidTr="00714D09">
        <w:trPr>
          <w:trHeight w:val="241"/>
          <w:tblHeader/>
        </w:trPr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5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56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целевых показателей</w:t>
            </w:r>
          </w:p>
        </w:tc>
      </w:tr>
      <w:tr w:rsidR="001C40F7" w:rsidTr="00714D09">
        <w:trPr>
          <w:trHeight w:val="239"/>
          <w:tblHeader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CC0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C0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10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CC0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10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CC0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1035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C0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1C40F7" w:rsidTr="00714D09">
        <w:trPr>
          <w:trHeight w:val="231"/>
          <w:tblHeader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1C40F7" w:rsidTr="00714D09">
        <w:trPr>
          <w:trHeight w:val="288"/>
        </w:trPr>
        <w:tc>
          <w:tcPr>
            <w:tcW w:w="13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E30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 Развитие транспортного обслуживания населения на территории </w:t>
            </w:r>
            <w:proofErr w:type="spellStart"/>
            <w:r w:rsidR="00E30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 w:rsidR="00E30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округа</w:t>
            </w:r>
            <w:r w:rsidR="00CC05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2025-2029 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1C40F7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714D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1C40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1C40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1C40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1C40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C40F7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дорожно-транспортных происшествий, %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714D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714D0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714D0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714D09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1C40F7" w:rsidRDefault="00C0428D" w:rsidP="001C40F7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1C40F7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28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общей численности населения муниципального </w:t>
            </w:r>
            <w:r w:rsidR="0028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C40F7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протяженности автомобильных дорог общего пользования, 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отвечающим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нормативным требованиях, в общей протяженности автомобильных дорог общего пользования местного значения, %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40F7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детей, участвующих в мероприятиях по профилактике и предупреждению опасного поведения участников дорожного движения, чел.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</w:tr>
      <w:tr w:rsidR="001C40F7" w:rsidTr="00714D09">
        <w:trPr>
          <w:trHeight w:val="288"/>
        </w:trPr>
        <w:tc>
          <w:tcPr>
            <w:tcW w:w="13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E308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1 «Сохранение и развитие автомобильных дорог общего пользования местного значения </w:t>
            </w:r>
            <w:r w:rsidR="00E30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муниципальном округе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C0428D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0428D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ДТП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1C40F7" w:rsidRDefault="00C0428D" w:rsidP="0089193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0428D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5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1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C0428D" w:rsidRDefault="00C0428D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C0428D" w:rsidRDefault="00C0428D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C0428D" w:rsidRDefault="00C0428D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C0428D" w:rsidRDefault="00C0428D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428D" w:rsidRPr="00C0428D" w:rsidRDefault="00C0428D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C40F7" w:rsidTr="00714D09">
        <w:trPr>
          <w:trHeight w:val="288"/>
        </w:trPr>
        <w:tc>
          <w:tcPr>
            <w:tcW w:w="136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CC0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«Совершенствование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1C40F7" w:rsidTr="00714D09">
        <w:trPr>
          <w:trHeight w:val="23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3632C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  <w:r w:rsidR="001C4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</w:t>
            </w:r>
            <w:r w:rsidR="0028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в общей численности населения муниципального</w:t>
            </w:r>
            <w:r w:rsidR="002861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Default="001C40F7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2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40F7" w:rsidRPr="00C0428D" w:rsidRDefault="00C0428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1C40F7" w:rsidRDefault="001C40F7" w:rsidP="001C40F7"/>
    <w:p w:rsidR="00087D93" w:rsidRDefault="00087D93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3401" w:rsidRDefault="00B3340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D5D22" w:rsidRDefault="008D5D22" w:rsidP="008D5D22">
      <w:pPr>
        <w:framePr w:w="14450" w:h="52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РЕСУРСНОЕ ОБЕСПЕЧЕНИЕ РЕАЛИЗАЦИИ</w:t>
      </w:r>
    </w:p>
    <w:p w:rsidR="008D5D22" w:rsidRDefault="008D5D22" w:rsidP="008D5D22">
      <w:pPr>
        <w:framePr w:w="14450" w:h="52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</w:rPr>
        <w:t>МУНИЦИПАЛЬНОЙ ПРОГРАММЫ ЗА СЧЕТ СРЕДСТВ БЮДЖЕТА МУНИЦИПАЛЬНОГО О</w:t>
      </w:r>
      <w:r w:rsidR="00286145">
        <w:rPr>
          <w:rFonts w:ascii="Times New Roman" w:hAnsi="Times New Roman"/>
          <w:b/>
          <w:bCs/>
          <w:color w:val="000000"/>
        </w:rPr>
        <w:t>КРУГА</w:t>
      </w:r>
    </w:p>
    <w:p w:rsidR="008D5D22" w:rsidRDefault="008D5D22" w:rsidP="008D5D2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5D22" w:rsidRDefault="008D5D22" w:rsidP="008D5D22">
      <w:pPr>
        <w:framePr w:w="14437" w:h="344" w:wrap="auto" w:hAnchor="text" w:x="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u w:val="single"/>
        </w:rPr>
        <w:t xml:space="preserve">Развитие транспортного обслуживания населения на территории </w:t>
      </w:r>
      <w:proofErr w:type="spellStart"/>
      <w:r w:rsidR="00D00059">
        <w:rPr>
          <w:rFonts w:ascii="Times New Roman" w:hAnsi="Times New Roman"/>
          <w:b/>
          <w:bCs/>
          <w:color w:val="000000"/>
          <w:u w:val="single"/>
        </w:rPr>
        <w:t>Усвятского</w:t>
      </w:r>
      <w:proofErr w:type="spellEnd"/>
      <w:r w:rsidR="00D00059">
        <w:rPr>
          <w:rFonts w:ascii="Times New Roman" w:hAnsi="Times New Roman"/>
          <w:b/>
          <w:bCs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муниципального о</w:t>
      </w:r>
      <w:r w:rsidR="00286145">
        <w:rPr>
          <w:rFonts w:ascii="Times New Roman" w:hAnsi="Times New Roman"/>
          <w:b/>
          <w:bCs/>
          <w:color w:val="000000"/>
          <w:u w:val="single"/>
        </w:rPr>
        <w:t>круга</w:t>
      </w:r>
      <w:r w:rsidR="00C242F9">
        <w:rPr>
          <w:rFonts w:ascii="Times New Roman" w:hAnsi="Times New Roman"/>
          <w:b/>
          <w:bCs/>
          <w:color w:val="000000"/>
          <w:u w:val="single"/>
        </w:rPr>
        <w:t xml:space="preserve"> на</w:t>
      </w:r>
      <w:r w:rsidR="00286145">
        <w:rPr>
          <w:rFonts w:ascii="Times New Roman" w:hAnsi="Times New Roman"/>
          <w:b/>
          <w:bCs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u w:val="single"/>
        </w:rPr>
        <w:t>20</w:t>
      </w:r>
      <w:r w:rsidR="00C0428D">
        <w:rPr>
          <w:rFonts w:ascii="Times New Roman" w:hAnsi="Times New Roman"/>
          <w:b/>
          <w:bCs/>
          <w:color w:val="000000"/>
          <w:u w:val="single"/>
        </w:rPr>
        <w:t>2</w:t>
      </w:r>
      <w:r w:rsidR="00286145">
        <w:rPr>
          <w:rFonts w:ascii="Times New Roman" w:hAnsi="Times New Roman"/>
          <w:b/>
          <w:bCs/>
          <w:color w:val="000000"/>
          <w:u w:val="single"/>
        </w:rPr>
        <w:t>5</w:t>
      </w:r>
      <w:r>
        <w:rPr>
          <w:rFonts w:ascii="Times New Roman" w:hAnsi="Times New Roman"/>
          <w:b/>
          <w:bCs/>
          <w:color w:val="000000"/>
          <w:u w:val="single"/>
        </w:rPr>
        <w:t>-20</w:t>
      </w:r>
      <w:r w:rsidR="00286145">
        <w:rPr>
          <w:rFonts w:ascii="Times New Roman" w:hAnsi="Times New Roman"/>
          <w:b/>
          <w:bCs/>
          <w:color w:val="000000"/>
          <w:u w:val="single"/>
        </w:rPr>
        <w:t>29</w:t>
      </w:r>
      <w:r>
        <w:rPr>
          <w:rFonts w:ascii="Times New Roman" w:hAnsi="Times New Roman"/>
          <w:b/>
          <w:bCs/>
          <w:color w:val="000000"/>
          <w:u w:val="single"/>
        </w:rPr>
        <w:t xml:space="preserve"> </w:t>
      </w:r>
      <w:r w:rsidR="00C242F9">
        <w:rPr>
          <w:rFonts w:ascii="Times New Roman" w:hAnsi="Times New Roman"/>
          <w:b/>
          <w:bCs/>
          <w:color w:val="000000"/>
          <w:u w:val="single"/>
        </w:rPr>
        <w:t>годы</w:t>
      </w:r>
    </w:p>
    <w:tbl>
      <w:tblPr>
        <w:tblW w:w="14897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910"/>
        <w:gridCol w:w="3361"/>
        <w:gridCol w:w="2817"/>
        <w:gridCol w:w="1534"/>
        <w:gridCol w:w="1255"/>
        <w:gridCol w:w="1322"/>
        <w:gridCol w:w="1188"/>
        <w:gridCol w:w="1255"/>
        <w:gridCol w:w="1255"/>
      </w:tblGrid>
      <w:tr w:rsidR="008D5D22" w:rsidRPr="00CC6F4B" w:rsidTr="00C86191">
        <w:trPr>
          <w:trHeight w:val="378"/>
        </w:trPr>
        <w:tc>
          <w:tcPr>
            <w:tcW w:w="9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780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Оценка расходов (руб.), годы</w:t>
            </w:r>
          </w:p>
        </w:tc>
      </w:tr>
      <w:tr w:rsidR="008D5D22" w:rsidRPr="00CC6F4B" w:rsidTr="00FB06B7">
        <w:trPr>
          <w:trHeight w:val="454"/>
        </w:trPr>
        <w:tc>
          <w:tcPr>
            <w:tcW w:w="9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2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ГРБС_Описание</w:t>
            </w:r>
            <w:proofErr w:type="spellEnd"/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8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C242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8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C242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0428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8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C242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28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 w:rsidR="00C242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0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28614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C242F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8D5D22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C242F9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Муниципальная программа  «Развитие транспортного обслуживания населения на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 на 2025-2029 годы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844694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16910,4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891938" w:rsidRDefault="00C242F9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11849,0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891938" w:rsidRDefault="00C242F9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14998,0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Default="00C242F9">
            <w:r w:rsidRPr="00BF6559">
              <w:rPr>
                <w:rFonts w:ascii="Times New Roman" w:hAnsi="Times New Roman" w:cs="Times New Roman"/>
                <w:sz w:val="20"/>
                <w:szCs w:val="20"/>
              </w:rPr>
              <w:t>14998,0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Default="00C242F9">
            <w:r w:rsidRPr="00BF6559">
              <w:rPr>
                <w:rFonts w:ascii="Times New Roman" w:hAnsi="Times New Roman" w:cs="Times New Roman"/>
                <w:sz w:val="20"/>
                <w:szCs w:val="20"/>
              </w:rPr>
              <w:t>14998,0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844694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73753,4</w:t>
            </w:r>
          </w:p>
        </w:tc>
      </w:tr>
      <w:tr w:rsidR="00C242F9" w:rsidRPr="00CC6F4B" w:rsidTr="00FB06B7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60A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844694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16752,4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891938" w:rsidRDefault="00C242F9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11691,0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891938" w:rsidRDefault="00C242F9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Default="00C242F9">
            <w:r>
              <w:rPr>
                <w:rFonts w:ascii="Times New Roman" w:hAnsi="Times New Roman" w:cs="Times New Roman"/>
                <w:sz w:val="20"/>
                <w:szCs w:val="20"/>
              </w:rPr>
              <w:t>14840,0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Default="00C242F9" w:rsidP="00A960A2">
            <w:r w:rsidRPr="00BF65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  <w:r w:rsidRPr="00BF655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844694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72963,4</w:t>
            </w:r>
          </w:p>
        </w:tc>
      </w:tr>
      <w:tr w:rsidR="00C242F9" w:rsidRPr="00CC6F4B" w:rsidTr="00FB06B7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242F9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891938" w:rsidRDefault="00C242F9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891938" w:rsidRDefault="00C242F9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891938" w:rsidRDefault="00C242F9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891938" w:rsidRDefault="00C242F9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242F9" w:rsidRPr="00CC6F4B" w:rsidRDefault="00C242F9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8D5D22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«Сохранение и развитие автомобильных дорог общего пользования местного значения в муниципальном о</w:t>
            </w:r>
            <w:r w:rsidR="00286145">
              <w:rPr>
                <w:rFonts w:ascii="Times New Roman" w:hAnsi="Times New Roman"/>
                <w:color w:val="000000"/>
                <w:sz w:val="20"/>
                <w:szCs w:val="20"/>
              </w:rPr>
              <w:t>круге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44694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16752,4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286145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11691</w:t>
            </w:r>
            <w:r w:rsidR="008919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286145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</w:t>
            </w:r>
            <w:r w:rsidR="008919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FB06B7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891938" w:rsidRDefault="00FB06B7" w:rsidP="008919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</w:t>
            </w:r>
            <w:r w:rsidR="008919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BD630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72963,4</w:t>
            </w:r>
          </w:p>
        </w:tc>
      </w:tr>
      <w:tr w:rsidR="00FB06B7" w:rsidRPr="00CC6F4B" w:rsidTr="00FB06B7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28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28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28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960A2" w:rsidRPr="00A960A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844694" w:rsidP="0028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16752,4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286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11691,00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891938" w:rsidRDefault="00FB06B7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BD6306" w:rsidP="00FB06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72963,4</w:t>
            </w:r>
          </w:p>
        </w:tc>
      </w:tr>
      <w:tr w:rsidR="00BD6306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CC6F4B" w:rsidRDefault="00BD630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CC6F4B" w:rsidRDefault="00BD630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1.1 «Реконструкция автомобильных дорог общего пользования местного значения в муниципальном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округе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CC6F4B" w:rsidRDefault="00BD630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60A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CC6F4B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16752,4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891938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11691,00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891938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891938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891938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CC6F4B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72963,4</w:t>
            </w:r>
          </w:p>
        </w:tc>
      </w:tr>
      <w:tr w:rsidR="00BD6306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CC6F4B" w:rsidRDefault="00BD630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1.1.1.1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CC6F4B" w:rsidRDefault="00BD630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проезжаемости</w:t>
            </w:r>
            <w:proofErr w:type="spellEnd"/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безопасности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CC6F4B" w:rsidRDefault="00BD630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60A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CC6F4B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16752,4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891938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11691,00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891938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891938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891938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14840,00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CC6F4B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72963,4</w:t>
            </w:r>
          </w:p>
        </w:tc>
      </w:tr>
      <w:tr w:rsidR="008D5D22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1.2 «Строительство автомобильных дорог общего пользования местного значения в муниципальном </w:t>
            </w:r>
            <w:r w:rsidR="009E1056">
              <w:rPr>
                <w:rFonts w:ascii="Times New Roman" w:hAnsi="Times New Roman"/>
                <w:color w:val="000000"/>
                <w:sz w:val="20"/>
                <w:szCs w:val="20"/>
              </w:rPr>
              <w:t>округе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"»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6F16E6"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 w:rsidR="006F16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960A2" w:rsidRPr="00A960A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D5D22"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D5D22"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</w:tr>
      <w:tr w:rsidR="00891938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пунктов 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="006F16E6"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 w:rsidR="006F16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960A2" w:rsidRPr="00A960A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91938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Pr="00CC6F4B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91938" w:rsidRDefault="0089193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BD6306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CC6F4B" w:rsidRDefault="00BD6306" w:rsidP="00BD6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1.1.2.2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CC6F4B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расходов на 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Pr="00CC6F4B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60A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63,9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6306" w:rsidRDefault="00BD6306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323,5</w:t>
            </w:r>
          </w:p>
        </w:tc>
      </w:tr>
      <w:tr w:rsidR="00FB06B7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«Совершенствование транспортного обслуживания населения на территории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537564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537564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8D5D22" w:rsidRPr="00CC6F4B" w:rsidTr="00FB06B7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6F16E6"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 w:rsidR="006F16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960A2" w:rsidRPr="00A960A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9E1056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8D5D22"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CC6F4B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</w:tr>
      <w:tr w:rsidR="00FB06B7" w:rsidRPr="00CC6F4B" w:rsidTr="00FB06B7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7321B" w:rsidRPr="0057321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425A58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425A58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800868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9E1056" w:rsidRPr="00CC6F4B" w:rsidTr="00FB06B7">
        <w:trPr>
          <w:trHeight w:val="239"/>
        </w:trPr>
        <w:tc>
          <w:tcPr>
            <w:tcW w:w="9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="003632C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33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3.1 «Совершенствование транспортного обслуживания населения на территории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округа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960A2" w:rsidRPr="00A960A2">
              <w:rPr>
                <w:rFonts w:ascii="Times New Roman" w:hAnsi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9E1056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E1056" w:rsidRPr="00CC6F4B" w:rsidRDefault="00800868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FB06B7" w:rsidRPr="00CC6F4B" w:rsidTr="00FB06B7">
        <w:trPr>
          <w:trHeight w:val="239"/>
        </w:trPr>
        <w:tc>
          <w:tcPr>
            <w:tcW w:w="91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7321B" w:rsidRPr="0057321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157882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157882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800868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  <w:tr w:rsidR="00FB06B7" w:rsidRPr="00CC6F4B" w:rsidTr="00FB06B7">
        <w:trPr>
          <w:trHeight w:val="7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4B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C6F4B">
              <w:rPr>
                <w:rFonts w:ascii="Times New Roman" w:hAnsi="Times New Roman"/>
                <w:sz w:val="20"/>
                <w:szCs w:val="20"/>
              </w:rPr>
              <w:t>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перевозку учащихся на внеклассные мероприятия 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57321B" w:rsidRPr="0057321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FB06B7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  <w:r w:rsidRPr="00CC6F4B">
              <w:rPr>
                <w:rFonts w:ascii="Times New Roman" w:hAnsi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157882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Default="00FB06B7">
            <w:r w:rsidRPr="00157882">
              <w:rPr>
                <w:rFonts w:ascii="Times New Roman" w:hAnsi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06B7" w:rsidRPr="00CC6F4B" w:rsidRDefault="00800868" w:rsidP="009E1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790,0</w:t>
            </w:r>
          </w:p>
        </w:tc>
      </w:tr>
    </w:tbl>
    <w:p w:rsidR="008D5D22" w:rsidRDefault="008D5D22" w:rsidP="008D5D22"/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E1056" w:rsidRDefault="009E1056">
      <w:r>
        <w:br w:type="page"/>
      </w:r>
    </w:p>
    <w:tbl>
      <w:tblPr>
        <w:tblW w:w="15571" w:type="dxa"/>
        <w:tblInd w:w="-993" w:type="dxa"/>
        <w:tblLayout w:type="fixed"/>
        <w:tblLook w:val="0000" w:firstRow="0" w:lastRow="0" w:firstColumn="0" w:lastColumn="0" w:noHBand="0" w:noVBand="0"/>
      </w:tblPr>
      <w:tblGrid>
        <w:gridCol w:w="661"/>
        <w:gridCol w:w="2742"/>
        <w:gridCol w:w="2268"/>
        <w:gridCol w:w="2044"/>
        <w:gridCol w:w="236"/>
        <w:gridCol w:w="1122"/>
        <w:gridCol w:w="1434"/>
        <w:gridCol w:w="1395"/>
        <w:gridCol w:w="1140"/>
        <w:gridCol w:w="1134"/>
        <w:gridCol w:w="1395"/>
      </w:tblGrid>
      <w:tr w:rsidR="008D5D22" w:rsidRPr="007B3230" w:rsidTr="00C86191">
        <w:trPr>
          <w:trHeight w:val="910"/>
        </w:trPr>
        <w:tc>
          <w:tcPr>
            <w:tcW w:w="6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9D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ПРОГНОЗНАЯ (СПРАВОЧНАЯ) ОЦЕНКА РЕСУРСНОГО ОБЕСПЕЧЕНИЯ РЕАЛИЗАЦИИ МУНИЦИПАЛЬНОЙ</w:t>
            </w:r>
          </w:p>
          <w:p w:rsidR="008D5D22" w:rsidRPr="007B3230" w:rsidRDefault="008D5D22" w:rsidP="009D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ПРОГРАММЫ ЗА СЧЕТ ВСЕХ ИСТОЧНИКОВ ФИНАНСИРОВАНИЯ</w:t>
            </w:r>
          </w:p>
        </w:tc>
      </w:tr>
      <w:tr w:rsidR="008D5D22" w:rsidRPr="007B3230" w:rsidTr="00C86191">
        <w:trPr>
          <w:trHeight w:val="767"/>
        </w:trPr>
        <w:tc>
          <w:tcPr>
            <w:tcW w:w="6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9D0E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Развитие транспортного обслуживания населения на территории </w:t>
            </w:r>
            <w:proofErr w:type="spellStart"/>
            <w:r w:rsidR="00D0005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="00D0005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муниципального </w:t>
            </w:r>
            <w:r w:rsidR="009E1056"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округа</w:t>
            </w:r>
            <w:r w:rsidR="00D00059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на 2025-2029 годы</w:t>
            </w:r>
          </w:p>
        </w:tc>
      </w:tr>
      <w:tr w:rsidR="008D5D22" w:rsidRPr="007B3230" w:rsidTr="00C86191">
        <w:trPr>
          <w:trHeight w:val="288"/>
        </w:trPr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№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0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78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Расходы (руб.</w:t>
            </w:r>
            <w:proofErr w:type="gram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)</w:t>
            </w:r>
            <w:proofErr w:type="gram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, годы</w:t>
            </w:r>
          </w:p>
        </w:tc>
      </w:tr>
      <w:tr w:rsidR="003A294A" w:rsidRPr="007B3230" w:rsidTr="00904B20">
        <w:trPr>
          <w:trHeight w:val="548"/>
        </w:trPr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94A" w:rsidRPr="007B3230" w:rsidRDefault="003A294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94A" w:rsidRPr="007B3230" w:rsidRDefault="003A294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94A" w:rsidRPr="007B3230" w:rsidRDefault="003A294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94A" w:rsidRPr="007B3230" w:rsidRDefault="003A294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94A" w:rsidRPr="007B3230" w:rsidRDefault="003A294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4A" w:rsidRPr="00CC6F4B" w:rsidRDefault="003A294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 год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4A" w:rsidRPr="00CC6F4B" w:rsidRDefault="003A294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 год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4A" w:rsidRPr="00CC6F4B" w:rsidRDefault="003A294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27 год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4A" w:rsidRPr="00CC6F4B" w:rsidRDefault="003A294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 год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A294A" w:rsidRPr="00CC6F4B" w:rsidRDefault="003A294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F4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год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A294A" w:rsidRPr="007B3230" w:rsidRDefault="003A294A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</w:tr>
      <w:tr w:rsidR="008D5D22" w:rsidRPr="007B3230" w:rsidTr="00A94754">
        <w:trPr>
          <w:trHeight w:val="288"/>
        </w:trPr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5D22" w:rsidRPr="007B3230" w:rsidRDefault="008D5D22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10</w:t>
            </w:r>
          </w:p>
        </w:tc>
      </w:tr>
      <w:tr w:rsidR="007B3230" w:rsidRPr="007B3230" w:rsidTr="00A94754">
        <w:trPr>
          <w:cantSplit/>
          <w:trHeight w:val="288"/>
        </w:trPr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Программа «Развитие транспортного обслуживания населения на территории </w:t>
            </w:r>
            <w:proofErr w:type="spellStart"/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муниципального округа</w:t>
            </w:r>
            <w:r w:rsidR="005C501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на 2025- 2029 годы</w:t>
            </w: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26464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23236,4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18227.00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21421.00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21421,0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21421.00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26464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105726,4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12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31973,0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26464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16910,4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11849,0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14998,0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14998,0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0A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14998,0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26464B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73753,4</w:t>
            </w:r>
          </w:p>
        </w:tc>
      </w:tr>
      <w:tr w:rsidR="007B3230" w:rsidRPr="007B3230" w:rsidTr="00A94754">
        <w:trPr>
          <w:trHeight w:val="257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26464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23078,4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18069.00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21263,0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21263,0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0A5C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21263,0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26464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104936,4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67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31973,0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26464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16752,4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11691,0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14840,0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26464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72963,4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Финансовое управление Администрации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C5012" w:rsidRPr="005C5012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7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Подпрограмма 1 «Сохранение и развитие автомобильных дорог общего пользования местного значения в муниципальном округе»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23078,4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18060.00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21263.00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21263,0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21263,0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365CBA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104936,4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12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6326.00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31973,0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16752,4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B0C4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11682.00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365CBA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72963,4</w:t>
            </w:r>
          </w:p>
        </w:tc>
      </w:tr>
      <w:tr w:rsidR="007B3230" w:rsidRPr="007B3230" w:rsidTr="00A94754">
        <w:trPr>
          <w:trHeight w:val="257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365CBA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23078,4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18060.00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21263.00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21263,0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21263,0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104936,4</w:t>
            </w:r>
          </w:p>
        </w:tc>
      </w:tr>
      <w:tr w:rsidR="00365CBA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365CBA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6326.00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31973,0</w:t>
            </w:r>
          </w:p>
        </w:tc>
      </w:tr>
      <w:tr w:rsidR="00365CBA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3B0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16752,4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11682.00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72963,4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88"/>
        </w:trPr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Основное мероприятие  </w:t>
            </w: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«Реконструкция автомобильных дорог общего пользования местного значения в муниципальном округе»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365CBA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16688,5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11691,00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365CBA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72963,4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12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365CBA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16688,5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11691.00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365CBA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72963,4</w:t>
            </w:r>
          </w:p>
        </w:tc>
      </w:tr>
      <w:tr w:rsidR="007B3230" w:rsidRPr="007B3230" w:rsidTr="00A94754">
        <w:trPr>
          <w:trHeight w:val="257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365CBA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16688,5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11691,00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72963,4</w:t>
            </w:r>
          </w:p>
        </w:tc>
      </w:tr>
      <w:tr w:rsidR="00365CBA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365CBA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365CBA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16688,5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11691.00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14840.00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5CBA" w:rsidRPr="007B3230" w:rsidRDefault="00365CBA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72963,4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1.1.1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Мероприятие   «Содержание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проезжаемости</w:t>
            </w:r>
            <w:proofErr w:type="spellEnd"/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 безопасности»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904B2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16688,5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11626,6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904B2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72640,4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12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904B2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16688,5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11626,6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D0BDA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904B2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72640,4</w:t>
            </w:r>
          </w:p>
        </w:tc>
      </w:tr>
      <w:tr w:rsidR="007B3230" w:rsidRPr="007B3230" w:rsidTr="00A94754">
        <w:trPr>
          <w:trHeight w:val="257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904B2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16688,5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11626,6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72640,4</w:t>
            </w:r>
          </w:p>
        </w:tc>
      </w:tr>
      <w:tr w:rsidR="00904B2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904B2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904B2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16688,5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11626,6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14775,1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B20" w:rsidRPr="007B3230" w:rsidRDefault="00904B20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72640,4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315373" w:rsidRPr="007B3230" w:rsidTr="00A94754">
        <w:trPr>
          <w:trHeight w:val="315"/>
        </w:trPr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1.2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Основное мероприятие  «Строительство автомобильных дорог общего пользования местного значения в муниципальном округе"»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6378,00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31793,0</w:t>
            </w:r>
          </w:p>
        </w:tc>
      </w:tr>
      <w:tr w:rsidR="00315373" w:rsidRPr="007B3230" w:rsidTr="00A94754">
        <w:trPr>
          <w:trHeight w:val="330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315373" w:rsidRPr="007B3230" w:rsidTr="00A94754">
        <w:trPr>
          <w:trHeight w:val="34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6378,00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31793,0</w:t>
            </w:r>
          </w:p>
        </w:tc>
      </w:tr>
      <w:tr w:rsidR="00315373" w:rsidRPr="007B3230" w:rsidTr="00A94754">
        <w:trPr>
          <w:trHeight w:val="25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5C5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5C5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315373" w:rsidRPr="007B3230" w:rsidTr="00A94754">
        <w:trPr>
          <w:trHeight w:val="390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315373" w:rsidRPr="007B3230" w:rsidTr="00A94754">
        <w:trPr>
          <w:trHeight w:val="34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5C5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6378,00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5C54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31793,0</w:t>
            </w:r>
          </w:p>
        </w:tc>
      </w:tr>
      <w:tr w:rsidR="00315373" w:rsidRPr="007B3230" w:rsidTr="00A94754">
        <w:trPr>
          <w:trHeight w:val="360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</w:tr>
      <w:tr w:rsidR="00315373" w:rsidRPr="007B3230" w:rsidTr="00A94754">
        <w:trPr>
          <w:trHeight w:val="19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6378,00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31793,0</w:t>
            </w:r>
          </w:p>
        </w:tc>
      </w:tr>
      <w:tr w:rsidR="00315373" w:rsidRPr="007B3230" w:rsidTr="00A94754">
        <w:trPr>
          <w:trHeight w:val="25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80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</w:tr>
      <w:tr w:rsidR="00315373" w:rsidRPr="007B3230" w:rsidTr="00A94754">
        <w:trPr>
          <w:trHeight w:val="420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2D0B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0.00</w:t>
            </w:r>
          </w:p>
        </w:tc>
      </w:tr>
      <w:tr w:rsidR="00662A37" w:rsidRPr="007B3230" w:rsidTr="00A94754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1.2.1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Мероприятие   «Осуществление дорожной деятельности, а также капитальный ремонт и ремонт дворовых территорий многоквартирных домов, проездов к дворовым </w:t>
            </w: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территориям многоквартирных домов населенных пунктов»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401BC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6378,00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401BCC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31793,0</w:t>
            </w:r>
          </w:p>
        </w:tc>
      </w:tr>
      <w:tr w:rsidR="00662A37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662A37" w:rsidRPr="007B3230" w:rsidTr="00A94754">
        <w:trPr>
          <w:trHeight w:val="12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6378,00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31793,0</w:t>
            </w:r>
          </w:p>
        </w:tc>
      </w:tr>
      <w:tr w:rsidR="00662A37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662A37" w:rsidRPr="007B3230" w:rsidTr="00A94754">
        <w:trPr>
          <w:trHeight w:val="257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662A37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6378,00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31793,0</w:t>
            </w:r>
          </w:p>
        </w:tc>
      </w:tr>
      <w:tr w:rsidR="00662A37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662A37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25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6326,0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6378,00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6423,0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31793,0</w:t>
            </w:r>
          </w:p>
        </w:tc>
      </w:tr>
      <w:tr w:rsidR="00662A37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662A37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2A37" w:rsidRPr="007B3230" w:rsidRDefault="00662A37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315373" w:rsidRPr="007B3230" w:rsidTr="00904B20">
        <w:trPr>
          <w:trHeight w:val="210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315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.2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Софинансирование</w:t>
            </w:r>
            <w:proofErr w:type="spellEnd"/>
            <w:r w:rsidRPr="007B3230">
              <w:rPr>
                <w:rFonts w:ascii="Times New Roman" w:hAnsi="Times New Roman" w:cs="Times New Roman"/>
                <w:sz w:val="21"/>
                <w:szCs w:val="21"/>
              </w:rPr>
              <w:t xml:space="preserve"> расходов на осуществление дорожной дея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тельности, а также капитальный </w:t>
            </w: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63,9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64,4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323,0</w:t>
            </w:r>
          </w:p>
        </w:tc>
      </w:tr>
      <w:tr w:rsidR="00315373" w:rsidRPr="007B3230" w:rsidTr="0061237D">
        <w:trPr>
          <w:trHeight w:val="240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315373" w:rsidRPr="007B3230" w:rsidTr="0050125E">
        <w:trPr>
          <w:trHeight w:val="22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315373" w:rsidRPr="007B3230" w:rsidTr="0010208F">
        <w:trPr>
          <w:trHeight w:val="22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64,4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323,0</w:t>
            </w:r>
          </w:p>
        </w:tc>
      </w:tr>
      <w:tr w:rsidR="00315373" w:rsidRPr="007B3230" w:rsidTr="0061237D">
        <w:trPr>
          <w:trHeight w:val="150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315373" w:rsidRPr="007B3230" w:rsidTr="008055CF">
        <w:trPr>
          <w:trHeight w:val="28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района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64,4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323,0</w:t>
            </w:r>
          </w:p>
        </w:tc>
      </w:tr>
      <w:tr w:rsidR="00315373" w:rsidRPr="007B3230" w:rsidTr="008C4C99">
        <w:trPr>
          <w:trHeight w:val="240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315373" w:rsidRPr="007B3230" w:rsidTr="00071129">
        <w:trPr>
          <w:trHeight w:val="270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0,0</w:t>
            </w:r>
          </w:p>
        </w:tc>
      </w:tr>
      <w:tr w:rsidR="00315373" w:rsidRPr="007B3230" w:rsidTr="00D85721">
        <w:trPr>
          <w:trHeight w:val="210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63,9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64,4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64,9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323,0</w:t>
            </w:r>
          </w:p>
        </w:tc>
      </w:tr>
      <w:tr w:rsidR="00315373" w:rsidRPr="007B3230" w:rsidTr="008055CF">
        <w:trPr>
          <w:trHeight w:val="225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904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5373" w:rsidRPr="007B3230" w:rsidRDefault="00315373" w:rsidP="004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Подпрограмма 2 «Совершенствование транспортного обслуживания населения на территории муниципального округа»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12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00.00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57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Финансовое управление Администрации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C5012" w:rsidRPr="005C501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Основное мероприятие  «Совершенствование транспортного обслуживания населения на территории Усвятского муниципального округа»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12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00.00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57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района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370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Финансовое </w:t>
            </w: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lastRenderedPageBreak/>
              <w:t xml:space="preserve">управление Администрации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C5012" w:rsidRPr="005C501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88"/>
        </w:trPr>
        <w:tc>
          <w:tcPr>
            <w:tcW w:w="66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2.1.1</w:t>
            </w:r>
          </w:p>
        </w:tc>
        <w:tc>
          <w:tcPr>
            <w:tcW w:w="2742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E13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Мероприятие   «Расходы на перевозку учащихся на внеклассные мероприятия»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всего, в том числе: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125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00.00</w:t>
            </w:r>
          </w:p>
        </w:tc>
      </w:tr>
      <w:tr w:rsidR="007B3230" w:rsidRPr="007B3230" w:rsidTr="00A94754">
        <w:trPr>
          <w:trHeight w:val="231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57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cantSplit/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Финансовое управление </w:t>
            </w:r>
            <w:r w:rsidR="00265095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Администрации </w:t>
            </w:r>
            <w:proofErr w:type="spellStart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Усвятского</w:t>
            </w:r>
            <w:proofErr w:type="spellEnd"/>
            <w:r w:rsidRPr="007B3230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5C5012" w:rsidRPr="005C501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муниципального округа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5C54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областной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00.00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158,0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sz w:val="21"/>
                <w:szCs w:val="21"/>
              </w:rPr>
              <w:t>158,0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363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790,0</w:t>
            </w:r>
          </w:p>
        </w:tc>
      </w:tr>
      <w:tr w:rsidR="007B3230" w:rsidRPr="007B3230" w:rsidTr="00A94754">
        <w:trPr>
          <w:trHeight w:val="239"/>
        </w:trPr>
        <w:tc>
          <w:tcPr>
            <w:tcW w:w="66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иные источники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4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6C65F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C86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3230" w:rsidRPr="007B3230" w:rsidRDefault="007B3230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B3230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0.00</w:t>
            </w:r>
          </w:p>
        </w:tc>
      </w:tr>
    </w:tbl>
    <w:p w:rsidR="00AB3ACC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3230" w:rsidRDefault="007B3230">
      <w:r>
        <w:br w:type="page"/>
      </w:r>
    </w:p>
    <w:tbl>
      <w:tblPr>
        <w:tblpPr w:leftFromText="180" w:rightFromText="180" w:vertAnchor="page" w:horzAnchor="margin" w:tblpY="1006"/>
        <w:tblW w:w="0" w:type="auto"/>
        <w:tblLayout w:type="fixed"/>
        <w:tblLook w:val="0000" w:firstRow="0" w:lastRow="0" w:firstColumn="0" w:lastColumn="0" w:noHBand="0" w:noVBand="0"/>
      </w:tblPr>
      <w:tblGrid>
        <w:gridCol w:w="498"/>
        <w:gridCol w:w="4684"/>
        <w:gridCol w:w="3935"/>
        <w:gridCol w:w="3010"/>
        <w:gridCol w:w="2422"/>
      </w:tblGrid>
      <w:tr w:rsidR="00AB3ACC" w:rsidTr="00976D09">
        <w:trPr>
          <w:trHeight w:val="661"/>
          <w:tblHeader/>
        </w:trPr>
        <w:tc>
          <w:tcPr>
            <w:tcW w:w="1454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ПЕРЕЧЕНЬ ОСНОВНЫХ МЕРОПРИЯТИЙ МУНИЦИПАЛЬНОЙ ПРОГРАММЫ</w:t>
            </w:r>
          </w:p>
        </w:tc>
      </w:tr>
      <w:tr w:rsidR="00AB3ACC" w:rsidTr="00976D09">
        <w:trPr>
          <w:trHeight w:val="1926"/>
          <w:tblHeader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AB3ACC" w:rsidTr="00976D09">
        <w:trPr>
          <w:trHeight w:val="243"/>
          <w:tblHeader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AB3ACC" w:rsidTr="00976D09">
        <w:trPr>
          <w:trHeight w:val="273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Сохранение и развитие автомобильных дорог общего пользования местного значения в муниципальном 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округе</w:t>
            </w:r>
          </w:p>
        </w:tc>
      </w:tr>
      <w:tr w:rsidR="00AB3ACC" w:rsidTr="00976D09">
        <w:trPr>
          <w:trHeight w:val="23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Реконструкция автомобильных дорог общего пользования местного значения в муниципальном о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круге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6F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 w:rsidR="006F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B3230" w:rsidRPr="007B3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3230" w:rsidRPr="007B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%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816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- 1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- 1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- 1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B3ACC" w:rsidTr="00976D09">
        <w:trPr>
          <w:trHeight w:val="239"/>
        </w:trPr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Доля протяженности автомобильных дорог общего пользования местного значения,  не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816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</w:t>
            </w:r>
          </w:p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C40C58" w:rsidTr="00976D09">
        <w:trPr>
          <w:trHeight w:val="1350"/>
        </w:trPr>
        <w:tc>
          <w:tcPr>
            <w:tcW w:w="49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Доля дорожно-транспортного происшествий, совершение которых было вызвано неудовлетворительными условиями содержания автомобильных дорог и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C40C58" w:rsidRDefault="00976D09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C40C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- 8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C40C58" w:rsidRDefault="00C40C58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C40C58" w:rsidRDefault="00C40C58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976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738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B3ACC" w:rsidTr="00976D09">
        <w:trPr>
          <w:trHeight w:val="273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3632CD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B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0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Совершенствование транспортного обслуживания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</w:tr>
      <w:tr w:rsidR="00AB3ACC" w:rsidTr="00976D09">
        <w:trPr>
          <w:trHeight w:val="239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3632CD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AB3A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</w:tc>
        <w:tc>
          <w:tcPr>
            <w:tcW w:w="46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Совершенствование тра</w:t>
            </w:r>
            <w:r w:rsidR="005118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спортного об</w:t>
            </w:r>
            <w:r w:rsidR="005118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луживания населения на территории </w:t>
            </w:r>
            <w:r w:rsidR="00B31A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 муниципального округа</w:t>
            </w: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="006F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 w:rsidR="006F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B3230" w:rsidRPr="007B3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3230" w:rsidRPr="007B32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Доля населения, проживающего в населенных пунктах, не имеющего регулярного автобусного сообщения с административным центром муниципального </w:t>
            </w:r>
            <w:r w:rsidR="00B3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общей численности населения муниципального 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816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B7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B7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7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B7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712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B3ACC" w:rsidTr="00976D09">
        <w:trPr>
          <w:trHeight w:val="239"/>
        </w:trPr>
        <w:tc>
          <w:tcPr>
            <w:tcW w:w="498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управление Администрации </w:t>
            </w:r>
            <w:proofErr w:type="spellStart"/>
            <w:r w:rsidR="006F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Усвятского</w:t>
            </w:r>
            <w:proofErr w:type="spellEnd"/>
            <w:r w:rsidR="006F16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B3230" w:rsidRPr="007B3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5012" w:rsidRPr="005C501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5C5012" w:rsidRPr="005C50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Доля населения, проживающего в населенных пунктах, не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имеющего регулярного автобусного сообщения с административным центром муниципального </w:t>
            </w:r>
            <w:r w:rsidR="00B334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в общей численности населения муниципального 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1816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</w:t>
            </w:r>
            <w:r w:rsidR="00285E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</w:t>
            </w:r>
          </w:p>
          <w:p w:rsidR="00591B0B" w:rsidRDefault="00591B0B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</w:t>
            </w:r>
          </w:p>
          <w:p w:rsidR="00591B0B" w:rsidRDefault="00591B0B" w:rsidP="00285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3632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12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25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3%</w:t>
            </w:r>
          </w:p>
        </w:tc>
      </w:tr>
      <w:tr w:rsidR="00AB3ACC" w:rsidTr="00976D09">
        <w:trPr>
          <w:trHeight w:val="288"/>
        </w:trPr>
        <w:tc>
          <w:tcPr>
            <w:tcW w:w="498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2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B3ACC" w:rsidRDefault="00AB3ACC" w:rsidP="00976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3ACC" w:rsidRDefault="00AB3ACC" w:rsidP="00AB3ACC"/>
    <w:p w:rsidR="00976D09" w:rsidRDefault="00976D09" w:rsidP="00AB3ACC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27"/>
        <w:gridCol w:w="1327"/>
        <w:gridCol w:w="261"/>
        <w:gridCol w:w="1066"/>
        <w:gridCol w:w="1056"/>
        <w:gridCol w:w="216"/>
        <w:gridCol w:w="316"/>
        <w:gridCol w:w="795"/>
        <w:gridCol w:w="261"/>
        <w:gridCol w:w="1066"/>
        <w:gridCol w:w="261"/>
        <w:gridCol w:w="1066"/>
        <w:gridCol w:w="261"/>
        <w:gridCol w:w="1066"/>
        <w:gridCol w:w="261"/>
        <w:gridCol w:w="1066"/>
        <w:gridCol w:w="261"/>
        <w:gridCol w:w="1327"/>
        <w:gridCol w:w="703"/>
      </w:tblGrid>
      <w:tr w:rsidR="002243FD" w:rsidRPr="00212DA7" w:rsidTr="00714D09">
        <w:trPr>
          <w:trHeight w:val="239"/>
        </w:trPr>
        <w:tc>
          <w:tcPr>
            <w:tcW w:w="13963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ПЕРЕЧЕНЬ МЕРОПРИЯТИЙ ОСНОВНЫХ МЕРОПРИЯТИЙ МУНИЦИПАЛЬНОЙ ПРОГРАММЫ</w:t>
            </w:r>
          </w:p>
        </w:tc>
      </w:tr>
      <w:tr w:rsidR="002243FD" w:rsidRPr="00212DA7" w:rsidTr="00714D09">
        <w:trPr>
          <w:gridAfter w:val="3"/>
          <w:wAfter w:w="2291" w:type="dxa"/>
          <w:trHeight w:val="159"/>
        </w:trPr>
        <w:tc>
          <w:tcPr>
            <w:tcW w:w="13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2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43FD" w:rsidRPr="00212DA7" w:rsidTr="00714D09">
        <w:trPr>
          <w:gridAfter w:val="1"/>
          <w:wAfter w:w="703" w:type="dxa"/>
          <w:trHeight w:val="462"/>
        </w:trPr>
        <w:tc>
          <w:tcPr>
            <w:tcW w:w="2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2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6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2243FD" w:rsidRPr="00212DA7" w:rsidTr="00714D09">
        <w:trPr>
          <w:gridAfter w:val="1"/>
          <w:wAfter w:w="703" w:type="dxa"/>
          <w:trHeight w:val="288"/>
        </w:trPr>
        <w:tc>
          <w:tcPr>
            <w:tcW w:w="132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</w:tr>
      <w:tr w:rsidR="002243FD" w:rsidRPr="00212DA7" w:rsidTr="00714D09">
        <w:trPr>
          <w:gridAfter w:val="1"/>
          <w:wAfter w:w="703" w:type="dxa"/>
          <w:trHeight w:val="288"/>
        </w:trPr>
        <w:tc>
          <w:tcPr>
            <w:tcW w:w="132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</w:tr>
      <w:tr w:rsidR="002243FD" w:rsidRPr="00212DA7" w:rsidTr="00714D09">
        <w:trPr>
          <w:gridAfter w:val="1"/>
          <w:wAfter w:w="703" w:type="dxa"/>
          <w:trHeight w:val="239"/>
        </w:trPr>
        <w:tc>
          <w:tcPr>
            <w:tcW w:w="2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значения  и сооружений на них, нацеленное на обеспечение их </w:t>
            </w:r>
            <w:proofErr w:type="spellStart"/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проезжаемости</w:t>
            </w:r>
            <w:proofErr w:type="spellEnd"/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безопасности</w:t>
            </w:r>
          </w:p>
        </w:tc>
        <w:tc>
          <w:tcPr>
            <w:tcW w:w="2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Доля дорожно-транспортных происшествий, совершение которых было вызвано неудовлетворительными условиями содержания автомобильных дорог и искусственных сооружений, в общем количестве дорожно-транспортных происшествий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B71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712EA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2E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243FD" w:rsidRPr="00212DA7" w:rsidTr="00714D09">
        <w:trPr>
          <w:gridAfter w:val="1"/>
          <w:wAfter w:w="703" w:type="dxa"/>
          <w:trHeight w:val="288"/>
        </w:trPr>
        <w:tc>
          <w:tcPr>
            <w:tcW w:w="132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B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«Строительство автомобильных дорог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общего пользования местного значения в муниципальном </w:t>
            </w:r>
            <w:r w:rsidR="007B3230">
              <w:rPr>
                <w:rFonts w:ascii="Times New Roman" w:hAnsi="Times New Roman"/>
                <w:color w:val="000000"/>
                <w:sz w:val="20"/>
                <w:szCs w:val="20"/>
              </w:rPr>
              <w:t>округе</w:t>
            </w: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2243FD" w:rsidRPr="00212DA7" w:rsidTr="00714D09">
        <w:trPr>
          <w:gridAfter w:val="1"/>
          <w:wAfter w:w="703" w:type="dxa"/>
          <w:trHeight w:val="239"/>
        </w:trPr>
        <w:tc>
          <w:tcPr>
            <w:tcW w:w="2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Доля автомобильных дорог общего пользования местного значения с твердым покрытием, в общей протяженности автомобильных дорог общего пользования местного значения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243FD" w:rsidRPr="00212DA7" w:rsidTr="00714D09">
        <w:trPr>
          <w:gridAfter w:val="1"/>
          <w:wAfter w:w="703" w:type="dxa"/>
          <w:trHeight w:val="288"/>
        </w:trPr>
        <w:tc>
          <w:tcPr>
            <w:tcW w:w="132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«Совершенствование транспортного обслуживания населения на территории </w:t>
            </w:r>
            <w:r w:rsidR="00B31AAE"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2243FD" w:rsidRPr="00212DA7" w:rsidTr="00714D09">
        <w:trPr>
          <w:gridAfter w:val="1"/>
          <w:wAfter w:w="703" w:type="dxa"/>
          <w:trHeight w:val="288"/>
        </w:trPr>
        <w:tc>
          <w:tcPr>
            <w:tcW w:w="1326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Основное мероприятие «Совершенствование транспортного обслуживания населения на территории </w:t>
            </w:r>
            <w:r w:rsidR="00B31AAE">
              <w:rPr>
                <w:rFonts w:ascii="Times New Roman" w:hAnsi="Times New Roman"/>
                <w:color w:val="000000"/>
                <w:sz w:val="20"/>
                <w:szCs w:val="20"/>
              </w:rPr>
              <w:t>Усвятского муниципального округа</w:t>
            </w: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</w:tr>
      <w:tr w:rsidR="002243FD" w:rsidRPr="00212DA7" w:rsidTr="00714D09">
        <w:trPr>
          <w:gridAfter w:val="1"/>
          <w:wAfter w:w="703" w:type="dxa"/>
          <w:trHeight w:val="239"/>
        </w:trPr>
        <w:tc>
          <w:tcPr>
            <w:tcW w:w="2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Компенсация расходов по возмещению убытков для обеспечения пассажирских перевозок между поселениями в </w:t>
            </w: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границах муниципального </w:t>
            </w:r>
            <w:r w:rsidR="003632CD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2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Доля населения, проживающего в населенных пунктах, не имеющих регулярного автобусного </w:t>
            </w: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сообщения с административным центром муниципального </w:t>
            </w:r>
            <w:r w:rsidR="00B33401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общей численности населения муниципального </w:t>
            </w:r>
            <w:r w:rsidR="00B33401">
              <w:rPr>
                <w:rFonts w:ascii="Times New Roman" w:hAnsi="Times New Roman"/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%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12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B712EA" w:rsidRDefault="00B712EA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243FD" w:rsidRPr="00212DA7" w:rsidTr="00714D09">
        <w:trPr>
          <w:gridAfter w:val="1"/>
          <w:wAfter w:w="703" w:type="dxa"/>
          <w:trHeight w:val="239"/>
        </w:trPr>
        <w:tc>
          <w:tcPr>
            <w:tcW w:w="2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Компенсация расходов по перевозке обучающихся муниципальных общеобразовательных организаций и сопровождающих их лиц на внеклассные мероприятия и итоговую аттестацию</w:t>
            </w:r>
          </w:p>
          <w:p w:rsidR="009D0EF8" w:rsidRPr="00212DA7" w:rsidRDefault="009D0EF8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0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43FD" w:rsidRPr="00212DA7" w:rsidRDefault="002243FD" w:rsidP="0071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12DA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</w:tbl>
    <w:p w:rsidR="00AB3ACC" w:rsidRPr="002A2FF3" w:rsidRDefault="00AB3ACC" w:rsidP="0053131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B3ACC" w:rsidRPr="002A2FF3" w:rsidSect="00C92260">
      <w:pgSz w:w="16838" w:h="11906" w:orient="landscape" w:code="9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231"/>
      </v:shape>
    </w:pict>
  </w:numPicBullet>
  <w:abstractNum w:abstractNumId="0">
    <w:nsid w:val="0010069C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C7E65"/>
    <w:multiLevelType w:val="hybridMultilevel"/>
    <w:tmpl w:val="540C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07731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83571C"/>
    <w:multiLevelType w:val="hybridMultilevel"/>
    <w:tmpl w:val="8F78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40F0C"/>
    <w:multiLevelType w:val="hybridMultilevel"/>
    <w:tmpl w:val="FF146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37971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165D5D"/>
    <w:multiLevelType w:val="hybridMultilevel"/>
    <w:tmpl w:val="91D65298"/>
    <w:lvl w:ilvl="0" w:tplc="00F4E35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F5538E"/>
    <w:multiLevelType w:val="hybridMultilevel"/>
    <w:tmpl w:val="72500B4E"/>
    <w:lvl w:ilvl="0" w:tplc="AF7A4A58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344FFD"/>
    <w:multiLevelType w:val="hybridMultilevel"/>
    <w:tmpl w:val="41C8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C7C33"/>
    <w:multiLevelType w:val="hybridMultilevel"/>
    <w:tmpl w:val="0C2C5EEA"/>
    <w:lvl w:ilvl="0" w:tplc="530A1EEE">
      <w:start w:val="2026"/>
      <w:numFmt w:val="decimal"/>
      <w:lvlText w:val="%1"/>
      <w:lvlJc w:val="left"/>
      <w:pPr>
        <w:ind w:left="87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3CB107F1"/>
    <w:multiLevelType w:val="hybridMultilevel"/>
    <w:tmpl w:val="0C2C5EEA"/>
    <w:lvl w:ilvl="0" w:tplc="530A1EEE">
      <w:start w:val="2026"/>
      <w:numFmt w:val="decimal"/>
      <w:lvlText w:val="%1"/>
      <w:lvlJc w:val="left"/>
      <w:pPr>
        <w:ind w:left="870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3F751AA3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277E13"/>
    <w:multiLevelType w:val="hybridMultilevel"/>
    <w:tmpl w:val="5266A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B7CEB"/>
    <w:multiLevelType w:val="hybridMultilevel"/>
    <w:tmpl w:val="9F90BE12"/>
    <w:lvl w:ilvl="0" w:tplc="7602C8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A242338"/>
    <w:multiLevelType w:val="hybridMultilevel"/>
    <w:tmpl w:val="53E27712"/>
    <w:lvl w:ilvl="0" w:tplc="9F82A936">
      <w:start w:val="1"/>
      <w:numFmt w:val="upperRoman"/>
      <w:lvlText w:val="%1."/>
      <w:lvlJc w:val="left"/>
      <w:pPr>
        <w:ind w:left="1353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7693F0F"/>
    <w:multiLevelType w:val="hybridMultilevel"/>
    <w:tmpl w:val="7988BE76"/>
    <w:lvl w:ilvl="0" w:tplc="75D4D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4"/>
  </w:num>
  <w:num w:numId="6">
    <w:abstractNumId w:val="11"/>
  </w:num>
  <w:num w:numId="7">
    <w:abstractNumId w:val="7"/>
  </w:num>
  <w:num w:numId="8">
    <w:abstractNumId w:val="15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8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317"/>
    <w:rsid w:val="000010F9"/>
    <w:rsid w:val="000175C3"/>
    <w:rsid w:val="0002339D"/>
    <w:rsid w:val="00030338"/>
    <w:rsid w:val="0003445F"/>
    <w:rsid w:val="00036B1A"/>
    <w:rsid w:val="0004155D"/>
    <w:rsid w:val="00057612"/>
    <w:rsid w:val="000632E9"/>
    <w:rsid w:val="0006488F"/>
    <w:rsid w:val="00077F42"/>
    <w:rsid w:val="000865D4"/>
    <w:rsid w:val="00087D93"/>
    <w:rsid w:val="000909A2"/>
    <w:rsid w:val="000A0444"/>
    <w:rsid w:val="000A1B84"/>
    <w:rsid w:val="000A5053"/>
    <w:rsid w:val="000A5CF8"/>
    <w:rsid w:val="000A61BC"/>
    <w:rsid w:val="000E22F6"/>
    <w:rsid w:val="000E270C"/>
    <w:rsid w:val="000F0A78"/>
    <w:rsid w:val="00101507"/>
    <w:rsid w:val="00126689"/>
    <w:rsid w:val="0013683B"/>
    <w:rsid w:val="00146524"/>
    <w:rsid w:val="00146AEA"/>
    <w:rsid w:val="00164FB7"/>
    <w:rsid w:val="00170546"/>
    <w:rsid w:val="00173886"/>
    <w:rsid w:val="00176143"/>
    <w:rsid w:val="001810EF"/>
    <w:rsid w:val="001B401E"/>
    <w:rsid w:val="001B5260"/>
    <w:rsid w:val="001B6FD8"/>
    <w:rsid w:val="001C40F7"/>
    <w:rsid w:val="001D542B"/>
    <w:rsid w:val="001D560D"/>
    <w:rsid w:val="001E594D"/>
    <w:rsid w:val="001F21B7"/>
    <w:rsid w:val="0020344E"/>
    <w:rsid w:val="00212497"/>
    <w:rsid w:val="0022383D"/>
    <w:rsid w:val="002243FD"/>
    <w:rsid w:val="002256FB"/>
    <w:rsid w:val="00234D53"/>
    <w:rsid w:val="00254A78"/>
    <w:rsid w:val="002611F3"/>
    <w:rsid w:val="00262203"/>
    <w:rsid w:val="0026464B"/>
    <w:rsid w:val="00265095"/>
    <w:rsid w:val="0027171B"/>
    <w:rsid w:val="0028322A"/>
    <w:rsid w:val="00285ED0"/>
    <w:rsid w:val="00286145"/>
    <w:rsid w:val="0029123F"/>
    <w:rsid w:val="00295BAD"/>
    <w:rsid w:val="00296D56"/>
    <w:rsid w:val="002A5FF7"/>
    <w:rsid w:val="002A6BBC"/>
    <w:rsid w:val="002C2D17"/>
    <w:rsid w:val="002D0BDA"/>
    <w:rsid w:val="00315373"/>
    <w:rsid w:val="00330F51"/>
    <w:rsid w:val="003373F9"/>
    <w:rsid w:val="00354E24"/>
    <w:rsid w:val="00361F8A"/>
    <w:rsid w:val="00363116"/>
    <w:rsid w:val="003632CD"/>
    <w:rsid w:val="00364979"/>
    <w:rsid w:val="00365CBA"/>
    <w:rsid w:val="003826C5"/>
    <w:rsid w:val="00382FDE"/>
    <w:rsid w:val="003921E8"/>
    <w:rsid w:val="003973DD"/>
    <w:rsid w:val="003A09B8"/>
    <w:rsid w:val="003A1D6E"/>
    <w:rsid w:val="003A294A"/>
    <w:rsid w:val="003A3184"/>
    <w:rsid w:val="003B0C43"/>
    <w:rsid w:val="003D36AF"/>
    <w:rsid w:val="003D73EA"/>
    <w:rsid w:val="003E05CD"/>
    <w:rsid w:val="003E1DD6"/>
    <w:rsid w:val="003E4A0C"/>
    <w:rsid w:val="003F31E5"/>
    <w:rsid w:val="00431418"/>
    <w:rsid w:val="00437524"/>
    <w:rsid w:val="00451884"/>
    <w:rsid w:val="00476830"/>
    <w:rsid w:val="004831DC"/>
    <w:rsid w:val="00486F6B"/>
    <w:rsid w:val="004913CD"/>
    <w:rsid w:val="004A1AD5"/>
    <w:rsid w:val="004B525B"/>
    <w:rsid w:val="004C39F5"/>
    <w:rsid w:val="004F0143"/>
    <w:rsid w:val="004F4266"/>
    <w:rsid w:val="005018D6"/>
    <w:rsid w:val="0051035A"/>
    <w:rsid w:val="00511816"/>
    <w:rsid w:val="00531317"/>
    <w:rsid w:val="005354DE"/>
    <w:rsid w:val="00541256"/>
    <w:rsid w:val="00562B31"/>
    <w:rsid w:val="00566EE5"/>
    <w:rsid w:val="0056750C"/>
    <w:rsid w:val="0057321B"/>
    <w:rsid w:val="00575CDF"/>
    <w:rsid w:val="0059128B"/>
    <w:rsid w:val="00591B0B"/>
    <w:rsid w:val="0059307B"/>
    <w:rsid w:val="005A2F5C"/>
    <w:rsid w:val="005A57D4"/>
    <w:rsid w:val="005A7CAA"/>
    <w:rsid w:val="005C0BF8"/>
    <w:rsid w:val="005C5012"/>
    <w:rsid w:val="005C54B8"/>
    <w:rsid w:val="005C5B41"/>
    <w:rsid w:val="005F3382"/>
    <w:rsid w:val="00602033"/>
    <w:rsid w:val="0061237D"/>
    <w:rsid w:val="006129CB"/>
    <w:rsid w:val="006176AC"/>
    <w:rsid w:val="006228CD"/>
    <w:rsid w:val="0062663F"/>
    <w:rsid w:val="00637E5A"/>
    <w:rsid w:val="00644C09"/>
    <w:rsid w:val="00654D72"/>
    <w:rsid w:val="00656189"/>
    <w:rsid w:val="0066058C"/>
    <w:rsid w:val="00662A37"/>
    <w:rsid w:val="0068004B"/>
    <w:rsid w:val="00691F00"/>
    <w:rsid w:val="00695E53"/>
    <w:rsid w:val="006A37AC"/>
    <w:rsid w:val="006B71DE"/>
    <w:rsid w:val="006C05C3"/>
    <w:rsid w:val="006C1961"/>
    <w:rsid w:val="006C25FB"/>
    <w:rsid w:val="006C65F5"/>
    <w:rsid w:val="006C791F"/>
    <w:rsid w:val="006D433D"/>
    <w:rsid w:val="006E20ED"/>
    <w:rsid w:val="006E58A1"/>
    <w:rsid w:val="006F16E6"/>
    <w:rsid w:val="006F5C04"/>
    <w:rsid w:val="007119B8"/>
    <w:rsid w:val="007128F2"/>
    <w:rsid w:val="00714D09"/>
    <w:rsid w:val="0071603E"/>
    <w:rsid w:val="00723384"/>
    <w:rsid w:val="0073493A"/>
    <w:rsid w:val="00737580"/>
    <w:rsid w:val="00744523"/>
    <w:rsid w:val="00744C7E"/>
    <w:rsid w:val="0074702C"/>
    <w:rsid w:val="00747CF7"/>
    <w:rsid w:val="00752800"/>
    <w:rsid w:val="007704C0"/>
    <w:rsid w:val="00777CBA"/>
    <w:rsid w:val="007829A2"/>
    <w:rsid w:val="0079676B"/>
    <w:rsid w:val="007B14CF"/>
    <w:rsid w:val="007B3230"/>
    <w:rsid w:val="007C328B"/>
    <w:rsid w:val="007C3D57"/>
    <w:rsid w:val="00800868"/>
    <w:rsid w:val="00801E4B"/>
    <w:rsid w:val="00826419"/>
    <w:rsid w:val="00837EAC"/>
    <w:rsid w:val="00844694"/>
    <w:rsid w:val="0085109A"/>
    <w:rsid w:val="00853A1C"/>
    <w:rsid w:val="00863456"/>
    <w:rsid w:val="00866CCD"/>
    <w:rsid w:val="00882AC9"/>
    <w:rsid w:val="00882E60"/>
    <w:rsid w:val="00886486"/>
    <w:rsid w:val="0089169D"/>
    <w:rsid w:val="00891938"/>
    <w:rsid w:val="0089355A"/>
    <w:rsid w:val="008B023F"/>
    <w:rsid w:val="008B5F05"/>
    <w:rsid w:val="008B6AE5"/>
    <w:rsid w:val="008D02EE"/>
    <w:rsid w:val="008D4296"/>
    <w:rsid w:val="008D5D22"/>
    <w:rsid w:val="008E30F9"/>
    <w:rsid w:val="008E506B"/>
    <w:rsid w:val="008E579F"/>
    <w:rsid w:val="008F329D"/>
    <w:rsid w:val="00904B20"/>
    <w:rsid w:val="009134A5"/>
    <w:rsid w:val="00920BB6"/>
    <w:rsid w:val="00945893"/>
    <w:rsid w:val="009539CA"/>
    <w:rsid w:val="009569A3"/>
    <w:rsid w:val="00963EF1"/>
    <w:rsid w:val="0096569F"/>
    <w:rsid w:val="009714DD"/>
    <w:rsid w:val="00976D09"/>
    <w:rsid w:val="009800A0"/>
    <w:rsid w:val="0098763C"/>
    <w:rsid w:val="009945F0"/>
    <w:rsid w:val="009A14B1"/>
    <w:rsid w:val="009A53EA"/>
    <w:rsid w:val="009C219C"/>
    <w:rsid w:val="009C61A3"/>
    <w:rsid w:val="009C6E1D"/>
    <w:rsid w:val="009C74CC"/>
    <w:rsid w:val="009D0EF8"/>
    <w:rsid w:val="009E1056"/>
    <w:rsid w:val="009E1547"/>
    <w:rsid w:val="009F7C56"/>
    <w:rsid w:val="00A04D37"/>
    <w:rsid w:val="00A25E6E"/>
    <w:rsid w:val="00A40744"/>
    <w:rsid w:val="00A53D8D"/>
    <w:rsid w:val="00A912F2"/>
    <w:rsid w:val="00A94754"/>
    <w:rsid w:val="00A960A2"/>
    <w:rsid w:val="00AB3ACC"/>
    <w:rsid w:val="00AB7D2D"/>
    <w:rsid w:val="00AC3579"/>
    <w:rsid w:val="00AD1A49"/>
    <w:rsid w:val="00AE5B2C"/>
    <w:rsid w:val="00AF20DF"/>
    <w:rsid w:val="00B030DF"/>
    <w:rsid w:val="00B1138F"/>
    <w:rsid w:val="00B31AAE"/>
    <w:rsid w:val="00B32B5B"/>
    <w:rsid w:val="00B33401"/>
    <w:rsid w:val="00B52379"/>
    <w:rsid w:val="00B61A1D"/>
    <w:rsid w:val="00B712EA"/>
    <w:rsid w:val="00B80509"/>
    <w:rsid w:val="00B833E4"/>
    <w:rsid w:val="00B843D9"/>
    <w:rsid w:val="00B871AD"/>
    <w:rsid w:val="00BB06EC"/>
    <w:rsid w:val="00BC79DF"/>
    <w:rsid w:val="00BD6306"/>
    <w:rsid w:val="00BD6FED"/>
    <w:rsid w:val="00BD7B21"/>
    <w:rsid w:val="00BE5353"/>
    <w:rsid w:val="00BF12C1"/>
    <w:rsid w:val="00BF39E1"/>
    <w:rsid w:val="00C0075F"/>
    <w:rsid w:val="00C0428D"/>
    <w:rsid w:val="00C05051"/>
    <w:rsid w:val="00C16EA6"/>
    <w:rsid w:val="00C2272B"/>
    <w:rsid w:val="00C242F9"/>
    <w:rsid w:val="00C306A0"/>
    <w:rsid w:val="00C40C58"/>
    <w:rsid w:val="00C60B46"/>
    <w:rsid w:val="00C63935"/>
    <w:rsid w:val="00C65890"/>
    <w:rsid w:val="00C67983"/>
    <w:rsid w:val="00C8016D"/>
    <w:rsid w:val="00C8195C"/>
    <w:rsid w:val="00C81AD9"/>
    <w:rsid w:val="00C86191"/>
    <w:rsid w:val="00C92260"/>
    <w:rsid w:val="00C9590C"/>
    <w:rsid w:val="00C97957"/>
    <w:rsid w:val="00CA1697"/>
    <w:rsid w:val="00CA32CC"/>
    <w:rsid w:val="00CB5475"/>
    <w:rsid w:val="00CC05B2"/>
    <w:rsid w:val="00CC3359"/>
    <w:rsid w:val="00CD2D7F"/>
    <w:rsid w:val="00CE1676"/>
    <w:rsid w:val="00CE2653"/>
    <w:rsid w:val="00CF320C"/>
    <w:rsid w:val="00CF571A"/>
    <w:rsid w:val="00D00059"/>
    <w:rsid w:val="00D01263"/>
    <w:rsid w:val="00D123B3"/>
    <w:rsid w:val="00D2489E"/>
    <w:rsid w:val="00D25119"/>
    <w:rsid w:val="00D3372A"/>
    <w:rsid w:val="00D36857"/>
    <w:rsid w:val="00D56212"/>
    <w:rsid w:val="00D60BBD"/>
    <w:rsid w:val="00D900E4"/>
    <w:rsid w:val="00DA1307"/>
    <w:rsid w:val="00DA7E34"/>
    <w:rsid w:val="00DC70BE"/>
    <w:rsid w:val="00DD5592"/>
    <w:rsid w:val="00DD6939"/>
    <w:rsid w:val="00DE6C59"/>
    <w:rsid w:val="00DF0ED8"/>
    <w:rsid w:val="00E13855"/>
    <w:rsid w:val="00E308EA"/>
    <w:rsid w:val="00E3357B"/>
    <w:rsid w:val="00E52D02"/>
    <w:rsid w:val="00E5640A"/>
    <w:rsid w:val="00E56D89"/>
    <w:rsid w:val="00E64156"/>
    <w:rsid w:val="00E6698D"/>
    <w:rsid w:val="00E67F68"/>
    <w:rsid w:val="00E741D2"/>
    <w:rsid w:val="00E77A6C"/>
    <w:rsid w:val="00E8757F"/>
    <w:rsid w:val="00EB392B"/>
    <w:rsid w:val="00EB3E5C"/>
    <w:rsid w:val="00EC1334"/>
    <w:rsid w:val="00EC6ABA"/>
    <w:rsid w:val="00F03494"/>
    <w:rsid w:val="00F10FE1"/>
    <w:rsid w:val="00F27954"/>
    <w:rsid w:val="00F47F70"/>
    <w:rsid w:val="00F54ECF"/>
    <w:rsid w:val="00F56C88"/>
    <w:rsid w:val="00F726C4"/>
    <w:rsid w:val="00F73826"/>
    <w:rsid w:val="00F73FCB"/>
    <w:rsid w:val="00F74364"/>
    <w:rsid w:val="00F763D4"/>
    <w:rsid w:val="00FA2223"/>
    <w:rsid w:val="00FA781D"/>
    <w:rsid w:val="00FB06B7"/>
    <w:rsid w:val="00FB79FA"/>
    <w:rsid w:val="00FB7A76"/>
    <w:rsid w:val="00FC510E"/>
    <w:rsid w:val="00FE2F8D"/>
    <w:rsid w:val="00FF0675"/>
    <w:rsid w:val="00FF4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E0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1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3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131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5313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5313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531317"/>
    <w:pPr>
      <w:ind w:left="720"/>
      <w:contextualSpacing/>
    </w:pPr>
  </w:style>
  <w:style w:type="paragraph" w:customStyle="1" w:styleId="ConsPlusNormal">
    <w:name w:val="ConsPlusNormal"/>
    <w:rsid w:val="0053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5313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13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7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175C3"/>
    <w:rPr>
      <w:color w:val="0000FF"/>
      <w:u w:val="single"/>
    </w:rPr>
  </w:style>
  <w:style w:type="paragraph" w:customStyle="1" w:styleId="11">
    <w:name w:val="Абзац списка1"/>
    <w:basedOn w:val="a"/>
    <w:rsid w:val="002611F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8D5D2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D5D22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D5D2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D5D22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5D2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D5D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5BD08-C415-401D-BC05-5D296D880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14</Pages>
  <Words>3350</Words>
  <Characters>19096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</cp:lastModifiedBy>
  <cp:revision>72</cp:revision>
  <cp:lastPrinted>2025-03-06T08:16:00Z</cp:lastPrinted>
  <dcterms:created xsi:type="dcterms:W3CDTF">2019-12-30T11:28:00Z</dcterms:created>
  <dcterms:modified xsi:type="dcterms:W3CDTF">2025-03-13T07:42:00Z</dcterms:modified>
</cp:coreProperties>
</file>