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74" w:rsidRPr="00B90F70" w:rsidRDefault="008B2474" w:rsidP="008B2474">
      <w:pPr>
        <w:ind w:right="22"/>
        <w:jc w:val="center"/>
        <w:rPr>
          <w:sz w:val="32"/>
          <w:szCs w:val="32"/>
        </w:rPr>
      </w:pPr>
      <w:r w:rsidRPr="00B90F70">
        <w:rPr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2625090</wp:posOffset>
            </wp:positionH>
            <wp:positionV relativeFrom="line">
              <wp:posOffset>-577215</wp:posOffset>
            </wp:positionV>
            <wp:extent cx="762000" cy="952500"/>
            <wp:effectExtent l="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474" w:rsidRPr="00D371ED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2474" w:rsidRPr="00D371ED" w:rsidRDefault="00C4139B" w:rsidP="00C4139B">
      <w:pPr>
        <w:tabs>
          <w:tab w:val="center" w:pos="4666"/>
          <w:tab w:val="right" w:pos="9332"/>
        </w:tabs>
        <w:spacing w:after="0" w:line="240" w:lineRule="auto"/>
        <w:ind w:right="2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B2474" w:rsidRPr="00D371ED">
        <w:rPr>
          <w:rFonts w:ascii="Times New Roman" w:hAnsi="Times New Roman" w:cs="Times New Roman"/>
          <w:b/>
          <w:sz w:val="26"/>
          <w:szCs w:val="26"/>
        </w:rPr>
        <w:t>ПСКОВСКАЯ ОБЛАСТЬ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34B08" w:rsidRDefault="008B2474" w:rsidP="002E192B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ED">
        <w:rPr>
          <w:rFonts w:ascii="Times New Roman" w:hAnsi="Times New Roman" w:cs="Times New Roman"/>
          <w:b/>
          <w:sz w:val="26"/>
          <w:szCs w:val="26"/>
        </w:rPr>
        <w:t xml:space="preserve">АДМИНИСТРАЦИЯ УСВЯТСКОГО </w:t>
      </w:r>
    </w:p>
    <w:p w:rsidR="002E192B" w:rsidRDefault="002E192B" w:rsidP="002E192B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2E192B" w:rsidRPr="00D371ED" w:rsidRDefault="002E192B" w:rsidP="002E192B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2474" w:rsidRPr="00D371ED" w:rsidRDefault="008B2474" w:rsidP="008B24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E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B2474" w:rsidRPr="00D371ED" w:rsidRDefault="008B2474" w:rsidP="00B7230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B2474" w:rsidRPr="00D371ED" w:rsidRDefault="008B2474" w:rsidP="008B247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1ED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E192B">
        <w:rPr>
          <w:rFonts w:ascii="Times New Roman" w:hAnsi="Times New Roman" w:cs="Times New Roman"/>
          <w:bCs/>
          <w:sz w:val="26"/>
          <w:szCs w:val="26"/>
        </w:rPr>
        <w:t>30</w:t>
      </w:r>
      <w:r w:rsidR="00D371ED">
        <w:rPr>
          <w:rFonts w:ascii="Times New Roman" w:hAnsi="Times New Roman" w:cs="Times New Roman"/>
          <w:bCs/>
          <w:sz w:val="26"/>
          <w:szCs w:val="26"/>
        </w:rPr>
        <w:t>.0</w:t>
      </w:r>
      <w:r w:rsidR="002E192B">
        <w:rPr>
          <w:rFonts w:ascii="Times New Roman" w:hAnsi="Times New Roman" w:cs="Times New Roman"/>
          <w:bCs/>
          <w:sz w:val="26"/>
          <w:szCs w:val="26"/>
        </w:rPr>
        <w:t>4</w:t>
      </w:r>
      <w:r w:rsidRPr="00D371ED">
        <w:rPr>
          <w:rFonts w:ascii="Times New Roman" w:hAnsi="Times New Roman" w:cs="Times New Roman"/>
          <w:bCs/>
          <w:sz w:val="26"/>
          <w:szCs w:val="26"/>
        </w:rPr>
        <w:t>.20</w:t>
      </w:r>
      <w:r w:rsidR="000571C8" w:rsidRPr="00D371ED">
        <w:rPr>
          <w:rFonts w:ascii="Times New Roman" w:hAnsi="Times New Roman" w:cs="Times New Roman"/>
          <w:bCs/>
          <w:sz w:val="26"/>
          <w:szCs w:val="26"/>
        </w:rPr>
        <w:t>2</w:t>
      </w:r>
      <w:r w:rsidR="00D371ED">
        <w:rPr>
          <w:rFonts w:ascii="Times New Roman" w:hAnsi="Times New Roman" w:cs="Times New Roman"/>
          <w:bCs/>
          <w:sz w:val="26"/>
          <w:szCs w:val="26"/>
        </w:rPr>
        <w:t>5</w:t>
      </w:r>
      <w:r w:rsidRPr="00D371ED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№ </w:t>
      </w:r>
      <w:r w:rsidR="002E192B">
        <w:rPr>
          <w:rFonts w:ascii="Times New Roman" w:hAnsi="Times New Roman" w:cs="Times New Roman"/>
          <w:bCs/>
          <w:sz w:val="26"/>
          <w:szCs w:val="26"/>
        </w:rPr>
        <w:t>22</w:t>
      </w:r>
      <w:r w:rsidRPr="00D371ED">
        <w:rPr>
          <w:rFonts w:ascii="Times New Roman" w:hAnsi="Times New Roman" w:cs="Times New Roman"/>
          <w:bCs/>
          <w:sz w:val="26"/>
          <w:szCs w:val="26"/>
        </w:rPr>
        <w:t xml:space="preserve">-п2                               </w:t>
      </w:r>
      <w:r w:rsidRPr="00D371ED">
        <w:rPr>
          <w:rFonts w:ascii="Times New Roman" w:hAnsi="Times New Roman" w:cs="Times New Roman"/>
          <w:bCs/>
          <w:sz w:val="26"/>
          <w:szCs w:val="26"/>
        </w:rPr>
        <w:tab/>
      </w:r>
    </w:p>
    <w:p w:rsidR="008B2474" w:rsidRPr="00D371ED" w:rsidRDefault="001D354E" w:rsidP="008B247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371ED">
        <w:rPr>
          <w:rFonts w:ascii="Times New Roman" w:hAnsi="Times New Roman" w:cs="Times New Roman"/>
          <w:bCs/>
          <w:sz w:val="26"/>
          <w:szCs w:val="26"/>
        </w:rPr>
        <w:t>р</w:t>
      </w:r>
      <w:r w:rsidR="008B2474" w:rsidRPr="00D371ED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r w:rsidR="008B2474" w:rsidRPr="00D371E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B2474" w:rsidRPr="00D371ED">
        <w:rPr>
          <w:rFonts w:ascii="Times New Roman" w:hAnsi="Times New Roman" w:cs="Times New Roman"/>
          <w:bCs/>
          <w:sz w:val="26"/>
          <w:szCs w:val="26"/>
        </w:rPr>
        <w:t>Усвяты</w:t>
      </w:r>
      <w:proofErr w:type="spellEnd"/>
    </w:p>
    <w:p w:rsidR="008B2474" w:rsidRPr="00D371ED" w:rsidRDefault="008B2474" w:rsidP="008B24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B2474" w:rsidRPr="00D371ED" w:rsidRDefault="00A119B3" w:rsidP="008B2474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 w:cs="Times New Roman"/>
          <w:sz w:val="26"/>
          <w:szCs w:val="26"/>
        </w:rPr>
      </w:pPr>
      <w:r w:rsidRPr="00D371ED">
        <w:rPr>
          <w:rFonts w:ascii="Times New Roman" w:hAnsi="Times New Roman"/>
          <w:b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D371ED">
        <w:rPr>
          <w:rFonts w:ascii="Times New Roman" w:hAnsi="Times New Roman"/>
          <w:bCs/>
          <w:sz w:val="26"/>
          <w:szCs w:val="26"/>
        </w:rPr>
        <w:t>Усвятского</w:t>
      </w:r>
      <w:proofErr w:type="spellEnd"/>
      <w:r w:rsidRPr="00D371ED">
        <w:rPr>
          <w:rFonts w:ascii="Times New Roman" w:hAnsi="Times New Roman"/>
          <w:bCs/>
          <w:sz w:val="26"/>
          <w:szCs w:val="26"/>
        </w:rPr>
        <w:t xml:space="preserve"> района от 16.12.2024 года №84-п2</w:t>
      </w:r>
      <w:r w:rsidRPr="00D371ED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8B2474" w:rsidRPr="00D371ED">
        <w:rPr>
          <w:rFonts w:ascii="Times New Roman" w:hAnsi="Times New Roman" w:cs="Times New Roman"/>
          <w:sz w:val="26"/>
          <w:szCs w:val="26"/>
        </w:rPr>
        <w:t>Об утверждении муниципальной</w:t>
      </w:r>
      <w:r w:rsidR="000571C8" w:rsidRPr="00D371ED">
        <w:rPr>
          <w:rFonts w:ascii="Times New Roman" w:hAnsi="Times New Roman" w:cs="Times New Roman"/>
          <w:sz w:val="26"/>
          <w:szCs w:val="26"/>
        </w:rPr>
        <w:t xml:space="preserve"> программы «Развитие культуры в </w:t>
      </w:r>
      <w:proofErr w:type="spellStart"/>
      <w:r w:rsidR="000571C8" w:rsidRPr="00D371ED">
        <w:rPr>
          <w:rFonts w:ascii="Times New Roman" w:hAnsi="Times New Roman" w:cs="Times New Roman"/>
          <w:sz w:val="26"/>
          <w:szCs w:val="26"/>
        </w:rPr>
        <w:t>Усвятском</w:t>
      </w:r>
      <w:proofErr w:type="spellEnd"/>
      <w:r w:rsidR="000571C8" w:rsidRPr="00D371ED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="008B2474" w:rsidRPr="00D371ED">
        <w:rPr>
          <w:rFonts w:ascii="Times New Roman" w:hAnsi="Times New Roman" w:cs="Times New Roman"/>
          <w:sz w:val="26"/>
          <w:szCs w:val="26"/>
        </w:rPr>
        <w:t xml:space="preserve"> на 20</w:t>
      </w:r>
      <w:r w:rsidR="00B72304" w:rsidRPr="00D371ED">
        <w:rPr>
          <w:rFonts w:ascii="Times New Roman" w:hAnsi="Times New Roman" w:cs="Times New Roman"/>
          <w:sz w:val="26"/>
          <w:szCs w:val="26"/>
        </w:rPr>
        <w:t>2</w:t>
      </w:r>
      <w:r w:rsidR="000571C8" w:rsidRPr="00D371ED">
        <w:rPr>
          <w:rFonts w:ascii="Times New Roman" w:hAnsi="Times New Roman" w:cs="Times New Roman"/>
          <w:sz w:val="26"/>
          <w:szCs w:val="26"/>
        </w:rPr>
        <w:t>5</w:t>
      </w:r>
      <w:r w:rsidR="008B2474" w:rsidRPr="00D371ED">
        <w:rPr>
          <w:rFonts w:ascii="Times New Roman" w:hAnsi="Times New Roman" w:cs="Times New Roman"/>
          <w:sz w:val="26"/>
          <w:szCs w:val="26"/>
        </w:rPr>
        <w:t>-20</w:t>
      </w:r>
      <w:r w:rsidR="00176D8E" w:rsidRPr="00D371ED">
        <w:rPr>
          <w:rFonts w:ascii="Times New Roman" w:hAnsi="Times New Roman" w:cs="Times New Roman"/>
          <w:sz w:val="26"/>
          <w:szCs w:val="26"/>
        </w:rPr>
        <w:t>2</w:t>
      </w:r>
      <w:r w:rsidR="000571C8" w:rsidRPr="00D371ED">
        <w:rPr>
          <w:rFonts w:ascii="Times New Roman" w:hAnsi="Times New Roman" w:cs="Times New Roman"/>
          <w:sz w:val="26"/>
          <w:szCs w:val="26"/>
        </w:rPr>
        <w:t>9</w:t>
      </w:r>
      <w:r w:rsidR="008B2474" w:rsidRPr="00D371ED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D371ED">
        <w:rPr>
          <w:rFonts w:ascii="Times New Roman" w:hAnsi="Times New Roman" w:cs="Times New Roman"/>
          <w:sz w:val="26"/>
          <w:szCs w:val="26"/>
        </w:rPr>
        <w:t>»</w:t>
      </w:r>
    </w:p>
    <w:p w:rsidR="008B2474" w:rsidRDefault="008B2474" w:rsidP="008B2474">
      <w:pPr>
        <w:pStyle w:val="ConsPlusTitle"/>
        <w:widowControl/>
        <w:ind w:right="3261"/>
        <w:rPr>
          <w:rFonts w:ascii="Times New Roman" w:hAnsi="Times New Roman" w:cs="Times New Roman"/>
          <w:sz w:val="26"/>
          <w:szCs w:val="26"/>
        </w:rPr>
      </w:pPr>
    </w:p>
    <w:p w:rsidR="00A119B3" w:rsidRPr="00D371ED" w:rsidRDefault="00A119B3" w:rsidP="00A11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муниципальной программы «Развитие культуры в </w:t>
      </w:r>
      <w:proofErr w:type="spellStart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Усвятском</w:t>
      </w:r>
      <w:proofErr w:type="spellEnd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2025-2029 годы»» утвержденной постановлением Администрации </w:t>
      </w:r>
      <w:proofErr w:type="spellStart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Усвятского</w:t>
      </w:r>
      <w:proofErr w:type="spellEnd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16.12.2024 года № 84-п2,</w:t>
      </w:r>
      <w:r w:rsidRPr="00D371ED">
        <w:rPr>
          <w:rFonts w:ascii="Times New Roman" w:eastAsia="Times New Roman" w:hAnsi="Times New Roman" w:cs="Times New Roman"/>
          <w:b/>
          <w:color w:val="000000"/>
          <w:position w:val="-2"/>
          <w:sz w:val="26"/>
          <w:szCs w:val="26"/>
          <w:lang w:eastAsia="ru-RU"/>
        </w:rPr>
        <w:t xml:space="preserve"> </w:t>
      </w:r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бюджетом </w:t>
      </w:r>
      <w:proofErr w:type="spellStart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Усвятского</w:t>
      </w:r>
      <w:proofErr w:type="spellEnd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2025 год и плановый период 2026-2027 годов Администрация </w:t>
      </w:r>
      <w:proofErr w:type="spellStart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Усвятского</w:t>
      </w:r>
      <w:proofErr w:type="spellEnd"/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ПОСТАНОВЛЯЕТ:</w:t>
      </w:r>
    </w:p>
    <w:p w:rsidR="00A119B3" w:rsidRPr="00D371ED" w:rsidRDefault="00A119B3" w:rsidP="00A11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муниципальную программу «</w:t>
      </w:r>
      <w:r w:rsidR="005B2CC2"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Развитие культуры в </w:t>
      </w:r>
      <w:proofErr w:type="spellStart"/>
      <w:r w:rsidR="005B2CC2"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Усвятском</w:t>
      </w:r>
      <w:proofErr w:type="spellEnd"/>
      <w:r w:rsidR="005B2CC2"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 на 2025-2029 годы»</w:t>
      </w:r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следующего содержания:</w:t>
      </w:r>
    </w:p>
    <w:p w:rsidR="00A119B3" w:rsidRPr="00D371ED" w:rsidRDefault="00A119B3" w:rsidP="00A119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паспорте муниципальной программы </w:t>
      </w:r>
      <w:r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5B2CC2"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Развитие культуры в </w:t>
      </w:r>
      <w:proofErr w:type="spellStart"/>
      <w:r w:rsidR="005B2CC2"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Усвятском</w:t>
      </w:r>
      <w:proofErr w:type="spellEnd"/>
      <w:r w:rsidR="005B2CC2"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 на 2025-2029 годы</w:t>
      </w:r>
      <w:r w:rsidRPr="00D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D3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строку «Объемы и источники финансирования муниципальной программы» изложить в следующей редакции: 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</w:t>
      </w:r>
      <w:proofErr w:type="gram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.р</w:t>
      </w:r>
      <w:proofErr w:type="gram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уб</w:t>
      </w:r>
      <w:proofErr w:type="spell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701"/>
        <w:gridCol w:w="1134"/>
        <w:gridCol w:w="993"/>
        <w:gridCol w:w="992"/>
        <w:gridCol w:w="992"/>
        <w:gridCol w:w="992"/>
        <w:gridCol w:w="890"/>
      </w:tblGrid>
      <w:tr w:rsidR="005B2CC2" w:rsidRPr="00D371ED" w:rsidTr="00D371ED">
        <w:trPr>
          <w:jc w:val="center"/>
        </w:trPr>
        <w:tc>
          <w:tcPr>
            <w:tcW w:w="1743" w:type="dxa"/>
            <w:vMerge w:val="restart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</w:tcPr>
          <w:p w:rsidR="005B2CC2" w:rsidRPr="005B2CC2" w:rsidRDefault="005B2CC2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  <w:p w:rsidR="005B2CC2" w:rsidRPr="005B2CC2" w:rsidRDefault="005B2CC2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90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24"/>
                <w:szCs w:val="24"/>
                <w:lang w:eastAsia="ru-RU"/>
              </w:rPr>
              <w:t>2029</w:t>
            </w:r>
          </w:p>
        </w:tc>
      </w:tr>
      <w:tr w:rsidR="005B2CC2" w:rsidRPr="00D371ED" w:rsidTr="00D371ED">
        <w:trPr>
          <w:jc w:val="center"/>
        </w:trPr>
        <w:tc>
          <w:tcPr>
            <w:tcW w:w="1743" w:type="dxa"/>
            <w:vMerge/>
          </w:tcPr>
          <w:p w:rsidR="005B2CC2" w:rsidRPr="005B2CC2" w:rsidRDefault="005B2CC2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2CC2" w:rsidRPr="005B2CC2" w:rsidRDefault="005B2CC2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3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890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</w:tr>
      <w:tr w:rsidR="00D371ED" w:rsidRPr="00D371ED" w:rsidTr="00D371ED">
        <w:trPr>
          <w:jc w:val="center"/>
        </w:trPr>
        <w:tc>
          <w:tcPr>
            <w:tcW w:w="1743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371ED" w:rsidRPr="00D371ED" w:rsidRDefault="00D37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3" w:type="dxa"/>
          </w:tcPr>
          <w:p w:rsidR="00D371ED" w:rsidRPr="00D371ED" w:rsidRDefault="00D37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D371ED" w:rsidRDefault="00D37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D371ED" w:rsidRDefault="00D37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D371ED" w:rsidRDefault="00D37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890" w:type="dxa"/>
          </w:tcPr>
          <w:p w:rsidR="00D371ED" w:rsidRPr="00D371ED" w:rsidRDefault="00D37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</w:tr>
      <w:tr w:rsidR="00D371ED" w:rsidRPr="00D371ED" w:rsidTr="00D371ED">
        <w:trPr>
          <w:jc w:val="center"/>
        </w:trPr>
        <w:tc>
          <w:tcPr>
            <w:tcW w:w="1743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371ED" w:rsidRPr="005B2CC2" w:rsidRDefault="00D371ED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D371ED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54866,5</w:t>
            </w:r>
          </w:p>
        </w:tc>
        <w:tc>
          <w:tcPr>
            <w:tcW w:w="993" w:type="dxa"/>
          </w:tcPr>
          <w:p w:rsidR="00D371ED" w:rsidRPr="00D371ED" w:rsidRDefault="00D371ED" w:rsidP="00D3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12918,5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890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</w:tr>
      <w:tr w:rsidR="005B2CC2" w:rsidRPr="00D371ED" w:rsidTr="00D371ED">
        <w:trPr>
          <w:jc w:val="center"/>
        </w:trPr>
        <w:tc>
          <w:tcPr>
            <w:tcW w:w="1743" w:type="dxa"/>
            <w:vMerge/>
          </w:tcPr>
          <w:p w:rsidR="005B2CC2" w:rsidRPr="005B2CC2" w:rsidRDefault="005B2CC2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2CC2" w:rsidRPr="005B2CC2" w:rsidRDefault="005B2CC2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3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890" w:type="dxa"/>
          </w:tcPr>
          <w:p w:rsidR="005B2CC2" w:rsidRPr="005B2CC2" w:rsidRDefault="005B2CC2" w:rsidP="005B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</w:tr>
      <w:tr w:rsidR="00D371ED" w:rsidRPr="00D371ED" w:rsidTr="00D371ED">
        <w:trPr>
          <w:jc w:val="center"/>
        </w:trPr>
        <w:tc>
          <w:tcPr>
            <w:tcW w:w="1743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D371ED" w:rsidRPr="005B2CC2" w:rsidRDefault="00D371ED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D371ED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54866,5</w:t>
            </w:r>
          </w:p>
        </w:tc>
        <w:tc>
          <w:tcPr>
            <w:tcW w:w="993" w:type="dxa"/>
          </w:tcPr>
          <w:p w:rsidR="00D371ED" w:rsidRPr="00D371ED" w:rsidRDefault="00D371ED" w:rsidP="00D3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12918,5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890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</w:tr>
    </w:tbl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Абзац 3 пункта 5 «Ресурсное обеспечение программы» изложить в следующей редакции: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Общая сумма расходов на реализацию мероприятий Программы составляет </w:t>
      </w:r>
      <w:r w:rsidR="00D371ED"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54866,5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в том числе по годам: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2025 год – </w:t>
      </w:r>
      <w:r w:rsidR="00D371ED"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12918,5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руб.;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2026 год – </w:t>
      </w:r>
      <w:r w:rsidR="00D371ED"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10487,0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руб.;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2027 год – </w:t>
      </w:r>
      <w:r w:rsidR="00D371ED"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10487,0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</w:t>
      </w:r>
      <w:proofErr w:type="spell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</w:t>
      </w:r>
      <w:proofErr w:type="spell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2028 год – </w:t>
      </w:r>
      <w:r w:rsidR="00D371ED"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10487,0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</w:t>
      </w:r>
      <w:proofErr w:type="spell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</w:t>
      </w:r>
      <w:proofErr w:type="spell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2029 год – </w:t>
      </w:r>
      <w:r w:rsidR="00D371ED"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10487,0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В паспорте муниципальной подпрограммы </w:t>
      </w:r>
      <w:r w:rsidRPr="005B2C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</w:t>
      </w:r>
      <w:r w:rsidR="00D371ED" w:rsidRPr="00D371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Развитие культуры</w:t>
      </w:r>
      <w:r w:rsidRPr="005B2C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строку «Объемы и источники финансирования муниципальной подпрограммы» изложить в следующей редакции: 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</w:t>
      </w:r>
      <w:proofErr w:type="gram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.р</w:t>
      </w:r>
      <w:proofErr w:type="gram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уб</w:t>
      </w:r>
      <w:proofErr w:type="spell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559"/>
        <w:gridCol w:w="851"/>
        <w:gridCol w:w="1031"/>
        <w:gridCol w:w="992"/>
        <w:gridCol w:w="992"/>
        <w:gridCol w:w="954"/>
        <w:gridCol w:w="1031"/>
      </w:tblGrid>
      <w:tr w:rsidR="00D371ED" w:rsidRPr="00D371ED" w:rsidTr="00B1380F">
        <w:trPr>
          <w:jc w:val="center"/>
        </w:trPr>
        <w:tc>
          <w:tcPr>
            <w:tcW w:w="2027" w:type="dxa"/>
            <w:vMerge w:val="restart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559" w:type="dxa"/>
          </w:tcPr>
          <w:p w:rsidR="005B2CC2" w:rsidRPr="005B2CC2" w:rsidRDefault="005B2CC2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  <w:p w:rsidR="005B2CC2" w:rsidRPr="005B2CC2" w:rsidRDefault="005B2CC2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031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</w:t>
            </w:r>
          </w:p>
        </w:tc>
        <w:tc>
          <w:tcPr>
            <w:tcW w:w="992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954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</w:t>
            </w:r>
          </w:p>
        </w:tc>
        <w:tc>
          <w:tcPr>
            <w:tcW w:w="1031" w:type="dxa"/>
          </w:tcPr>
          <w:p w:rsidR="005B2CC2" w:rsidRPr="005B2CC2" w:rsidRDefault="005B2CC2" w:rsidP="005B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</w:t>
            </w:r>
          </w:p>
        </w:tc>
      </w:tr>
      <w:tr w:rsidR="00D371ED" w:rsidRPr="00D371ED" w:rsidTr="00B1380F">
        <w:trPr>
          <w:jc w:val="center"/>
        </w:trPr>
        <w:tc>
          <w:tcPr>
            <w:tcW w:w="2027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D371ED" w:rsidRPr="005B2CC2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1031" w:type="dxa"/>
          </w:tcPr>
          <w:p w:rsidR="00D371ED" w:rsidRPr="005B2CC2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54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1031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</w:tr>
      <w:tr w:rsidR="00D371ED" w:rsidRPr="00D371ED" w:rsidTr="00B1380F">
        <w:trPr>
          <w:jc w:val="center"/>
        </w:trPr>
        <w:tc>
          <w:tcPr>
            <w:tcW w:w="2027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</w:tcPr>
          <w:p w:rsidR="00D371ED" w:rsidRPr="00D371ED" w:rsidRDefault="00D371ED" w:rsidP="005E4F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1031" w:type="dxa"/>
          </w:tcPr>
          <w:p w:rsidR="00D371ED" w:rsidRPr="00D371ED" w:rsidRDefault="00D371ED" w:rsidP="005E4F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54" w:type="dxa"/>
          </w:tcPr>
          <w:p w:rsidR="00D371ED" w:rsidRPr="00D371ED" w:rsidRDefault="00D371ED" w:rsidP="005E4F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1031" w:type="dxa"/>
          </w:tcPr>
          <w:p w:rsidR="00D371ED" w:rsidRPr="00D371ED" w:rsidRDefault="00D371ED" w:rsidP="005E4F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</w:tr>
      <w:tr w:rsidR="00D371ED" w:rsidRPr="00D371ED" w:rsidTr="00B1380F">
        <w:trPr>
          <w:jc w:val="center"/>
        </w:trPr>
        <w:tc>
          <w:tcPr>
            <w:tcW w:w="2027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D371ED" w:rsidRPr="005B2CC2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D371ED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54866,5</w:t>
            </w:r>
          </w:p>
        </w:tc>
        <w:tc>
          <w:tcPr>
            <w:tcW w:w="1031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12918,5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54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1031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</w:tr>
      <w:tr w:rsidR="00D371ED" w:rsidRPr="00D371ED" w:rsidTr="00B1380F">
        <w:trPr>
          <w:jc w:val="center"/>
        </w:trPr>
        <w:tc>
          <w:tcPr>
            <w:tcW w:w="2027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:rsidR="00D371ED" w:rsidRPr="005B2CC2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1031" w:type="dxa"/>
          </w:tcPr>
          <w:p w:rsidR="00D371ED" w:rsidRPr="005B2CC2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954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  <w:tc>
          <w:tcPr>
            <w:tcW w:w="1031" w:type="dxa"/>
          </w:tcPr>
          <w:p w:rsidR="00D371ED" w:rsidRPr="005B2CC2" w:rsidRDefault="00D371ED" w:rsidP="005E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0,00</w:t>
            </w:r>
          </w:p>
        </w:tc>
      </w:tr>
      <w:tr w:rsidR="00D371ED" w:rsidRPr="00D371ED" w:rsidTr="00B1380F">
        <w:trPr>
          <w:jc w:val="center"/>
        </w:trPr>
        <w:tc>
          <w:tcPr>
            <w:tcW w:w="2027" w:type="dxa"/>
            <w:vMerge/>
          </w:tcPr>
          <w:p w:rsidR="00D371ED" w:rsidRPr="005B2CC2" w:rsidRDefault="00D371ED" w:rsidP="005B2CC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71ED" w:rsidRPr="005B2CC2" w:rsidRDefault="00D371ED" w:rsidP="005B2C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51" w:type="dxa"/>
          </w:tcPr>
          <w:p w:rsidR="00D371ED" w:rsidRPr="005B2CC2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</w:pPr>
            <w:r w:rsidRPr="00D371ED">
              <w:rPr>
                <w:rFonts w:ascii="Times New Roman" w:eastAsia="Times New Roman" w:hAnsi="Times New Roman" w:cs="Times New Roman"/>
                <w:color w:val="000000" w:themeColor="text1"/>
                <w:position w:val="-2"/>
                <w:lang w:eastAsia="ru-RU"/>
              </w:rPr>
              <w:t>54866,5</w:t>
            </w:r>
          </w:p>
        </w:tc>
        <w:tc>
          <w:tcPr>
            <w:tcW w:w="1031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12918,5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92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954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  <w:tc>
          <w:tcPr>
            <w:tcW w:w="1031" w:type="dxa"/>
          </w:tcPr>
          <w:p w:rsidR="00D371ED" w:rsidRPr="00D371ED" w:rsidRDefault="00D371ED" w:rsidP="005E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71ED">
              <w:rPr>
                <w:rFonts w:ascii="Times New Roman" w:hAnsi="Times New Roman" w:cs="Times New Roman"/>
                <w:color w:val="000000" w:themeColor="text1"/>
              </w:rPr>
              <w:t>10487,0</w:t>
            </w:r>
          </w:p>
        </w:tc>
      </w:tr>
    </w:tbl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 Абзац 3 пункта 5 «Ресурсное обеспечение подпрограммы» изложить в следующей редакции:</w:t>
      </w:r>
    </w:p>
    <w:p w:rsidR="00D371ED" w:rsidRPr="00D371ED" w:rsidRDefault="00D371ED" w:rsidP="00D3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Общая сумма расходов на реализацию мероприятий Программы составляет 54866,5 тыс. рублей, в том числе по годам:</w:t>
      </w:r>
    </w:p>
    <w:p w:rsidR="00D371ED" w:rsidRPr="00D371ED" w:rsidRDefault="00D371ED" w:rsidP="00D3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 год – 12918,5 тыс. руб.;</w:t>
      </w:r>
    </w:p>
    <w:p w:rsidR="00D371ED" w:rsidRPr="00D371ED" w:rsidRDefault="00D371ED" w:rsidP="00D3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2026 год – 10487,0 тыс. руб.;</w:t>
      </w:r>
    </w:p>
    <w:p w:rsidR="00D371ED" w:rsidRPr="00D371ED" w:rsidRDefault="00D371ED" w:rsidP="00D3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2027 год – 10487,0 тыс. </w:t>
      </w:r>
      <w:proofErr w:type="spellStart"/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</w:t>
      </w:r>
      <w:proofErr w:type="spellEnd"/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D371ED" w:rsidRPr="00D371ED" w:rsidRDefault="00D371ED" w:rsidP="00D3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2028 год – 10487,0 тыс. </w:t>
      </w:r>
      <w:proofErr w:type="spellStart"/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</w:t>
      </w:r>
      <w:proofErr w:type="spellEnd"/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D371ED" w:rsidRPr="00D371ED" w:rsidRDefault="00D371ED" w:rsidP="00D3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2029 год – 10487,0 тыс. руб.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proofErr w:type="gram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Таблицы</w:t>
      </w:r>
      <w:proofErr w:type="gram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расположенные в приложении к настоящему постановлению, изложить в новой редакции.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Настоящее постановление разместить на официальном сайте </w:t>
      </w:r>
      <w:proofErr w:type="spell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Усвятского</w:t>
      </w:r>
      <w:proofErr w:type="spell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https://usvjaty.gosuslugi.ru/ в информационно-телекоммуникационной сети «Интернет».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Настоящее постановление вступает в силу после его подписания и применяется к правоотношениям, возникшим с 31 марта 2025 года. 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proofErr w:type="gram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Ермакову С.В.</w:t>
      </w: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</w:t>
      </w: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Усвятского</w:t>
      </w:r>
      <w:proofErr w:type="spellEnd"/>
    </w:p>
    <w:p w:rsidR="005B2CC2" w:rsidRPr="005B2CC2" w:rsidRDefault="005B2CC2" w:rsidP="005B2C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position w:val="-2"/>
          <w:sz w:val="26"/>
          <w:szCs w:val="26"/>
          <w:lang w:eastAsia="ru-RU"/>
        </w:rPr>
      </w:pP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</w:t>
      </w:r>
      <w:r w:rsidRPr="005B2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37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Д.А. Петров</w:t>
      </w:r>
      <w:r w:rsidRPr="005B2CC2">
        <w:rPr>
          <w:rFonts w:ascii="Times New Roman" w:eastAsia="Times New Roman" w:hAnsi="Times New Roman" w:cs="Times New Roman"/>
          <w:b/>
          <w:color w:val="000000" w:themeColor="text1"/>
          <w:position w:val="-2"/>
          <w:sz w:val="26"/>
          <w:szCs w:val="26"/>
          <w:lang w:eastAsia="ru-RU"/>
        </w:rPr>
        <w:t xml:space="preserve"> </w:t>
      </w:r>
    </w:p>
    <w:p w:rsidR="00A119B3" w:rsidRDefault="00A119B3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4B7B" w:rsidRPr="00D371ED" w:rsidRDefault="001F4B7B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7A4A" w:rsidRDefault="005F7A4A" w:rsidP="001F4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310"/>
      <w:bookmarkStart w:id="1" w:name="Par350"/>
      <w:bookmarkStart w:id="2" w:name="Par356"/>
      <w:bookmarkStart w:id="3" w:name="_GoBack"/>
      <w:bookmarkEnd w:id="0"/>
      <w:bookmarkEnd w:id="1"/>
      <w:bookmarkEnd w:id="2"/>
      <w:bookmarkEnd w:id="3"/>
    </w:p>
    <w:p w:rsidR="002F3E9F" w:rsidRPr="00277A0C" w:rsidRDefault="002F3E9F" w:rsidP="00360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F3E9F" w:rsidRPr="00277A0C" w:rsidSect="00180D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335A" w:rsidRPr="00B1598D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454"/>
      <w:bookmarkEnd w:id="4"/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B842FA" w:rsidRPr="00B1598D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показателях и их значениях</w:t>
      </w:r>
      <w:r w:rsidR="00B37751"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B842FA" w:rsidRDefault="00B37751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42F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2025-2029 годы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6E7D" w:rsidRPr="00E06FB8" w:rsidRDefault="00946E7D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8110" w:type="dxa"/>
        <w:tblLayout w:type="fixed"/>
        <w:tblLook w:val="0000" w:firstRow="0" w:lastRow="0" w:firstColumn="0" w:lastColumn="0" w:noHBand="0" w:noVBand="0"/>
      </w:tblPr>
      <w:tblGrid>
        <w:gridCol w:w="535"/>
        <w:gridCol w:w="6931"/>
        <w:gridCol w:w="1006"/>
        <w:gridCol w:w="1275"/>
        <w:gridCol w:w="1418"/>
        <w:gridCol w:w="1357"/>
        <w:gridCol w:w="1275"/>
        <w:gridCol w:w="1054"/>
        <w:gridCol w:w="1275"/>
        <w:gridCol w:w="284"/>
        <w:gridCol w:w="425"/>
        <w:gridCol w:w="1275"/>
      </w:tblGrid>
      <w:tr w:rsidR="00817B49" w:rsidRPr="00E06FB8" w:rsidTr="009E2493">
        <w:trPr>
          <w:gridAfter w:val="4"/>
          <w:wAfter w:w="3259" w:type="dxa"/>
          <w:trHeight w:val="360"/>
        </w:trPr>
        <w:tc>
          <w:tcPr>
            <w:tcW w:w="535" w:type="dxa"/>
            <w:vMerge w:val="restart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6F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F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31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006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  <w:gridSpan w:val="5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817B49" w:rsidRPr="00E06FB8" w:rsidTr="009E2493">
        <w:trPr>
          <w:gridAfter w:val="4"/>
          <w:wAfter w:w="3259" w:type="dxa"/>
          <w:trHeight w:val="540"/>
        </w:trPr>
        <w:tc>
          <w:tcPr>
            <w:tcW w:w="535" w:type="dxa"/>
            <w:vMerge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5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6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7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8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4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817B49" w:rsidRPr="00E06FB8" w:rsidRDefault="009E2493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17B49" w:rsidRDefault="009E2493" w:rsidP="009E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7"/>
          </w:tcPr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</w:t>
            </w:r>
            <w:r w:rsidR="0015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241" w:rsidRPr="001552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155241" w:rsidRPr="00155241">
              <w:rPr>
                <w:rFonts w:ascii="Times New Roman" w:hAnsi="Times New Roman"/>
                <w:sz w:val="24"/>
                <w:szCs w:val="24"/>
              </w:rPr>
              <w:t>Усвятском</w:t>
            </w:r>
            <w:proofErr w:type="spellEnd"/>
            <w:r w:rsidR="00155241" w:rsidRPr="001552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на 2025-2029 годы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710" w:rsidRPr="00E06FB8" w:rsidTr="009E2493">
        <w:trPr>
          <w:gridAfter w:val="4"/>
          <w:wAfter w:w="3259" w:type="dxa"/>
          <w:trHeight w:val="873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445710" w:rsidRPr="00E06FB8" w:rsidRDefault="00445710" w:rsidP="00B1598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006" w:type="dxa"/>
          </w:tcPr>
          <w:p w:rsidR="00445710" w:rsidRPr="00E06FB8" w:rsidRDefault="00445710" w:rsidP="00B15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277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445710" w:rsidRPr="00E06FB8" w:rsidTr="009E2493">
        <w:tc>
          <w:tcPr>
            <w:tcW w:w="535" w:type="dxa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7" w:type="dxa"/>
            <w:gridSpan w:val="5"/>
            <w:vAlign w:val="center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1275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710" w:rsidRPr="00E06FB8" w:rsidRDefault="00445710"/>
        </w:tc>
        <w:tc>
          <w:tcPr>
            <w:tcW w:w="284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710" w:rsidRPr="00E06FB8" w:rsidRDefault="00445710"/>
        </w:tc>
        <w:tc>
          <w:tcPr>
            <w:tcW w:w="1275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1" w:type="dxa"/>
          </w:tcPr>
          <w:p w:rsidR="00445710" w:rsidRPr="00E06FB8" w:rsidRDefault="00445710" w:rsidP="00277A0C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006" w:type="dxa"/>
          </w:tcPr>
          <w:p w:rsidR="00445710" w:rsidRPr="00E06FB8" w:rsidRDefault="00445710" w:rsidP="00B15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</w:tbl>
    <w:p w:rsidR="00B1598D" w:rsidRDefault="00B1598D" w:rsidP="003E335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598D" w:rsidRDefault="00B159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E335A" w:rsidRPr="00E06FB8" w:rsidRDefault="003E335A" w:rsidP="003E335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35A" w:rsidRDefault="003E335A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684566" w:rsidRPr="00E06FB8" w:rsidRDefault="00684566" w:rsidP="00684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7250" w:rsidRPr="005F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в </w:t>
      </w:r>
      <w:proofErr w:type="spellStart"/>
      <w:r w:rsidR="005F7250" w:rsidRPr="005F72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Усвятском</w:t>
      </w:r>
      <w:proofErr w:type="spellEnd"/>
      <w:r w:rsidR="005F7250" w:rsidRPr="005F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на 2025-2029 годы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4566" w:rsidRPr="00E06FB8" w:rsidRDefault="00684566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474"/>
        <w:gridCol w:w="4613"/>
        <w:gridCol w:w="849"/>
        <w:gridCol w:w="852"/>
        <w:gridCol w:w="849"/>
        <w:gridCol w:w="852"/>
        <w:gridCol w:w="849"/>
        <w:gridCol w:w="787"/>
      </w:tblGrid>
      <w:tr w:rsidR="00973A40" w:rsidRPr="00E06FB8" w:rsidTr="0055564B">
        <w:trPr>
          <w:trHeight w:val="306"/>
        </w:trPr>
        <w:tc>
          <w:tcPr>
            <w:tcW w:w="224" w:type="pct"/>
            <w:vMerge w:val="restart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3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60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4" w:type="pct"/>
            <w:gridSpan w:val="6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="0057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55564B" w:rsidRPr="00E06FB8" w:rsidTr="00A73846">
        <w:trPr>
          <w:trHeight w:val="1123"/>
        </w:trPr>
        <w:tc>
          <w:tcPr>
            <w:tcW w:w="224" w:type="pct"/>
            <w:vMerge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5564B" w:rsidRPr="00E06FB8" w:rsidTr="00A73846">
        <w:trPr>
          <w:trHeight w:val="133"/>
        </w:trPr>
        <w:tc>
          <w:tcPr>
            <w:tcW w:w="224" w:type="pct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46" w:rsidRPr="00E06FB8" w:rsidTr="00A73846">
        <w:trPr>
          <w:trHeight w:val="236"/>
        </w:trPr>
        <w:tc>
          <w:tcPr>
            <w:tcW w:w="224" w:type="pct"/>
            <w:vMerge w:val="restar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 w:val="restar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в </w:t>
            </w:r>
            <w:proofErr w:type="spellStart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Усвятском</w:t>
            </w:r>
            <w:proofErr w:type="spellEnd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2025-2029 годы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7" w:type="pct"/>
          </w:tcPr>
          <w:p w:rsidR="00A73846" w:rsidRPr="00B1598D" w:rsidRDefault="008B716B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12918,5</w:t>
            </w:r>
          </w:p>
        </w:tc>
        <w:tc>
          <w:tcPr>
            <w:tcW w:w="288" w:type="pct"/>
          </w:tcPr>
          <w:p w:rsidR="00A73846" w:rsidRPr="00B1598D" w:rsidRDefault="005F7250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Pr="00B1598D" w:rsidRDefault="005F7250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7" w:type="pct"/>
          </w:tcPr>
          <w:p w:rsidR="00A73846" w:rsidRPr="0055564B" w:rsidRDefault="005F7A4A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A73846" w:rsidRPr="0055564B" w:rsidRDefault="00750118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54866,5</w:t>
            </w:r>
          </w:p>
        </w:tc>
      </w:tr>
      <w:tr w:rsidR="00A73846" w:rsidRPr="00E06FB8" w:rsidTr="00A73846">
        <w:trPr>
          <w:trHeight w:val="411"/>
        </w:trPr>
        <w:tc>
          <w:tcPr>
            <w:tcW w:w="224" w:type="pct"/>
            <w:vMerge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5F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5F7250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7250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8B716B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12918,5</w:t>
            </w:r>
          </w:p>
        </w:tc>
        <w:tc>
          <w:tcPr>
            <w:tcW w:w="288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A73846" w:rsidRDefault="00A73846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Default="00A73846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A73846" w:rsidRDefault="00A73846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750118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54866,5</w:t>
            </w:r>
          </w:p>
        </w:tc>
      </w:tr>
      <w:tr w:rsidR="00001BC0" w:rsidRPr="00E06FB8" w:rsidTr="00A73846">
        <w:trPr>
          <w:trHeight w:val="300"/>
        </w:trPr>
        <w:tc>
          <w:tcPr>
            <w:tcW w:w="224" w:type="pct"/>
            <w:vMerge w:val="restart"/>
          </w:tcPr>
          <w:p w:rsidR="00001BC0" w:rsidRPr="00575D9E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D9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13" w:type="pct"/>
            <w:vMerge w:val="restart"/>
          </w:tcPr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1560" w:type="pct"/>
          </w:tcPr>
          <w:p w:rsidR="00001BC0" w:rsidRPr="00E06FB8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7" w:type="pct"/>
          </w:tcPr>
          <w:p w:rsidR="00001BC0" w:rsidRPr="00B1598D" w:rsidRDefault="008B716B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12918,5</w:t>
            </w:r>
          </w:p>
        </w:tc>
        <w:tc>
          <w:tcPr>
            <w:tcW w:w="288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001BC0" w:rsidRPr="0055564B" w:rsidRDefault="00750118" w:rsidP="00F145D3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54866,5</w:t>
            </w:r>
          </w:p>
        </w:tc>
      </w:tr>
      <w:tr w:rsidR="00001BC0" w:rsidRPr="00E06FB8" w:rsidTr="00A73846">
        <w:trPr>
          <w:trHeight w:val="227"/>
        </w:trPr>
        <w:tc>
          <w:tcPr>
            <w:tcW w:w="224" w:type="pct"/>
            <w:vMerge/>
          </w:tcPr>
          <w:p w:rsidR="00001BC0" w:rsidRPr="00575D9E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001BC0" w:rsidRPr="00E06FB8" w:rsidRDefault="00001BC0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001BC0" w:rsidRPr="00B1598D" w:rsidRDefault="008B716B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12918,5</w:t>
            </w:r>
          </w:p>
        </w:tc>
        <w:tc>
          <w:tcPr>
            <w:tcW w:w="288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001BC0" w:rsidRPr="0055564B" w:rsidRDefault="00750118" w:rsidP="00F145D3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54866,5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575D9E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D9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«Развитие библиотечного дела»</w:t>
            </w:r>
          </w:p>
        </w:tc>
        <w:tc>
          <w:tcPr>
            <w:tcW w:w="1560" w:type="pct"/>
          </w:tcPr>
          <w:p w:rsidR="00A73846" w:rsidRPr="00E06FB8" w:rsidRDefault="00A73846" w:rsidP="0090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A73846" w:rsidRPr="00B1598D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2599,0</w:t>
            </w:r>
          </w:p>
        </w:tc>
        <w:tc>
          <w:tcPr>
            <w:tcW w:w="288" w:type="pct"/>
          </w:tcPr>
          <w:p w:rsidR="00A73846" w:rsidRPr="00B1598D" w:rsidRDefault="00001BC0" w:rsidP="000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7" w:type="pct"/>
          </w:tcPr>
          <w:p w:rsidR="00A73846" w:rsidRPr="00B1598D" w:rsidRDefault="00001BC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2599,0</w:t>
            </w:r>
          </w:p>
        </w:tc>
        <w:tc>
          <w:tcPr>
            <w:tcW w:w="287" w:type="pct"/>
          </w:tcPr>
          <w:p w:rsidR="00A73846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2599,0</w:t>
            </w:r>
          </w:p>
        </w:tc>
        <w:tc>
          <w:tcPr>
            <w:tcW w:w="266" w:type="pct"/>
          </w:tcPr>
          <w:p w:rsidR="00A73846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12995,0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575D9E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D9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57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«Развитие системы культурно-досугового обслуживания»</w:t>
            </w:r>
          </w:p>
        </w:tc>
        <w:tc>
          <w:tcPr>
            <w:tcW w:w="1560" w:type="pct"/>
          </w:tcPr>
          <w:p w:rsidR="00A73846" w:rsidRPr="00E06FB8" w:rsidRDefault="00A73846" w:rsidP="00C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146" w:rsidRPr="002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A73846" w:rsidRPr="00B1598D" w:rsidRDefault="008B716B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10319,5</w:t>
            </w:r>
          </w:p>
        </w:tc>
        <w:tc>
          <w:tcPr>
            <w:tcW w:w="288" w:type="pct"/>
          </w:tcPr>
          <w:p w:rsidR="00A73846" w:rsidRPr="00B1598D" w:rsidRDefault="00F80A5D" w:rsidP="00F8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7888,0</w:t>
            </w:r>
          </w:p>
        </w:tc>
        <w:tc>
          <w:tcPr>
            <w:tcW w:w="287" w:type="pct"/>
          </w:tcPr>
          <w:p w:rsidR="00A73846" w:rsidRPr="00B1598D" w:rsidRDefault="00F80A5D" w:rsidP="00F8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7888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7888,0</w:t>
            </w:r>
          </w:p>
        </w:tc>
        <w:tc>
          <w:tcPr>
            <w:tcW w:w="287" w:type="pct"/>
          </w:tcPr>
          <w:p w:rsidR="00A73846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7888,0</w:t>
            </w:r>
          </w:p>
        </w:tc>
        <w:tc>
          <w:tcPr>
            <w:tcW w:w="266" w:type="pct"/>
          </w:tcPr>
          <w:p w:rsidR="00A73846" w:rsidRPr="0055564B" w:rsidRDefault="008B716B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41871,5</w:t>
            </w:r>
          </w:p>
        </w:tc>
      </w:tr>
      <w:tr w:rsidR="008B716B" w:rsidRPr="00E06FB8" w:rsidTr="008B716B">
        <w:trPr>
          <w:trHeight w:val="1780"/>
        </w:trPr>
        <w:tc>
          <w:tcPr>
            <w:tcW w:w="224" w:type="pct"/>
          </w:tcPr>
          <w:p w:rsidR="008B716B" w:rsidRPr="00575D9E" w:rsidRDefault="008B716B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D9E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513" w:type="pct"/>
          </w:tcPr>
          <w:p w:rsidR="008B716B" w:rsidRPr="00E06FB8" w:rsidRDefault="008B716B" w:rsidP="00C4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1560" w:type="pct"/>
          </w:tcPr>
          <w:p w:rsidR="008B716B" w:rsidRPr="008B716B" w:rsidRDefault="008B716B" w:rsidP="008B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РЦК»</w:t>
            </w:r>
          </w:p>
          <w:p w:rsidR="008B716B" w:rsidRPr="00E06FB8" w:rsidRDefault="008B716B" w:rsidP="008B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87" w:type="pct"/>
          </w:tcPr>
          <w:p w:rsidR="008B716B" w:rsidRPr="009324E2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10295,5</w:t>
            </w:r>
          </w:p>
        </w:tc>
        <w:tc>
          <w:tcPr>
            <w:tcW w:w="288" w:type="pct"/>
          </w:tcPr>
          <w:p w:rsidR="008B716B" w:rsidRPr="009324E2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287" w:type="pct"/>
          </w:tcPr>
          <w:p w:rsidR="008B716B" w:rsidRPr="009324E2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288" w:type="pct"/>
          </w:tcPr>
          <w:p w:rsidR="008B716B" w:rsidRPr="009324E2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287" w:type="pct"/>
          </w:tcPr>
          <w:p w:rsidR="008B716B" w:rsidRPr="009324E2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266" w:type="pct"/>
          </w:tcPr>
          <w:p w:rsidR="008B716B" w:rsidRDefault="008B716B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41847,5</w:t>
            </w:r>
          </w:p>
        </w:tc>
      </w:tr>
      <w:tr w:rsidR="008B716B" w:rsidRPr="00E06FB8" w:rsidTr="00A73846">
        <w:trPr>
          <w:trHeight w:val="412"/>
        </w:trPr>
        <w:tc>
          <w:tcPr>
            <w:tcW w:w="224" w:type="pct"/>
          </w:tcPr>
          <w:p w:rsidR="008B716B" w:rsidRPr="00575D9E" w:rsidRDefault="008B716B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D9E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1513" w:type="pct"/>
          </w:tcPr>
          <w:p w:rsidR="008B716B" w:rsidRPr="008B716B" w:rsidRDefault="008B716B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560" w:type="pct"/>
          </w:tcPr>
          <w:p w:rsidR="008B716B" w:rsidRPr="008B716B" w:rsidRDefault="008B716B" w:rsidP="008B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proofErr w:type="spellEnd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РЦК»</w:t>
            </w:r>
          </w:p>
          <w:p w:rsidR="008B716B" w:rsidRPr="008B716B" w:rsidRDefault="008B716B" w:rsidP="008B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8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87" w:type="pct"/>
          </w:tcPr>
          <w:p w:rsidR="008B716B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88" w:type="pct"/>
          </w:tcPr>
          <w:p w:rsidR="008B716B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7" w:type="pct"/>
          </w:tcPr>
          <w:p w:rsidR="008B716B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8" w:type="pct"/>
          </w:tcPr>
          <w:p w:rsidR="008B716B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7" w:type="pct"/>
          </w:tcPr>
          <w:p w:rsidR="008B716B" w:rsidRDefault="008B716B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66" w:type="pct"/>
          </w:tcPr>
          <w:p w:rsidR="008B716B" w:rsidRDefault="008B716B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</w:tbl>
    <w:p w:rsidR="00575D9E" w:rsidRDefault="00575D9E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5D9E" w:rsidRDefault="00575D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W w:w="19716" w:type="dxa"/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126"/>
        <w:gridCol w:w="284"/>
        <w:gridCol w:w="850"/>
        <w:gridCol w:w="993"/>
        <w:gridCol w:w="1134"/>
        <w:gridCol w:w="1134"/>
        <w:gridCol w:w="1235"/>
        <w:gridCol w:w="5581"/>
      </w:tblGrid>
      <w:tr w:rsidR="0057791A" w:rsidTr="00045417">
        <w:trPr>
          <w:trHeight w:val="910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ПРОГНОЗНАЯ (СПРАВОЧНАЯ) ОЦЕНКА РЕСУРСНОГО ОБЕСПЕЧЕНИЯ РЕАЛИЗАЦИИ МУНИЦИПАЛЬНОЙ</w:t>
            </w: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ПРОГРАММЫ ЗА СЧЕТ ВСЕХ ИСТОЧНИКОВ ФИНАНСИРОВАНИЯ</w:t>
            </w:r>
          </w:p>
        </w:tc>
      </w:tr>
      <w:tr w:rsidR="0057791A" w:rsidTr="00045417">
        <w:trPr>
          <w:trHeight w:val="767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1A" w:rsidTr="00045417">
        <w:trPr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17" w:rsidTr="00A73846">
        <w:trPr>
          <w:gridAfter w:val="1"/>
          <w:wAfter w:w="5581" w:type="dxa"/>
          <w:trHeight w:val="548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P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12A2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5417" w:rsidRP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12A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45417" w:rsidTr="00A73846">
        <w:trPr>
          <w:gridAfter w:val="1"/>
          <w:wAfter w:w="5581" w:type="dxa"/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5417" w:rsidRDefault="00045417" w:rsidP="0004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2A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27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«Развитие культуры в </w:t>
            </w:r>
            <w:proofErr w:type="spellStart"/>
            <w:r w:rsid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Усвятском</w:t>
            </w:r>
            <w:proofErr w:type="spellEnd"/>
            <w:r w:rsid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 на 2025- 2029 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9910A4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  <w:r w:rsid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9910A4" w:rsidP="0099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6E7D" w:rsidRPr="00946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10A4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9324E2" w:rsidRDefault="009910A4" w:rsidP="00B9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9324E2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10A4" w:rsidRPr="009324E2" w:rsidRDefault="009910A4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9910A4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552071" w:rsidRDefault="009910A4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9324E2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10A4" w:rsidRPr="009324E2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910A4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552071" w:rsidRDefault="009910A4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9324E2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10A4" w:rsidRPr="009324E2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910A4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Default="009910A4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552071" w:rsidRDefault="009910A4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212A2A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0A4" w:rsidRPr="009324E2" w:rsidRDefault="009910A4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10A4" w:rsidRPr="009324E2" w:rsidRDefault="009910A4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12F1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B9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C812F1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552071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C812F1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552071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C812F1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552071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12F1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B9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C812F1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552071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C812F1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552071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C812F1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552071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12918,5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212A2A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5A33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 «Развитие системы культурно-досугового обслуживания населения»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C812F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10319,5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C812F1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10319,5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10319,5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10319,5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  «Расходы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10295,5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10295,5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5F7A4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C812F1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10295,5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C812F1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C812F1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C812F1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Default="00C812F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8B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10295,5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F1" w:rsidRPr="009324E2" w:rsidRDefault="00C812F1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12F1" w:rsidRPr="009324E2" w:rsidRDefault="00C812F1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5D3">
              <w:rPr>
                <w:rFonts w:ascii="Times New Roman" w:hAnsi="Times New Roman" w:cs="Times New Roman"/>
                <w:sz w:val="20"/>
                <w:szCs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B1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5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96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26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5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5D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F145D3">
              <w:rPr>
                <w:rFonts w:ascii="Times New Roman" w:hAnsi="Times New Roman" w:cs="Times New Roman"/>
                <w:sz w:val="20"/>
                <w:szCs w:val="20"/>
              </w:rPr>
              <w:t>Усвятского</w:t>
            </w:r>
            <w:proofErr w:type="spellEnd"/>
            <w:r w:rsidRPr="00F14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2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22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26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46E7D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«Развитие библиотечного дела»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946E7D" w:rsidTr="00270251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46E7D" w:rsidTr="00270251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46E7D" w:rsidTr="00270251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946E7D" w:rsidTr="00270251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Default="00946E7D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E7D" w:rsidRPr="009324E2" w:rsidRDefault="00946E7D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  «Расходы на обеспечение деятельности (оказание услуг) муниципальных учреждений в рамках основного мероприятия "Развития библиотечного дела"»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</w:tbl>
    <w:p w:rsidR="00F105DF" w:rsidRPr="00E06FB8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5D3E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A12D6" w:rsidRDefault="001A12D6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br w:type="page"/>
      </w: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4684"/>
        <w:gridCol w:w="3935"/>
        <w:gridCol w:w="3010"/>
        <w:gridCol w:w="2422"/>
      </w:tblGrid>
      <w:tr w:rsidR="00FE0E1D" w:rsidTr="00B1598D">
        <w:trPr>
          <w:trHeight w:val="661"/>
          <w:tblHeader/>
        </w:trPr>
        <w:tc>
          <w:tcPr>
            <w:tcW w:w="14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FE0E1D" w:rsidTr="00B616BF">
        <w:trPr>
          <w:trHeight w:val="1926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FE0E1D" w:rsidTr="00B616BF">
        <w:trPr>
          <w:trHeight w:val="2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E0E1D" w:rsidTr="00B1598D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Развитие культуры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системы культурно-досугового обслуживания населения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6E7D" w:rsidRPr="00946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- 62%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- 63%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- 64%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–65%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- 62%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- 63%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- 64%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–65%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библиотечного дела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94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146" w:rsidRPr="00273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="00946E7D" w:rsidRPr="00946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Динамика количества посещений библиотек по отношению к предыдущему году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библиотечного фонда,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- 1%</w:t>
            </w:r>
          </w:p>
          <w:p w:rsidR="00B1598D" w:rsidRDefault="00B1598D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FE0E1D" w:rsidTr="00B616BF">
        <w:trPr>
          <w:trHeight w:val="288"/>
        </w:trPr>
        <w:tc>
          <w:tcPr>
            <w:tcW w:w="49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3A49F3" w:rsidRDefault="003A49F3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3A49F3" w:rsidRDefault="003A49F3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A12D6" w:rsidRDefault="001A12D6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15106" w:type="dxa"/>
        <w:tblLayout w:type="fixed"/>
        <w:tblLook w:val="0000" w:firstRow="0" w:lastRow="0" w:firstColumn="0" w:lastColumn="0" w:noHBand="0" w:noVBand="0"/>
      </w:tblPr>
      <w:tblGrid>
        <w:gridCol w:w="956"/>
        <w:gridCol w:w="4353"/>
        <w:gridCol w:w="3196"/>
        <w:gridCol w:w="1134"/>
        <w:gridCol w:w="1134"/>
        <w:gridCol w:w="1134"/>
        <w:gridCol w:w="365"/>
        <w:gridCol w:w="769"/>
        <w:gridCol w:w="648"/>
        <w:gridCol w:w="438"/>
        <w:gridCol w:w="979"/>
      </w:tblGrid>
      <w:tr w:rsidR="00FE0E1D" w:rsidTr="00907586">
        <w:trPr>
          <w:trHeight w:val="239"/>
        </w:trPr>
        <w:tc>
          <w:tcPr>
            <w:tcW w:w="151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ПЕРЕЧЕНЬ МЕРОПРИЯТИЙ ОСНОВНЫХ МЕРОПРИЯТИЙ МУНИЦИПАЛЬНОЙ ПРОГРАММЫ</w:t>
            </w:r>
          </w:p>
        </w:tc>
      </w:tr>
      <w:tr w:rsidR="00FE0E1D" w:rsidTr="00907586">
        <w:trPr>
          <w:trHeight w:val="177"/>
        </w:trPr>
        <w:tc>
          <w:tcPr>
            <w:tcW w:w="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462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4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4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P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sz w:val="20"/>
                <w:szCs w:val="20"/>
              </w:rPr>
              <w:t>8 год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Pr="005029D0" w:rsidRDefault="005029D0" w:rsidP="003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49F3">
              <w:rPr>
                <w:rFonts w:ascii="Times New Roman" w:hAnsi="Times New Roman" w:cs="Times New Roman"/>
                <w:sz w:val="20"/>
                <w:szCs w:val="20"/>
              </w:rPr>
              <w:t>9 год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объектов муниципальной собственности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отремонтированных зданий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библиотечного дела»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"Развития библиотечного дела"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зарегистрированных пользователей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</w:tr>
    </w:tbl>
    <w:p w:rsidR="00FE0E1D" w:rsidRDefault="00FE0E1D" w:rsidP="00FE0E1D"/>
    <w:p w:rsidR="00FE0E1D" w:rsidRPr="00B90F70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  <w:sectPr w:rsidR="00FE0E1D" w:rsidRPr="00B90F70" w:rsidSect="0057791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185D3E" w:rsidRPr="00B90F70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</w:p>
    <w:sectPr w:rsidR="00185D3E" w:rsidRPr="00B90F70" w:rsidSect="0087409C">
      <w:pgSz w:w="11900" w:h="16800"/>
      <w:pgMar w:top="1134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63" w:rsidRDefault="00E01363">
      <w:pPr>
        <w:spacing w:after="0" w:line="240" w:lineRule="auto"/>
      </w:pPr>
      <w:r>
        <w:separator/>
      </w:r>
    </w:p>
  </w:endnote>
  <w:endnote w:type="continuationSeparator" w:id="0">
    <w:p w:rsidR="00E01363" w:rsidRDefault="00E0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63" w:rsidRDefault="00E01363">
      <w:pPr>
        <w:spacing w:after="0" w:line="240" w:lineRule="auto"/>
      </w:pPr>
      <w:r>
        <w:separator/>
      </w:r>
    </w:p>
  </w:footnote>
  <w:footnote w:type="continuationSeparator" w:id="0">
    <w:p w:rsidR="00E01363" w:rsidRDefault="00E0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629B0"/>
    <w:multiLevelType w:val="hybridMultilevel"/>
    <w:tmpl w:val="5554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7AB5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F3893"/>
    <w:multiLevelType w:val="hybridMultilevel"/>
    <w:tmpl w:val="956CC516"/>
    <w:lvl w:ilvl="0" w:tplc="D67CD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184576"/>
    <w:multiLevelType w:val="hybridMultilevel"/>
    <w:tmpl w:val="C2387F92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9F82A936">
      <w:start w:val="1"/>
      <w:numFmt w:val="upperRoman"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1302F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FF53AA"/>
    <w:multiLevelType w:val="hybridMultilevel"/>
    <w:tmpl w:val="CC3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D00009"/>
    <w:multiLevelType w:val="hybridMultilevel"/>
    <w:tmpl w:val="91283EBE"/>
    <w:lvl w:ilvl="0" w:tplc="6C649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146838"/>
    <w:multiLevelType w:val="multilevel"/>
    <w:tmpl w:val="F8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5"/>
  </w:num>
  <w:num w:numId="12">
    <w:abstractNumId w:val="13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35A"/>
    <w:rsid w:val="00001BC0"/>
    <w:rsid w:val="000028E7"/>
    <w:rsid w:val="0000308A"/>
    <w:rsid w:val="000068EB"/>
    <w:rsid w:val="000100EC"/>
    <w:rsid w:val="000108ED"/>
    <w:rsid w:val="0001326A"/>
    <w:rsid w:val="00021306"/>
    <w:rsid w:val="00021B58"/>
    <w:rsid w:val="00030A35"/>
    <w:rsid w:val="00041B7D"/>
    <w:rsid w:val="00045417"/>
    <w:rsid w:val="00054A90"/>
    <w:rsid w:val="000571C8"/>
    <w:rsid w:val="00067C1B"/>
    <w:rsid w:val="00071588"/>
    <w:rsid w:val="000776AC"/>
    <w:rsid w:val="000916E0"/>
    <w:rsid w:val="000A2262"/>
    <w:rsid w:val="000A73A5"/>
    <w:rsid w:val="000B5B55"/>
    <w:rsid w:val="000C26D9"/>
    <w:rsid w:val="000D376C"/>
    <w:rsid w:val="000F1056"/>
    <w:rsid w:val="000F6B67"/>
    <w:rsid w:val="000F75E5"/>
    <w:rsid w:val="00114D29"/>
    <w:rsid w:val="001161F8"/>
    <w:rsid w:val="00121618"/>
    <w:rsid w:val="00121963"/>
    <w:rsid w:val="00121E33"/>
    <w:rsid w:val="00122005"/>
    <w:rsid w:val="0012794F"/>
    <w:rsid w:val="00134BFE"/>
    <w:rsid w:val="00135ED7"/>
    <w:rsid w:val="00140B01"/>
    <w:rsid w:val="00146609"/>
    <w:rsid w:val="00154A1D"/>
    <w:rsid w:val="00155241"/>
    <w:rsid w:val="00163CC9"/>
    <w:rsid w:val="0017245E"/>
    <w:rsid w:val="00176D8E"/>
    <w:rsid w:val="00180D2C"/>
    <w:rsid w:val="00185D3E"/>
    <w:rsid w:val="00187660"/>
    <w:rsid w:val="00191C2E"/>
    <w:rsid w:val="00196170"/>
    <w:rsid w:val="00197280"/>
    <w:rsid w:val="001A12D6"/>
    <w:rsid w:val="001A25EF"/>
    <w:rsid w:val="001A33F0"/>
    <w:rsid w:val="001B4758"/>
    <w:rsid w:val="001B6AC4"/>
    <w:rsid w:val="001D0253"/>
    <w:rsid w:val="001D1640"/>
    <w:rsid w:val="001D354E"/>
    <w:rsid w:val="001D3E1B"/>
    <w:rsid w:val="001E0994"/>
    <w:rsid w:val="001E72DB"/>
    <w:rsid w:val="001F1F76"/>
    <w:rsid w:val="001F4B7B"/>
    <w:rsid w:val="002060C2"/>
    <w:rsid w:val="002067B6"/>
    <w:rsid w:val="00212A2A"/>
    <w:rsid w:val="002159C8"/>
    <w:rsid w:val="00220970"/>
    <w:rsid w:val="00224A92"/>
    <w:rsid w:val="00227844"/>
    <w:rsid w:val="00232A16"/>
    <w:rsid w:val="00235C8E"/>
    <w:rsid w:val="00241251"/>
    <w:rsid w:val="00250FBA"/>
    <w:rsid w:val="00251D7C"/>
    <w:rsid w:val="00270251"/>
    <w:rsid w:val="00270898"/>
    <w:rsid w:val="00273146"/>
    <w:rsid w:val="0027398A"/>
    <w:rsid w:val="002751A9"/>
    <w:rsid w:val="0027582F"/>
    <w:rsid w:val="00277A0C"/>
    <w:rsid w:val="00292F4A"/>
    <w:rsid w:val="00297B0A"/>
    <w:rsid w:val="002A1340"/>
    <w:rsid w:val="002A137B"/>
    <w:rsid w:val="002A7C92"/>
    <w:rsid w:val="002B18B1"/>
    <w:rsid w:val="002D37DE"/>
    <w:rsid w:val="002D3B09"/>
    <w:rsid w:val="002E0708"/>
    <w:rsid w:val="002E192B"/>
    <w:rsid w:val="002F3E9F"/>
    <w:rsid w:val="002F703C"/>
    <w:rsid w:val="00306AA4"/>
    <w:rsid w:val="00311D27"/>
    <w:rsid w:val="003172C3"/>
    <w:rsid w:val="00317A76"/>
    <w:rsid w:val="00321DD6"/>
    <w:rsid w:val="00322739"/>
    <w:rsid w:val="00326289"/>
    <w:rsid w:val="003305B3"/>
    <w:rsid w:val="00332CC4"/>
    <w:rsid w:val="00334785"/>
    <w:rsid w:val="003373DB"/>
    <w:rsid w:val="00341D4A"/>
    <w:rsid w:val="00357BA8"/>
    <w:rsid w:val="00357C2F"/>
    <w:rsid w:val="00360615"/>
    <w:rsid w:val="00361B0E"/>
    <w:rsid w:val="003712BB"/>
    <w:rsid w:val="00372C94"/>
    <w:rsid w:val="003831C1"/>
    <w:rsid w:val="0038674C"/>
    <w:rsid w:val="003A49F3"/>
    <w:rsid w:val="003B4C3F"/>
    <w:rsid w:val="003C2203"/>
    <w:rsid w:val="003D0246"/>
    <w:rsid w:val="003D0D2B"/>
    <w:rsid w:val="003D33E6"/>
    <w:rsid w:val="003D553D"/>
    <w:rsid w:val="003E335A"/>
    <w:rsid w:val="003E641E"/>
    <w:rsid w:val="003F0C0E"/>
    <w:rsid w:val="003F16F1"/>
    <w:rsid w:val="003F171C"/>
    <w:rsid w:val="003F6F55"/>
    <w:rsid w:val="0040001D"/>
    <w:rsid w:val="00400A96"/>
    <w:rsid w:val="00403A41"/>
    <w:rsid w:val="004069BF"/>
    <w:rsid w:val="004116DF"/>
    <w:rsid w:val="004121D5"/>
    <w:rsid w:val="0041629A"/>
    <w:rsid w:val="00424085"/>
    <w:rsid w:val="00427DD4"/>
    <w:rsid w:val="00436542"/>
    <w:rsid w:val="00441318"/>
    <w:rsid w:val="00445079"/>
    <w:rsid w:val="00445710"/>
    <w:rsid w:val="00452E51"/>
    <w:rsid w:val="004537B5"/>
    <w:rsid w:val="00461AE6"/>
    <w:rsid w:val="0047090F"/>
    <w:rsid w:val="00470CE7"/>
    <w:rsid w:val="0047257E"/>
    <w:rsid w:val="004757FA"/>
    <w:rsid w:val="004941B3"/>
    <w:rsid w:val="004A128E"/>
    <w:rsid w:val="004A1514"/>
    <w:rsid w:val="004A2142"/>
    <w:rsid w:val="004A33C6"/>
    <w:rsid w:val="004C099D"/>
    <w:rsid w:val="004D5FD2"/>
    <w:rsid w:val="004E2D0E"/>
    <w:rsid w:val="004E5A59"/>
    <w:rsid w:val="004E6BD6"/>
    <w:rsid w:val="004F1EF9"/>
    <w:rsid w:val="005029D0"/>
    <w:rsid w:val="00505B27"/>
    <w:rsid w:val="005062DB"/>
    <w:rsid w:val="005079AE"/>
    <w:rsid w:val="005135E2"/>
    <w:rsid w:val="00520DAE"/>
    <w:rsid w:val="00521A61"/>
    <w:rsid w:val="0054096A"/>
    <w:rsid w:val="005424BB"/>
    <w:rsid w:val="00552071"/>
    <w:rsid w:val="005536ED"/>
    <w:rsid w:val="00553D13"/>
    <w:rsid w:val="00554811"/>
    <w:rsid w:val="0055564B"/>
    <w:rsid w:val="00563A5A"/>
    <w:rsid w:val="00565EB5"/>
    <w:rsid w:val="00572B68"/>
    <w:rsid w:val="00575D9E"/>
    <w:rsid w:val="0057791A"/>
    <w:rsid w:val="005A3A2A"/>
    <w:rsid w:val="005B0907"/>
    <w:rsid w:val="005B2CC2"/>
    <w:rsid w:val="005B4E9D"/>
    <w:rsid w:val="005B60BA"/>
    <w:rsid w:val="005B6C53"/>
    <w:rsid w:val="005C1C91"/>
    <w:rsid w:val="005C7A19"/>
    <w:rsid w:val="005D7CDE"/>
    <w:rsid w:val="005E0305"/>
    <w:rsid w:val="005E1F37"/>
    <w:rsid w:val="005E4492"/>
    <w:rsid w:val="005E60DE"/>
    <w:rsid w:val="005F3054"/>
    <w:rsid w:val="005F424C"/>
    <w:rsid w:val="005F6C9F"/>
    <w:rsid w:val="005F7250"/>
    <w:rsid w:val="005F7A4A"/>
    <w:rsid w:val="006113A4"/>
    <w:rsid w:val="00623EEA"/>
    <w:rsid w:val="00626E52"/>
    <w:rsid w:val="00635003"/>
    <w:rsid w:val="006352F9"/>
    <w:rsid w:val="00661D8E"/>
    <w:rsid w:val="00666E08"/>
    <w:rsid w:val="00680DC2"/>
    <w:rsid w:val="00682C3E"/>
    <w:rsid w:val="00684566"/>
    <w:rsid w:val="00685BB0"/>
    <w:rsid w:val="00690EE9"/>
    <w:rsid w:val="00692126"/>
    <w:rsid w:val="00692B99"/>
    <w:rsid w:val="006956DE"/>
    <w:rsid w:val="006966B4"/>
    <w:rsid w:val="006A059F"/>
    <w:rsid w:val="006C2F98"/>
    <w:rsid w:val="006C367A"/>
    <w:rsid w:val="006C3CFB"/>
    <w:rsid w:val="006C47B6"/>
    <w:rsid w:val="006C4942"/>
    <w:rsid w:val="006C58D7"/>
    <w:rsid w:val="006C5D7D"/>
    <w:rsid w:val="006D4DB7"/>
    <w:rsid w:val="006D6645"/>
    <w:rsid w:val="006E165A"/>
    <w:rsid w:val="006E72E1"/>
    <w:rsid w:val="006F355D"/>
    <w:rsid w:val="006F3E5C"/>
    <w:rsid w:val="006F59B3"/>
    <w:rsid w:val="006F6BDF"/>
    <w:rsid w:val="00701F72"/>
    <w:rsid w:val="007120B0"/>
    <w:rsid w:val="00723409"/>
    <w:rsid w:val="00736BB5"/>
    <w:rsid w:val="0074408A"/>
    <w:rsid w:val="00750118"/>
    <w:rsid w:val="00754133"/>
    <w:rsid w:val="00757048"/>
    <w:rsid w:val="00757C65"/>
    <w:rsid w:val="0076727C"/>
    <w:rsid w:val="00790332"/>
    <w:rsid w:val="00791ECA"/>
    <w:rsid w:val="007961D1"/>
    <w:rsid w:val="007A28AD"/>
    <w:rsid w:val="007A347A"/>
    <w:rsid w:val="007A675A"/>
    <w:rsid w:val="007B33CD"/>
    <w:rsid w:val="007B6AF7"/>
    <w:rsid w:val="007C4492"/>
    <w:rsid w:val="007C733A"/>
    <w:rsid w:val="007D3F39"/>
    <w:rsid w:val="007E1773"/>
    <w:rsid w:val="007E2278"/>
    <w:rsid w:val="007E3C65"/>
    <w:rsid w:val="007E4F2C"/>
    <w:rsid w:val="007E717C"/>
    <w:rsid w:val="007E7980"/>
    <w:rsid w:val="007F5D36"/>
    <w:rsid w:val="00804179"/>
    <w:rsid w:val="00813624"/>
    <w:rsid w:val="00817B49"/>
    <w:rsid w:val="0082054A"/>
    <w:rsid w:val="008222E4"/>
    <w:rsid w:val="00822AA5"/>
    <w:rsid w:val="0082332C"/>
    <w:rsid w:val="00831F67"/>
    <w:rsid w:val="00836A9E"/>
    <w:rsid w:val="00836B6A"/>
    <w:rsid w:val="00836D67"/>
    <w:rsid w:val="0084555A"/>
    <w:rsid w:val="00845F95"/>
    <w:rsid w:val="008464FB"/>
    <w:rsid w:val="00857048"/>
    <w:rsid w:val="00857609"/>
    <w:rsid w:val="0086627C"/>
    <w:rsid w:val="00870385"/>
    <w:rsid w:val="0087127C"/>
    <w:rsid w:val="00871A10"/>
    <w:rsid w:val="00873AFA"/>
    <w:rsid w:val="0087409C"/>
    <w:rsid w:val="00874485"/>
    <w:rsid w:val="008805DC"/>
    <w:rsid w:val="00881DC7"/>
    <w:rsid w:val="00891947"/>
    <w:rsid w:val="0089360B"/>
    <w:rsid w:val="00893E7D"/>
    <w:rsid w:val="00893E84"/>
    <w:rsid w:val="008A198D"/>
    <w:rsid w:val="008A2754"/>
    <w:rsid w:val="008A3624"/>
    <w:rsid w:val="008A6A0F"/>
    <w:rsid w:val="008B2474"/>
    <w:rsid w:val="008B2E04"/>
    <w:rsid w:val="008B716B"/>
    <w:rsid w:val="008C63B1"/>
    <w:rsid w:val="008D0B12"/>
    <w:rsid w:val="008D29D2"/>
    <w:rsid w:val="00900B37"/>
    <w:rsid w:val="00901948"/>
    <w:rsid w:val="009069CC"/>
    <w:rsid w:val="00907586"/>
    <w:rsid w:val="009149EF"/>
    <w:rsid w:val="009157EF"/>
    <w:rsid w:val="0092148D"/>
    <w:rsid w:val="00922664"/>
    <w:rsid w:val="009230B2"/>
    <w:rsid w:val="00925FFA"/>
    <w:rsid w:val="00926191"/>
    <w:rsid w:val="00926BC6"/>
    <w:rsid w:val="009324E2"/>
    <w:rsid w:val="0093502B"/>
    <w:rsid w:val="00946E7D"/>
    <w:rsid w:val="0095418F"/>
    <w:rsid w:val="00960D3A"/>
    <w:rsid w:val="00961528"/>
    <w:rsid w:val="00970155"/>
    <w:rsid w:val="00973A40"/>
    <w:rsid w:val="009762C7"/>
    <w:rsid w:val="00981430"/>
    <w:rsid w:val="009910A4"/>
    <w:rsid w:val="009B0256"/>
    <w:rsid w:val="009B1D4F"/>
    <w:rsid w:val="009B5F28"/>
    <w:rsid w:val="009B659E"/>
    <w:rsid w:val="009C1902"/>
    <w:rsid w:val="009C5C9F"/>
    <w:rsid w:val="009D2AFE"/>
    <w:rsid w:val="009D56C2"/>
    <w:rsid w:val="009E2493"/>
    <w:rsid w:val="009E5013"/>
    <w:rsid w:val="009E6A85"/>
    <w:rsid w:val="009F7039"/>
    <w:rsid w:val="009F7EAF"/>
    <w:rsid w:val="00A07F25"/>
    <w:rsid w:val="00A119B3"/>
    <w:rsid w:val="00A26FBD"/>
    <w:rsid w:val="00A31201"/>
    <w:rsid w:val="00A31B33"/>
    <w:rsid w:val="00A31D50"/>
    <w:rsid w:val="00A330A8"/>
    <w:rsid w:val="00A34B08"/>
    <w:rsid w:val="00A4659E"/>
    <w:rsid w:val="00A5314E"/>
    <w:rsid w:val="00A64EB7"/>
    <w:rsid w:val="00A65A1C"/>
    <w:rsid w:val="00A71D6E"/>
    <w:rsid w:val="00A72903"/>
    <w:rsid w:val="00A733CD"/>
    <w:rsid w:val="00A73846"/>
    <w:rsid w:val="00A754EA"/>
    <w:rsid w:val="00A8362B"/>
    <w:rsid w:val="00A90F49"/>
    <w:rsid w:val="00A937F4"/>
    <w:rsid w:val="00AA29E9"/>
    <w:rsid w:val="00AA3545"/>
    <w:rsid w:val="00AA4C65"/>
    <w:rsid w:val="00AA7A46"/>
    <w:rsid w:val="00AB0313"/>
    <w:rsid w:val="00AC52E5"/>
    <w:rsid w:val="00AC53C0"/>
    <w:rsid w:val="00AD1171"/>
    <w:rsid w:val="00AD2E3F"/>
    <w:rsid w:val="00AD5A33"/>
    <w:rsid w:val="00AE6EBC"/>
    <w:rsid w:val="00AF1B11"/>
    <w:rsid w:val="00AF24B4"/>
    <w:rsid w:val="00B05564"/>
    <w:rsid w:val="00B06139"/>
    <w:rsid w:val="00B07BF1"/>
    <w:rsid w:val="00B12F8E"/>
    <w:rsid w:val="00B13199"/>
    <w:rsid w:val="00B1380F"/>
    <w:rsid w:val="00B1598D"/>
    <w:rsid w:val="00B16941"/>
    <w:rsid w:val="00B34B3F"/>
    <w:rsid w:val="00B37751"/>
    <w:rsid w:val="00B423EC"/>
    <w:rsid w:val="00B441B6"/>
    <w:rsid w:val="00B46C8B"/>
    <w:rsid w:val="00B616BF"/>
    <w:rsid w:val="00B66A79"/>
    <w:rsid w:val="00B72304"/>
    <w:rsid w:val="00B73804"/>
    <w:rsid w:val="00B76E2C"/>
    <w:rsid w:val="00B842FA"/>
    <w:rsid w:val="00B90F70"/>
    <w:rsid w:val="00B928E3"/>
    <w:rsid w:val="00B963DD"/>
    <w:rsid w:val="00BA122A"/>
    <w:rsid w:val="00BB2E51"/>
    <w:rsid w:val="00BB3436"/>
    <w:rsid w:val="00BC1260"/>
    <w:rsid w:val="00BD7E2C"/>
    <w:rsid w:val="00BE507C"/>
    <w:rsid w:val="00BE55F1"/>
    <w:rsid w:val="00BF79D4"/>
    <w:rsid w:val="00C040F0"/>
    <w:rsid w:val="00C07953"/>
    <w:rsid w:val="00C104D0"/>
    <w:rsid w:val="00C121E3"/>
    <w:rsid w:val="00C123D3"/>
    <w:rsid w:val="00C169E0"/>
    <w:rsid w:val="00C273A7"/>
    <w:rsid w:val="00C27CF2"/>
    <w:rsid w:val="00C321B4"/>
    <w:rsid w:val="00C3793D"/>
    <w:rsid w:val="00C4139B"/>
    <w:rsid w:val="00C51C56"/>
    <w:rsid w:val="00C521CB"/>
    <w:rsid w:val="00C52449"/>
    <w:rsid w:val="00C57835"/>
    <w:rsid w:val="00C76F52"/>
    <w:rsid w:val="00C812F1"/>
    <w:rsid w:val="00C906A2"/>
    <w:rsid w:val="00C959BC"/>
    <w:rsid w:val="00CB56C5"/>
    <w:rsid w:val="00CB6FF8"/>
    <w:rsid w:val="00CB74E8"/>
    <w:rsid w:val="00CC42F3"/>
    <w:rsid w:val="00CC4992"/>
    <w:rsid w:val="00CD0D5E"/>
    <w:rsid w:val="00CD1F06"/>
    <w:rsid w:val="00CD4D71"/>
    <w:rsid w:val="00CF0F58"/>
    <w:rsid w:val="00CF53EF"/>
    <w:rsid w:val="00CF5FD8"/>
    <w:rsid w:val="00D03D7B"/>
    <w:rsid w:val="00D14976"/>
    <w:rsid w:val="00D15C62"/>
    <w:rsid w:val="00D166E4"/>
    <w:rsid w:val="00D17DBF"/>
    <w:rsid w:val="00D249F4"/>
    <w:rsid w:val="00D3179F"/>
    <w:rsid w:val="00D371ED"/>
    <w:rsid w:val="00D37E62"/>
    <w:rsid w:val="00D53183"/>
    <w:rsid w:val="00D55CDE"/>
    <w:rsid w:val="00D70515"/>
    <w:rsid w:val="00D82F3C"/>
    <w:rsid w:val="00D83961"/>
    <w:rsid w:val="00D8776B"/>
    <w:rsid w:val="00D9112D"/>
    <w:rsid w:val="00DA2481"/>
    <w:rsid w:val="00DA2C8F"/>
    <w:rsid w:val="00DA4A05"/>
    <w:rsid w:val="00DB534D"/>
    <w:rsid w:val="00DC2BDD"/>
    <w:rsid w:val="00DD06A7"/>
    <w:rsid w:val="00DD5BCB"/>
    <w:rsid w:val="00DE66C6"/>
    <w:rsid w:val="00DE694F"/>
    <w:rsid w:val="00DE7117"/>
    <w:rsid w:val="00DF060B"/>
    <w:rsid w:val="00E01363"/>
    <w:rsid w:val="00E02FFA"/>
    <w:rsid w:val="00E06F6B"/>
    <w:rsid w:val="00E06FB8"/>
    <w:rsid w:val="00E2084F"/>
    <w:rsid w:val="00E22AAC"/>
    <w:rsid w:val="00E264B7"/>
    <w:rsid w:val="00E26DEB"/>
    <w:rsid w:val="00E3234C"/>
    <w:rsid w:val="00E333F2"/>
    <w:rsid w:val="00E34736"/>
    <w:rsid w:val="00E418BC"/>
    <w:rsid w:val="00E440B9"/>
    <w:rsid w:val="00E5440F"/>
    <w:rsid w:val="00E60187"/>
    <w:rsid w:val="00E610A7"/>
    <w:rsid w:val="00E6196E"/>
    <w:rsid w:val="00E6647F"/>
    <w:rsid w:val="00E66DB6"/>
    <w:rsid w:val="00E75993"/>
    <w:rsid w:val="00E85280"/>
    <w:rsid w:val="00EB060E"/>
    <w:rsid w:val="00EB28A2"/>
    <w:rsid w:val="00EB38F5"/>
    <w:rsid w:val="00EB619E"/>
    <w:rsid w:val="00EB6A87"/>
    <w:rsid w:val="00EC0DB9"/>
    <w:rsid w:val="00EC4BC0"/>
    <w:rsid w:val="00EC732B"/>
    <w:rsid w:val="00ED0D6E"/>
    <w:rsid w:val="00ED2512"/>
    <w:rsid w:val="00ED4CE4"/>
    <w:rsid w:val="00EE03E1"/>
    <w:rsid w:val="00EE6D83"/>
    <w:rsid w:val="00EF2F2A"/>
    <w:rsid w:val="00EF5024"/>
    <w:rsid w:val="00EF6D64"/>
    <w:rsid w:val="00F05A39"/>
    <w:rsid w:val="00F105DF"/>
    <w:rsid w:val="00F1254E"/>
    <w:rsid w:val="00F145B7"/>
    <w:rsid w:val="00F145D3"/>
    <w:rsid w:val="00F14990"/>
    <w:rsid w:val="00F4116D"/>
    <w:rsid w:val="00F46886"/>
    <w:rsid w:val="00F522E9"/>
    <w:rsid w:val="00F53EFC"/>
    <w:rsid w:val="00F61F0E"/>
    <w:rsid w:val="00F65F42"/>
    <w:rsid w:val="00F66461"/>
    <w:rsid w:val="00F7638E"/>
    <w:rsid w:val="00F80A5D"/>
    <w:rsid w:val="00F8788E"/>
    <w:rsid w:val="00F90232"/>
    <w:rsid w:val="00F91477"/>
    <w:rsid w:val="00F9489D"/>
    <w:rsid w:val="00FB02BF"/>
    <w:rsid w:val="00FB15E6"/>
    <w:rsid w:val="00FB40DE"/>
    <w:rsid w:val="00FC0AE0"/>
    <w:rsid w:val="00FC7EE0"/>
    <w:rsid w:val="00FD7DD1"/>
    <w:rsid w:val="00FE0E1D"/>
    <w:rsid w:val="00FE4B95"/>
    <w:rsid w:val="00FF3728"/>
    <w:rsid w:val="00FF5FF1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basedOn w:val="a0"/>
    <w:rsid w:val="008D0B12"/>
    <w:rPr>
      <w:strike w:val="0"/>
      <w:dstrike w:val="0"/>
      <w:color w:val="0E0EDA"/>
      <w:u w:val="none"/>
      <w:effect w:val="none"/>
    </w:rPr>
  </w:style>
  <w:style w:type="paragraph" w:styleId="af4">
    <w:name w:val="Body Text"/>
    <w:basedOn w:val="a"/>
    <w:link w:val="af5"/>
    <w:rsid w:val="006C2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C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73804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 Spacing"/>
    <w:uiPriority w:val="1"/>
    <w:qFormat/>
    <w:rsid w:val="00AC5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D690-7D47-4419-8517-3EC04792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Eco</cp:lastModifiedBy>
  <cp:revision>67</cp:revision>
  <cp:lastPrinted>2025-05-13T09:04:00Z</cp:lastPrinted>
  <dcterms:created xsi:type="dcterms:W3CDTF">2019-12-30T15:20:00Z</dcterms:created>
  <dcterms:modified xsi:type="dcterms:W3CDTF">2025-05-13T09:06:00Z</dcterms:modified>
</cp:coreProperties>
</file>