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DF" w:rsidRDefault="00EC59E6" w:rsidP="00EC59E6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DC7">
        <w:rPr>
          <w:rFonts w:ascii="Times New Roman" w:hAnsi="Times New Roman" w:cs="Times New Roman"/>
          <w:sz w:val="28"/>
          <w:szCs w:val="28"/>
        </w:rPr>
        <w:t xml:space="preserve">Ожидаемое исполнение доходов </w:t>
      </w:r>
      <w:r w:rsidR="00733E73">
        <w:rPr>
          <w:rFonts w:ascii="Times New Roman" w:hAnsi="Times New Roman" w:cs="Times New Roman"/>
          <w:sz w:val="28"/>
          <w:szCs w:val="28"/>
        </w:rPr>
        <w:t xml:space="preserve">консолидированного </w:t>
      </w:r>
      <w:r w:rsidRPr="003E4DC7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F13769">
        <w:rPr>
          <w:rFonts w:ascii="Times New Roman" w:hAnsi="Times New Roman" w:cs="Times New Roman"/>
          <w:sz w:val="28"/>
          <w:szCs w:val="28"/>
        </w:rPr>
        <w:t>Усвятского</w:t>
      </w:r>
      <w:proofErr w:type="spellEnd"/>
      <w:r w:rsidR="00F13769">
        <w:rPr>
          <w:rFonts w:ascii="Times New Roman" w:hAnsi="Times New Roman" w:cs="Times New Roman"/>
          <w:sz w:val="28"/>
          <w:szCs w:val="28"/>
        </w:rPr>
        <w:t xml:space="preserve"> </w:t>
      </w:r>
      <w:r w:rsidR="00FB55DF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по доходам </w:t>
      </w:r>
    </w:p>
    <w:p w:rsidR="00EC59E6" w:rsidRDefault="00EC59E6" w:rsidP="00EC59E6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DC7">
        <w:rPr>
          <w:rFonts w:ascii="Times New Roman" w:hAnsi="Times New Roman" w:cs="Times New Roman"/>
          <w:sz w:val="28"/>
          <w:szCs w:val="28"/>
        </w:rPr>
        <w:t>На 01.01.202</w:t>
      </w:r>
      <w:r w:rsidR="00F13769">
        <w:rPr>
          <w:rFonts w:ascii="Times New Roman" w:hAnsi="Times New Roman" w:cs="Times New Roman"/>
          <w:sz w:val="28"/>
          <w:szCs w:val="28"/>
        </w:rPr>
        <w:t>5</w:t>
      </w:r>
      <w:r w:rsidRPr="003E4D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C59E6" w:rsidRDefault="00F20F02" w:rsidP="00F20F0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10077" w:type="dxa"/>
        <w:tblInd w:w="96" w:type="dxa"/>
        <w:tblLook w:val="04A0"/>
      </w:tblPr>
      <w:tblGrid>
        <w:gridCol w:w="1120"/>
        <w:gridCol w:w="3003"/>
        <w:gridCol w:w="1780"/>
        <w:gridCol w:w="1348"/>
        <w:gridCol w:w="1456"/>
        <w:gridCol w:w="1370"/>
      </w:tblGrid>
      <w:tr w:rsidR="006F3572" w:rsidRPr="006F3572" w:rsidTr="006F3572">
        <w:trPr>
          <w:trHeight w:val="218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бюджет МО на 2024 год по состоянию на 01.11.2024 года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бюджет МО на 01.11.2024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ожидаемого исполнения  за 2024 год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бюджета МО  на 2025 год</w:t>
            </w:r>
          </w:p>
        </w:tc>
      </w:tr>
      <w:tr w:rsidR="006F3572" w:rsidRPr="006F3572" w:rsidTr="006F3572">
        <w:trPr>
          <w:trHeight w:val="31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ИТОГО ДОХОДОВ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209 920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161 281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206 164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208 296</w:t>
            </w:r>
          </w:p>
        </w:tc>
      </w:tr>
      <w:tr w:rsidR="006F3572" w:rsidRPr="006F3572" w:rsidTr="006F3572">
        <w:trPr>
          <w:trHeight w:val="31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10000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45 975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39 796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42 179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43 167</w:t>
            </w:r>
          </w:p>
        </w:tc>
      </w:tr>
      <w:tr w:rsidR="006F3572" w:rsidRPr="006F3572" w:rsidTr="006F3572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10102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25 527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22 645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25 527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24 462</w:t>
            </w:r>
          </w:p>
        </w:tc>
      </w:tr>
      <w:tr w:rsidR="006F3572" w:rsidRPr="006F3572" w:rsidTr="006F3572">
        <w:trPr>
          <w:trHeight w:val="56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10302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Акцизы по подакцизным товарам (продукции), производимым на территории РФ, в т.ч.: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11 308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11 005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11 308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11 281</w:t>
            </w:r>
          </w:p>
        </w:tc>
      </w:tr>
      <w:tr w:rsidR="006F3572" w:rsidRPr="006F3572" w:rsidTr="006F3572">
        <w:trPr>
          <w:trHeight w:val="31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доходы от уплаты акцизов на нефтепродукты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6F3572" w:rsidRPr="006F3572" w:rsidTr="006F3572">
        <w:trPr>
          <w:trHeight w:val="31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10501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2 571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2 818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2 900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2 932</w:t>
            </w:r>
          </w:p>
        </w:tc>
      </w:tr>
      <w:tr w:rsidR="006F3572" w:rsidRPr="006F3572" w:rsidTr="006F3572">
        <w:trPr>
          <w:trHeight w:val="31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10502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6F3572" w:rsidRPr="006F3572" w:rsidTr="006F3572">
        <w:trPr>
          <w:trHeight w:val="31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10503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</w:tr>
      <w:tr w:rsidR="006F3572" w:rsidRPr="006F3572" w:rsidTr="006F3572">
        <w:trPr>
          <w:trHeight w:val="31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10504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229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230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269</w:t>
            </w:r>
          </w:p>
        </w:tc>
      </w:tr>
      <w:tr w:rsidR="006F3572" w:rsidRPr="006F3572" w:rsidTr="006F3572">
        <w:trPr>
          <w:trHeight w:val="31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10601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228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400</w:t>
            </w:r>
          </w:p>
        </w:tc>
      </w:tr>
      <w:tr w:rsidR="006F3572" w:rsidRPr="006F3572" w:rsidTr="006F3572">
        <w:trPr>
          <w:trHeight w:val="31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10606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1 040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706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1 040</w:t>
            </w:r>
          </w:p>
        </w:tc>
      </w:tr>
      <w:tr w:rsidR="006F3572" w:rsidRPr="006F3572" w:rsidTr="006F3572">
        <w:trPr>
          <w:trHeight w:val="31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10800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343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315</w:t>
            </w:r>
          </w:p>
        </w:tc>
      </w:tr>
      <w:tr w:rsidR="006F3572" w:rsidRPr="006F3572" w:rsidTr="006F3572">
        <w:trPr>
          <w:trHeight w:val="56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10900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6F3572" w:rsidRPr="006F3572" w:rsidTr="006F3572">
        <w:trPr>
          <w:trHeight w:val="56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11100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ДОХОДЫ ОТ ИСПОЛЬЗОВАНИЯ ИМУЩЕСТВА, НАХОДЯЩЕГОСЯ В </w:t>
            </w:r>
            <w:proofErr w:type="gramStart"/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ГОСУДАРСТВЕННОЙ</w:t>
            </w:r>
            <w:proofErr w:type="gramEnd"/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 И МУНИЦИПАЛЬНОЙ СОБСТВЕННОСТ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490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450</w:t>
            </w:r>
          </w:p>
        </w:tc>
      </w:tr>
      <w:tr w:rsidR="006F3572" w:rsidRPr="006F3572" w:rsidTr="006F3572">
        <w:trPr>
          <w:trHeight w:val="31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11200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ПЛАТЕЖИ ПРИ </w:t>
            </w: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lastRenderedPageBreak/>
              <w:t>ПОЛЬЗОВАНИИ ПРИРОДНЫМИ РЕСУРСАМИ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80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114</w:t>
            </w:r>
          </w:p>
        </w:tc>
      </w:tr>
      <w:tr w:rsidR="006F3572" w:rsidRPr="006F3572" w:rsidTr="006F3572">
        <w:trPr>
          <w:trHeight w:val="5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lastRenderedPageBreak/>
              <w:t>11300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184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190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6F3572" w:rsidRPr="006F3572" w:rsidTr="006F3572">
        <w:trPr>
          <w:trHeight w:val="5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11400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3 775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573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580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1 500</w:t>
            </w:r>
          </w:p>
        </w:tc>
      </w:tr>
      <w:tr w:rsidR="006F3572" w:rsidRPr="006F3572" w:rsidTr="006F3572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11500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АДМИНИСТРАТИВНЫЕ ПЛАТЕЖИ И СБОРЫ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6F3572" w:rsidRPr="006F3572" w:rsidTr="006F3572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11600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371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380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379</w:t>
            </w:r>
          </w:p>
        </w:tc>
      </w:tr>
      <w:tr w:rsidR="006F3572" w:rsidRPr="006F3572" w:rsidTr="006F3572">
        <w:trPr>
          <w:trHeight w:val="31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11700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108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6F3572" w:rsidRPr="006F3572" w:rsidTr="006F3572">
        <w:trPr>
          <w:trHeight w:val="31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20000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163 945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121 485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163 985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165 129</w:t>
            </w:r>
          </w:p>
        </w:tc>
      </w:tr>
      <w:tr w:rsidR="006F3572" w:rsidRPr="006F3572" w:rsidTr="006F3572">
        <w:trPr>
          <w:trHeight w:val="56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20200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163 945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121 485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163 985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165 129</w:t>
            </w:r>
          </w:p>
        </w:tc>
      </w:tr>
      <w:tr w:rsidR="006F3572" w:rsidRPr="006F3572" w:rsidTr="006F357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20201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Дотации бюджетам бюджетной системы Российской Федерации, в том числе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70 237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42 106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70 237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115 637</w:t>
            </w:r>
          </w:p>
        </w:tc>
      </w:tr>
      <w:tr w:rsidR="006F3572" w:rsidRPr="006F3572" w:rsidTr="006F3572">
        <w:trPr>
          <w:trHeight w:val="31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на выравнивание бюджетной обеспеченности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37 569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34 439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37 569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49 097</w:t>
            </w:r>
          </w:p>
        </w:tc>
      </w:tr>
      <w:tr w:rsidR="006F3572" w:rsidRPr="006F3572" w:rsidTr="006F3572">
        <w:trPr>
          <w:trHeight w:val="31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на поддержку мер по обеспечению сбалансированности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32 167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7 167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32 167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66 040</w:t>
            </w:r>
          </w:p>
        </w:tc>
      </w:tr>
      <w:tr w:rsidR="006F3572" w:rsidRPr="006F3572" w:rsidTr="006F3572">
        <w:trPr>
          <w:trHeight w:val="31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прочие дотации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72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500</w:t>
            </w:r>
          </w:p>
        </w:tc>
      </w:tr>
      <w:tr w:rsidR="006F3572" w:rsidRPr="006F3572" w:rsidTr="006F3572">
        <w:trPr>
          <w:trHeight w:val="6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20220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51 935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41 973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51 935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10 827</w:t>
            </w:r>
          </w:p>
        </w:tc>
      </w:tr>
      <w:tr w:rsidR="006F3572" w:rsidRPr="006F3572" w:rsidTr="006F357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20230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37 223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33 811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37 223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36 549</w:t>
            </w:r>
          </w:p>
        </w:tc>
      </w:tr>
      <w:tr w:rsidR="006F3572" w:rsidRPr="006F3572" w:rsidTr="006F3572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20240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4 550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3 595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4 590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2 116</w:t>
            </w:r>
          </w:p>
        </w:tc>
      </w:tr>
      <w:tr w:rsidR="006F3572" w:rsidRPr="006F3572" w:rsidTr="006F357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20290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6F3572" w:rsidRPr="006F3572" w:rsidTr="006F3572">
        <w:trPr>
          <w:trHeight w:val="56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20300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6F3572" w:rsidRPr="006F3572" w:rsidTr="006F3572">
        <w:trPr>
          <w:trHeight w:val="56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20400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6F3572" w:rsidRPr="006F3572" w:rsidTr="006F3572">
        <w:trPr>
          <w:trHeight w:val="31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20700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ПРОЧИЕ БЕЗВОЗМЕЗДНЫЕ </w:t>
            </w: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lastRenderedPageBreak/>
              <w:t>ПОСТУПЛЕНИЯ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357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6F3572" w:rsidRPr="006F3572" w:rsidTr="006F3572">
        <w:trPr>
          <w:trHeight w:val="31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572" w:rsidRPr="006F3572" w:rsidRDefault="006F3572" w:rsidP="006F3572">
            <w:pPr>
              <w:spacing w:before="0" w:after="0" w:line="240" w:lineRule="auto"/>
              <w:ind w:right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F3572" w:rsidRDefault="006F3572" w:rsidP="00F20F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3572" w:rsidRDefault="006F3572" w:rsidP="00F20F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623A" w:rsidRDefault="00CB623A" w:rsidP="00F20F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623A" w:rsidRDefault="00CB623A" w:rsidP="00F20F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58DD" w:rsidRDefault="008358DD" w:rsidP="00F20F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58DD" w:rsidRDefault="008358DD" w:rsidP="00F20F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1E93" w:rsidRDefault="00A81E93" w:rsidP="00F20F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E93" w:rsidRDefault="00A81E93" w:rsidP="00F20F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22B0" w:rsidRDefault="00D94457" w:rsidP="00F20F02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управления: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Н.Н.Мильчакова</w:t>
      </w:r>
      <w:proofErr w:type="spellEnd"/>
    </w:p>
    <w:sectPr w:rsidR="00F922B0" w:rsidSect="002E2066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9E6"/>
    <w:rsid w:val="00075B80"/>
    <w:rsid w:val="000F1F1C"/>
    <w:rsid w:val="0010634F"/>
    <w:rsid w:val="001555C3"/>
    <w:rsid w:val="001636FF"/>
    <w:rsid w:val="0026374B"/>
    <w:rsid w:val="002B18B4"/>
    <w:rsid w:val="002E2066"/>
    <w:rsid w:val="00475141"/>
    <w:rsid w:val="00482988"/>
    <w:rsid w:val="004A56F5"/>
    <w:rsid w:val="006F3572"/>
    <w:rsid w:val="007107BD"/>
    <w:rsid w:val="00720BEB"/>
    <w:rsid w:val="00733E73"/>
    <w:rsid w:val="00756C07"/>
    <w:rsid w:val="007630FE"/>
    <w:rsid w:val="008358DD"/>
    <w:rsid w:val="00A02CE2"/>
    <w:rsid w:val="00A81E93"/>
    <w:rsid w:val="00A9690C"/>
    <w:rsid w:val="00AB119E"/>
    <w:rsid w:val="00AB2918"/>
    <w:rsid w:val="00AD0B1A"/>
    <w:rsid w:val="00B11963"/>
    <w:rsid w:val="00BC5C46"/>
    <w:rsid w:val="00CB623A"/>
    <w:rsid w:val="00D94457"/>
    <w:rsid w:val="00DF20BE"/>
    <w:rsid w:val="00E34305"/>
    <w:rsid w:val="00EB5783"/>
    <w:rsid w:val="00EC59E6"/>
    <w:rsid w:val="00ED0364"/>
    <w:rsid w:val="00F03389"/>
    <w:rsid w:val="00F13769"/>
    <w:rsid w:val="00F20F02"/>
    <w:rsid w:val="00F922B0"/>
    <w:rsid w:val="00FB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60" w:line="360" w:lineRule="auto"/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07B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107B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20</cp:revision>
  <cp:lastPrinted>2022-11-14T11:07:00Z</cp:lastPrinted>
  <dcterms:created xsi:type="dcterms:W3CDTF">2020-11-18T07:06:00Z</dcterms:created>
  <dcterms:modified xsi:type="dcterms:W3CDTF">2024-11-12T06:35:00Z</dcterms:modified>
</cp:coreProperties>
</file>