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06" w:rsidRPr="004639C5" w:rsidRDefault="00234B06" w:rsidP="004639C5">
      <w:pPr>
        <w:widowControl w:val="0"/>
        <w:autoSpaceDE w:val="0"/>
        <w:autoSpaceDN w:val="0"/>
        <w:adjustRightInd w:val="0"/>
        <w:spacing w:after="0" w:line="240" w:lineRule="atLeast"/>
        <w:rPr>
          <w:rFonts w:ascii="Times New Roman" w:hAnsi="Times New Roman" w:cs="Times New Roman"/>
          <w:sz w:val="27"/>
          <w:szCs w:val="27"/>
        </w:rPr>
      </w:pPr>
    </w:p>
    <w:p w:rsidR="004639C5" w:rsidRPr="004639C5" w:rsidRDefault="00234B06" w:rsidP="004639C5">
      <w:pPr>
        <w:pStyle w:val="ConsPlusTitlePage"/>
        <w:spacing w:line="240" w:lineRule="atLeast"/>
        <w:rPr>
          <w:rFonts w:ascii="Times New Roman" w:hAnsi="Times New Roman" w:cs="Times New Roman"/>
        </w:rPr>
      </w:pPr>
      <w:r w:rsidRPr="004639C5">
        <w:rPr>
          <w:rFonts w:ascii="Times New Roman" w:hAnsi="Times New Roman" w:cs="Times New Roman"/>
          <w:b/>
          <w:sz w:val="27"/>
          <w:szCs w:val="27"/>
        </w:rPr>
        <w:tab/>
      </w:r>
      <w:r w:rsidRPr="004639C5">
        <w:rPr>
          <w:rFonts w:ascii="Times New Roman" w:hAnsi="Times New Roman" w:cs="Times New Roman"/>
          <w:b/>
          <w:sz w:val="27"/>
          <w:szCs w:val="27"/>
        </w:rPr>
        <w:tab/>
      </w:r>
      <w:r w:rsidRPr="004639C5">
        <w:rPr>
          <w:rFonts w:ascii="Times New Roman" w:hAnsi="Times New Roman" w:cs="Times New Roman"/>
          <w:b/>
          <w:sz w:val="27"/>
          <w:szCs w:val="27"/>
        </w:rPr>
        <w:tab/>
      </w:r>
      <w:r w:rsidRPr="004639C5">
        <w:rPr>
          <w:rFonts w:ascii="Times New Roman" w:hAnsi="Times New Roman" w:cs="Times New Roman"/>
          <w:b/>
          <w:sz w:val="27"/>
          <w:szCs w:val="27"/>
        </w:rPr>
        <w:tab/>
      </w:r>
      <w:r w:rsidRPr="004639C5">
        <w:rPr>
          <w:rFonts w:ascii="Times New Roman" w:hAnsi="Times New Roman" w:cs="Times New Roman"/>
          <w:b/>
          <w:sz w:val="27"/>
          <w:szCs w:val="27"/>
        </w:rPr>
        <w:tab/>
      </w:r>
      <w:r w:rsidR="004639C5" w:rsidRPr="004639C5">
        <w:rPr>
          <w:rFonts w:ascii="Times New Roman" w:hAnsi="Times New Roman" w:cs="Times New Roman"/>
          <w:noProof/>
        </w:rPr>
        <w:drawing>
          <wp:anchor distT="47625" distB="47625" distL="47625" distR="47625" simplePos="0" relativeHeight="251695104" behindDoc="0" locked="0" layoutInCell="1" allowOverlap="0">
            <wp:simplePos x="0" y="0"/>
            <wp:positionH relativeFrom="column">
              <wp:posOffset>2598420</wp:posOffset>
            </wp:positionH>
            <wp:positionV relativeFrom="line">
              <wp:posOffset>-5715</wp:posOffset>
            </wp:positionV>
            <wp:extent cx="763270" cy="956945"/>
            <wp:effectExtent l="19050" t="0" r="0" b="0"/>
            <wp:wrapSquare wrapText="bothSides"/>
            <wp:docPr id="52" name="Рисунок 52" descr="Герб Усвят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Герб Усвятского района"/>
                    <pic:cNvPicPr>
                      <a:picLocks noChangeAspect="1" noChangeArrowheads="1"/>
                    </pic:cNvPicPr>
                  </pic:nvPicPr>
                  <pic:blipFill>
                    <a:blip r:embed="rId7"/>
                    <a:srcRect/>
                    <a:stretch>
                      <a:fillRect/>
                    </a:stretch>
                  </pic:blipFill>
                  <pic:spPr bwMode="auto">
                    <a:xfrm>
                      <a:off x="0" y="0"/>
                      <a:ext cx="763270" cy="956945"/>
                    </a:xfrm>
                    <a:prstGeom prst="rect">
                      <a:avLst/>
                    </a:prstGeom>
                    <a:noFill/>
                  </pic:spPr>
                </pic:pic>
              </a:graphicData>
            </a:graphic>
          </wp:anchor>
        </w:drawing>
      </w:r>
      <w:r w:rsidR="004639C5" w:rsidRPr="004639C5">
        <w:rPr>
          <w:rFonts w:ascii="Times New Roman" w:hAnsi="Times New Roman" w:cs="Times New Roman"/>
        </w:rPr>
        <w:br/>
      </w:r>
    </w:p>
    <w:p w:rsidR="004639C5" w:rsidRPr="004639C5" w:rsidRDefault="004639C5" w:rsidP="004639C5">
      <w:pPr>
        <w:spacing w:after="0" w:line="240" w:lineRule="atLeast"/>
        <w:ind w:right="22"/>
        <w:jc w:val="center"/>
        <w:rPr>
          <w:rFonts w:ascii="Times New Roman" w:hAnsi="Times New Roman" w:cs="Times New Roman"/>
        </w:rPr>
      </w:pPr>
    </w:p>
    <w:p w:rsidR="004639C5" w:rsidRPr="004639C5" w:rsidRDefault="004639C5" w:rsidP="004639C5">
      <w:pPr>
        <w:spacing w:after="0" w:line="240" w:lineRule="atLeast"/>
        <w:ind w:right="22"/>
        <w:jc w:val="center"/>
        <w:rPr>
          <w:rFonts w:ascii="Times New Roman" w:hAnsi="Times New Roman" w:cs="Times New Roman"/>
        </w:rPr>
      </w:pPr>
    </w:p>
    <w:p w:rsidR="004639C5" w:rsidRDefault="004639C5" w:rsidP="004639C5">
      <w:pPr>
        <w:spacing w:after="0" w:line="240" w:lineRule="atLeast"/>
        <w:ind w:right="22"/>
        <w:jc w:val="center"/>
        <w:rPr>
          <w:rFonts w:ascii="Times New Roman" w:hAnsi="Times New Roman" w:cs="Times New Roman"/>
        </w:rPr>
      </w:pPr>
    </w:p>
    <w:p w:rsidR="00273EF4" w:rsidRDefault="00273EF4" w:rsidP="004639C5">
      <w:pPr>
        <w:spacing w:after="0" w:line="240" w:lineRule="atLeast"/>
        <w:ind w:right="22"/>
        <w:jc w:val="center"/>
        <w:rPr>
          <w:rFonts w:ascii="Times New Roman" w:hAnsi="Times New Roman" w:cs="Times New Roman"/>
        </w:rPr>
      </w:pPr>
    </w:p>
    <w:p w:rsidR="00273EF4" w:rsidRDefault="00273EF4" w:rsidP="004639C5">
      <w:pPr>
        <w:spacing w:after="0" w:line="240" w:lineRule="atLeast"/>
        <w:ind w:right="22"/>
        <w:jc w:val="center"/>
        <w:rPr>
          <w:rFonts w:ascii="Times New Roman" w:hAnsi="Times New Roman" w:cs="Times New Roman"/>
        </w:rPr>
      </w:pPr>
    </w:p>
    <w:p w:rsidR="00273EF4" w:rsidRPr="004639C5" w:rsidRDefault="00273EF4" w:rsidP="004639C5">
      <w:pPr>
        <w:spacing w:after="0" w:line="240" w:lineRule="atLeast"/>
        <w:ind w:right="22"/>
        <w:jc w:val="center"/>
        <w:rPr>
          <w:rFonts w:ascii="Times New Roman" w:hAnsi="Times New Roman" w:cs="Times New Roman"/>
        </w:rPr>
      </w:pPr>
    </w:p>
    <w:p w:rsidR="004639C5" w:rsidRPr="004639C5" w:rsidRDefault="004639C5" w:rsidP="004639C5">
      <w:pPr>
        <w:spacing w:after="0" w:line="240" w:lineRule="atLeast"/>
        <w:jc w:val="center"/>
        <w:rPr>
          <w:rFonts w:ascii="Times New Roman" w:hAnsi="Times New Roman" w:cs="Times New Roman"/>
          <w:b/>
          <w:sz w:val="28"/>
          <w:szCs w:val="28"/>
        </w:rPr>
      </w:pPr>
      <w:r w:rsidRPr="004639C5">
        <w:rPr>
          <w:rFonts w:ascii="Times New Roman" w:hAnsi="Times New Roman" w:cs="Times New Roman"/>
          <w:b/>
          <w:sz w:val="28"/>
          <w:szCs w:val="28"/>
        </w:rPr>
        <w:t>ПСКОВСКАЯ ОБЛАСТЬ</w:t>
      </w:r>
    </w:p>
    <w:p w:rsidR="004639C5" w:rsidRPr="004639C5" w:rsidRDefault="004639C5" w:rsidP="004639C5">
      <w:pPr>
        <w:spacing w:after="0" w:line="240" w:lineRule="atLeast"/>
        <w:jc w:val="center"/>
        <w:rPr>
          <w:rFonts w:ascii="Times New Roman" w:hAnsi="Times New Roman" w:cs="Times New Roman"/>
          <w:b/>
          <w:sz w:val="28"/>
          <w:szCs w:val="28"/>
        </w:rPr>
      </w:pPr>
      <w:r w:rsidRPr="004639C5">
        <w:rPr>
          <w:rFonts w:ascii="Times New Roman" w:hAnsi="Times New Roman" w:cs="Times New Roman"/>
          <w:b/>
          <w:sz w:val="28"/>
          <w:szCs w:val="28"/>
        </w:rPr>
        <w:t>АДМИНИСТРАЦИЯ УСВЯТСКОГО РАЙОНА</w:t>
      </w:r>
    </w:p>
    <w:p w:rsidR="004639C5" w:rsidRPr="004639C5" w:rsidRDefault="004639C5" w:rsidP="004639C5">
      <w:pPr>
        <w:spacing w:after="0" w:line="240" w:lineRule="atLeast"/>
        <w:jc w:val="center"/>
        <w:rPr>
          <w:rFonts w:ascii="Times New Roman" w:hAnsi="Times New Roman" w:cs="Times New Roman"/>
          <w:b/>
          <w:sz w:val="32"/>
          <w:szCs w:val="32"/>
        </w:rPr>
      </w:pPr>
    </w:p>
    <w:p w:rsidR="004639C5" w:rsidRPr="004639C5" w:rsidRDefault="004639C5" w:rsidP="004639C5">
      <w:pPr>
        <w:spacing w:after="0" w:line="240" w:lineRule="atLeast"/>
        <w:jc w:val="center"/>
        <w:rPr>
          <w:rFonts w:ascii="Times New Roman" w:hAnsi="Times New Roman" w:cs="Times New Roman"/>
          <w:b/>
          <w:sz w:val="32"/>
          <w:szCs w:val="32"/>
        </w:rPr>
      </w:pPr>
      <w:r w:rsidRPr="004639C5">
        <w:rPr>
          <w:rFonts w:ascii="Times New Roman" w:hAnsi="Times New Roman" w:cs="Times New Roman"/>
          <w:b/>
          <w:sz w:val="32"/>
          <w:szCs w:val="32"/>
        </w:rPr>
        <w:t>ПОСТАНОВЛЕНИЕ</w:t>
      </w:r>
    </w:p>
    <w:p w:rsidR="004639C5" w:rsidRPr="004639C5" w:rsidRDefault="004639C5" w:rsidP="004639C5">
      <w:pPr>
        <w:spacing w:after="0" w:line="240" w:lineRule="atLeast"/>
        <w:rPr>
          <w:rFonts w:ascii="Times New Roman" w:hAnsi="Times New Roman" w:cs="Times New Roman"/>
          <w:sz w:val="24"/>
          <w:szCs w:val="24"/>
        </w:rPr>
      </w:pPr>
    </w:p>
    <w:p w:rsidR="004639C5" w:rsidRPr="004639C5" w:rsidRDefault="004639C5" w:rsidP="004639C5">
      <w:pPr>
        <w:spacing w:after="0" w:line="240" w:lineRule="atLeast"/>
        <w:jc w:val="both"/>
        <w:rPr>
          <w:rFonts w:ascii="Times New Roman" w:hAnsi="Times New Roman" w:cs="Times New Roman"/>
          <w:bCs/>
          <w:sz w:val="28"/>
          <w:szCs w:val="28"/>
        </w:rPr>
      </w:pPr>
      <w:r w:rsidRPr="004639C5">
        <w:rPr>
          <w:rFonts w:ascii="Times New Roman" w:hAnsi="Times New Roman" w:cs="Times New Roman"/>
          <w:bCs/>
          <w:sz w:val="28"/>
          <w:szCs w:val="28"/>
        </w:rPr>
        <w:t xml:space="preserve">    от  </w:t>
      </w:r>
      <w:r w:rsidRPr="004639C5">
        <w:rPr>
          <w:rFonts w:ascii="Times New Roman" w:hAnsi="Times New Roman" w:cs="Times New Roman"/>
          <w:bCs/>
          <w:sz w:val="28"/>
          <w:szCs w:val="28"/>
          <w:lang w:val="en-US"/>
        </w:rPr>
        <w:t>29</w:t>
      </w:r>
      <w:r w:rsidRPr="004639C5">
        <w:rPr>
          <w:rFonts w:ascii="Times New Roman" w:hAnsi="Times New Roman" w:cs="Times New Roman"/>
          <w:bCs/>
          <w:sz w:val="28"/>
          <w:szCs w:val="28"/>
        </w:rPr>
        <w:t>.</w:t>
      </w:r>
      <w:r w:rsidRPr="004639C5">
        <w:rPr>
          <w:rFonts w:ascii="Times New Roman" w:hAnsi="Times New Roman" w:cs="Times New Roman"/>
          <w:bCs/>
          <w:sz w:val="28"/>
          <w:szCs w:val="28"/>
          <w:lang w:val="en-US"/>
        </w:rPr>
        <w:t>1</w:t>
      </w:r>
      <w:r w:rsidRPr="004639C5">
        <w:rPr>
          <w:rFonts w:ascii="Times New Roman" w:hAnsi="Times New Roman" w:cs="Times New Roman"/>
          <w:bCs/>
          <w:sz w:val="28"/>
          <w:szCs w:val="28"/>
        </w:rPr>
        <w:t xml:space="preserve">2.2020г.                            № </w:t>
      </w:r>
      <w:r w:rsidRPr="004639C5">
        <w:rPr>
          <w:rFonts w:ascii="Times New Roman" w:hAnsi="Times New Roman" w:cs="Times New Roman"/>
          <w:bCs/>
          <w:sz w:val="28"/>
          <w:szCs w:val="28"/>
          <w:lang w:val="en-US"/>
        </w:rPr>
        <w:t>59</w:t>
      </w:r>
      <w:r w:rsidRPr="004639C5">
        <w:rPr>
          <w:rFonts w:ascii="Times New Roman" w:hAnsi="Times New Roman" w:cs="Times New Roman"/>
          <w:bCs/>
          <w:sz w:val="28"/>
          <w:szCs w:val="28"/>
        </w:rPr>
        <w:t>-п</w:t>
      </w:r>
      <w:r w:rsidRPr="004639C5">
        <w:rPr>
          <w:rFonts w:ascii="Times New Roman" w:hAnsi="Times New Roman" w:cs="Times New Roman"/>
          <w:bCs/>
          <w:sz w:val="28"/>
          <w:szCs w:val="28"/>
          <w:lang w:val="en-US"/>
        </w:rPr>
        <w:t>2</w:t>
      </w:r>
      <w:r w:rsidRPr="004639C5">
        <w:rPr>
          <w:rFonts w:ascii="Times New Roman" w:hAnsi="Times New Roman" w:cs="Times New Roman"/>
          <w:bCs/>
          <w:sz w:val="28"/>
          <w:szCs w:val="28"/>
        </w:rPr>
        <w:t xml:space="preserve">                                 </w:t>
      </w:r>
      <w:r w:rsidRPr="004639C5">
        <w:rPr>
          <w:rFonts w:ascii="Times New Roman" w:hAnsi="Times New Roman" w:cs="Times New Roman"/>
          <w:bCs/>
          <w:sz w:val="28"/>
          <w:szCs w:val="28"/>
        </w:rPr>
        <w:tab/>
      </w:r>
      <w:r w:rsidRPr="004639C5">
        <w:rPr>
          <w:rFonts w:ascii="Times New Roman" w:hAnsi="Times New Roman" w:cs="Times New Roman"/>
          <w:bCs/>
          <w:sz w:val="28"/>
          <w:szCs w:val="28"/>
        </w:rPr>
        <w:tab/>
      </w:r>
      <w:r w:rsidRPr="004639C5">
        <w:rPr>
          <w:rFonts w:ascii="Times New Roman" w:hAnsi="Times New Roman" w:cs="Times New Roman"/>
          <w:bCs/>
          <w:sz w:val="28"/>
          <w:szCs w:val="28"/>
        </w:rPr>
        <w:tab/>
      </w:r>
    </w:p>
    <w:p w:rsidR="004639C5" w:rsidRPr="004639C5" w:rsidRDefault="004639C5" w:rsidP="004639C5">
      <w:pPr>
        <w:spacing w:after="0" w:line="240" w:lineRule="atLeast"/>
        <w:jc w:val="both"/>
        <w:rPr>
          <w:rFonts w:ascii="Times New Roman" w:hAnsi="Times New Roman" w:cs="Times New Roman"/>
          <w:bCs/>
          <w:sz w:val="28"/>
          <w:szCs w:val="28"/>
        </w:rPr>
      </w:pPr>
      <w:r w:rsidRPr="004639C5">
        <w:rPr>
          <w:rFonts w:ascii="Times New Roman" w:hAnsi="Times New Roman" w:cs="Times New Roman"/>
          <w:bCs/>
          <w:sz w:val="28"/>
          <w:szCs w:val="28"/>
        </w:rPr>
        <w:t xml:space="preserve">    рп. Усвяты</w:t>
      </w:r>
    </w:p>
    <w:p w:rsidR="004639C5" w:rsidRPr="004639C5" w:rsidRDefault="004639C5" w:rsidP="004639C5">
      <w:pPr>
        <w:spacing w:after="0" w:line="240" w:lineRule="atLeast"/>
        <w:rPr>
          <w:rFonts w:ascii="Times New Roman" w:hAnsi="Times New Roman" w:cs="Times New Roman"/>
          <w:sz w:val="28"/>
          <w:szCs w:val="28"/>
        </w:rPr>
      </w:pP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 xml:space="preserve">Об утверждении  Административного </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sz w:val="27"/>
          <w:szCs w:val="27"/>
        </w:rPr>
        <w:t xml:space="preserve">регламента </w:t>
      </w:r>
      <w:r w:rsidRPr="004639C5">
        <w:rPr>
          <w:rFonts w:ascii="Times New Roman" w:hAnsi="Times New Roman" w:cs="Times New Roman"/>
          <w:bCs/>
          <w:sz w:val="27"/>
          <w:szCs w:val="27"/>
        </w:rPr>
        <w:t xml:space="preserve">предоставления Администрацией </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 xml:space="preserve">Усвятского района Псковской области </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 xml:space="preserve">муниципальной услуги «Выдача уведомления </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 xml:space="preserve">о соответствии (несоответствии) указанных  </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в  уведомлении о планируемом строительстве</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 xml:space="preserve">параметров объекта индивидуального </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 xml:space="preserve">жилищного строительства или садового </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дома установленным параметрам</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 xml:space="preserve">и допустимости размещения объекта </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 xml:space="preserve">индивидуального жилищного строительства </w:t>
      </w:r>
    </w:p>
    <w:p w:rsidR="00234B06" w:rsidRPr="004639C5" w:rsidRDefault="00234B06" w:rsidP="004639C5">
      <w:pPr>
        <w:widowControl w:val="0"/>
        <w:autoSpaceDE w:val="0"/>
        <w:autoSpaceDN w:val="0"/>
        <w:adjustRightInd w:val="0"/>
        <w:spacing w:after="0" w:line="240" w:lineRule="atLeast"/>
        <w:rPr>
          <w:rFonts w:ascii="Times New Roman" w:hAnsi="Times New Roman" w:cs="Times New Roman"/>
          <w:bCs/>
          <w:sz w:val="27"/>
          <w:szCs w:val="27"/>
        </w:rPr>
      </w:pPr>
      <w:r w:rsidRPr="004639C5">
        <w:rPr>
          <w:rFonts w:ascii="Times New Roman" w:hAnsi="Times New Roman" w:cs="Times New Roman"/>
          <w:bCs/>
          <w:sz w:val="27"/>
          <w:szCs w:val="27"/>
        </w:rPr>
        <w:t>или садового дома на земельном участке»</w:t>
      </w:r>
    </w:p>
    <w:p w:rsidR="00234B06" w:rsidRPr="004639C5" w:rsidRDefault="00234B06" w:rsidP="004639C5">
      <w:pPr>
        <w:pStyle w:val="af9"/>
        <w:spacing w:after="0" w:line="240" w:lineRule="atLeast"/>
        <w:ind w:right="4315"/>
        <w:rPr>
          <w:rFonts w:ascii="Times New Roman" w:hAnsi="Times New Roman"/>
          <w:sz w:val="27"/>
          <w:szCs w:val="27"/>
        </w:rPr>
      </w:pPr>
    </w:p>
    <w:p w:rsidR="00234B06" w:rsidRPr="004639C5" w:rsidRDefault="00234B06" w:rsidP="004639C5">
      <w:pPr>
        <w:spacing w:after="0" w:line="240" w:lineRule="atLeast"/>
        <w:ind w:left="-27"/>
        <w:jc w:val="both"/>
        <w:rPr>
          <w:rFonts w:ascii="Times New Roman" w:hAnsi="Times New Roman" w:cs="Times New Roman"/>
          <w:color w:val="000000"/>
          <w:sz w:val="27"/>
          <w:szCs w:val="27"/>
        </w:rPr>
      </w:pPr>
      <w:r w:rsidRPr="004639C5">
        <w:rPr>
          <w:rFonts w:ascii="Times New Roman" w:hAnsi="Times New Roman" w:cs="Times New Roman"/>
          <w:sz w:val="27"/>
          <w:szCs w:val="27"/>
        </w:rPr>
        <w:t xml:space="preserve">         </w:t>
      </w:r>
      <w:r w:rsidRPr="004639C5">
        <w:rPr>
          <w:rFonts w:ascii="Times New Roman" w:hAnsi="Times New Roman" w:cs="Times New Roman"/>
          <w:color w:val="000000"/>
          <w:sz w:val="27"/>
          <w:szCs w:val="27"/>
        </w:rPr>
        <w:t xml:space="preserve">В целях приведения в соответствие с нормами Градостроительного кодекса Российской Федерации от 29.12.2004 №190-ФЗ (ред. от 02.08.2019, с изм. и доп., вступ. В силу с 01.11.2019), в </w:t>
      </w:r>
      <w:r w:rsidRPr="004639C5">
        <w:rPr>
          <w:rFonts w:ascii="Times New Roman" w:hAnsi="Times New Roman" w:cs="Times New Roman"/>
          <w:sz w:val="27"/>
          <w:szCs w:val="27"/>
        </w:rPr>
        <w:t xml:space="preserve">соответствии  с Федеральным законом от 27.07.2010 № 210-ФЗ «Об организации предоставления государственных и муниципальных услуг», Администрация Усвятского района п о с т а н о в л я е т: </w:t>
      </w:r>
    </w:p>
    <w:p w:rsidR="00234B06" w:rsidRPr="004639C5" w:rsidRDefault="00234B06" w:rsidP="004639C5">
      <w:pPr>
        <w:widowControl w:val="0"/>
        <w:autoSpaceDE w:val="0"/>
        <w:autoSpaceDN w:val="0"/>
        <w:adjustRightInd w:val="0"/>
        <w:spacing w:after="0" w:line="240" w:lineRule="atLeast"/>
        <w:jc w:val="both"/>
        <w:rPr>
          <w:rFonts w:ascii="Times New Roman" w:hAnsi="Times New Roman" w:cs="Times New Roman"/>
          <w:bCs/>
          <w:sz w:val="27"/>
          <w:szCs w:val="27"/>
        </w:rPr>
      </w:pPr>
      <w:r w:rsidRPr="004639C5">
        <w:rPr>
          <w:rFonts w:ascii="Times New Roman" w:hAnsi="Times New Roman" w:cs="Times New Roman"/>
          <w:sz w:val="27"/>
          <w:szCs w:val="27"/>
        </w:rPr>
        <w:t xml:space="preserve">       1. Утвердить Административный регламент </w:t>
      </w:r>
      <w:r w:rsidRPr="004639C5">
        <w:rPr>
          <w:rFonts w:ascii="Times New Roman" w:hAnsi="Times New Roman" w:cs="Times New Roman"/>
          <w:bCs/>
          <w:sz w:val="27"/>
          <w:szCs w:val="27"/>
        </w:rPr>
        <w:t>предоставления Администрацией Усвятского  района Псковской области муниципальной услуги</w:t>
      </w:r>
      <w:r w:rsidRPr="004639C5">
        <w:rPr>
          <w:rFonts w:ascii="Times New Roman" w:hAnsi="Times New Roman" w:cs="Times New Roman"/>
          <w:sz w:val="27"/>
          <w:szCs w:val="27"/>
        </w:rPr>
        <w:t xml:space="preserve"> «</w:t>
      </w:r>
      <w:r w:rsidRPr="004639C5">
        <w:rPr>
          <w:rFonts w:ascii="Times New Roman" w:hAnsi="Times New Roman" w:cs="Times New Roman"/>
          <w:bCs/>
          <w:sz w:val="27"/>
          <w:szCs w:val="27"/>
        </w:rPr>
        <w:t xml:space="preserve">Выдача уведомления о соответствии (несоответствии) указанных  в  уведомлении параметров объекта индивидуального жилищного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4639C5">
        <w:rPr>
          <w:rFonts w:ascii="Times New Roman" w:hAnsi="Times New Roman" w:cs="Times New Roman"/>
          <w:sz w:val="27"/>
          <w:szCs w:val="27"/>
        </w:rPr>
        <w:t>согласно приложению.</w:t>
      </w:r>
    </w:p>
    <w:p w:rsidR="00234B06" w:rsidRPr="004639C5" w:rsidRDefault="00234B06" w:rsidP="004639C5">
      <w:pPr>
        <w:spacing w:after="0" w:line="240" w:lineRule="atLeast"/>
        <w:contextualSpacing/>
        <w:jc w:val="both"/>
        <w:rPr>
          <w:rFonts w:ascii="Times New Roman" w:hAnsi="Times New Roman" w:cs="Times New Roman"/>
          <w:sz w:val="27"/>
          <w:szCs w:val="27"/>
        </w:rPr>
      </w:pPr>
      <w:r w:rsidRPr="004639C5">
        <w:rPr>
          <w:rFonts w:ascii="Times New Roman" w:hAnsi="Times New Roman" w:cs="Times New Roman"/>
          <w:sz w:val="27"/>
          <w:szCs w:val="27"/>
        </w:rPr>
        <w:t xml:space="preserve">        2. Настоящее Постановление вступает в силу со дня его официального опубликования. </w:t>
      </w:r>
    </w:p>
    <w:p w:rsidR="00234B06" w:rsidRPr="004639C5" w:rsidRDefault="00234B06" w:rsidP="004639C5">
      <w:pPr>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 xml:space="preserve"> 3. Контроль за исполнением постановления возложить на начальника отдела  архитектуры и градостроительства Управления по строительству, ЖКХ и дорожному хозяйству Администрации района Паринкину Н.А.</w:t>
      </w:r>
    </w:p>
    <w:p w:rsidR="00234B06" w:rsidRPr="004639C5" w:rsidRDefault="00234B06" w:rsidP="004639C5">
      <w:pPr>
        <w:spacing w:after="0" w:line="240" w:lineRule="atLeast"/>
        <w:rPr>
          <w:rFonts w:ascii="Times New Roman" w:hAnsi="Times New Roman" w:cs="Times New Roman"/>
          <w:sz w:val="27"/>
          <w:szCs w:val="27"/>
        </w:rPr>
      </w:pPr>
    </w:p>
    <w:p w:rsidR="00234B06" w:rsidRPr="004639C5" w:rsidRDefault="00234B06" w:rsidP="004639C5">
      <w:pPr>
        <w:spacing w:after="0" w:line="240" w:lineRule="atLeast"/>
        <w:rPr>
          <w:rFonts w:ascii="Times New Roman" w:hAnsi="Times New Roman" w:cs="Times New Roman"/>
          <w:sz w:val="27"/>
          <w:szCs w:val="27"/>
        </w:rPr>
      </w:pPr>
    </w:p>
    <w:p w:rsidR="00234B06" w:rsidRPr="004639C5" w:rsidRDefault="00234B06" w:rsidP="004639C5">
      <w:pPr>
        <w:autoSpaceDN w:val="0"/>
        <w:adjustRightInd w:val="0"/>
        <w:spacing w:after="0" w:line="240" w:lineRule="atLeast"/>
        <w:ind w:firstLine="540"/>
        <w:contextualSpacing/>
        <w:jc w:val="both"/>
        <w:rPr>
          <w:rFonts w:ascii="Times New Roman" w:hAnsi="Times New Roman" w:cs="Times New Roman"/>
          <w:sz w:val="27"/>
          <w:szCs w:val="27"/>
        </w:rPr>
      </w:pPr>
    </w:p>
    <w:p w:rsidR="00234B06" w:rsidRPr="004639C5" w:rsidRDefault="00234B06" w:rsidP="004639C5">
      <w:pPr>
        <w:tabs>
          <w:tab w:val="left" w:pos="0"/>
        </w:tabs>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ab/>
        <w:t xml:space="preserve">Глава района                                        </w:t>
      </w:r>
      <w:r w:rsidRPr="004639C5">
        <w:rPr>
          <w:rFonts w:ascii="Times New Roman" w:hAnsi="Times New Roman" w:cs="Times New Roman"/>
          <w:sz w:val="27"/>
          <w:szCs w:val="27"/>
        </w:rPr>
        <w:tab/>
      </w:r>
      <w:r w:rsidRPr="004639C5">
        <w:rPr>
          <w:rFonts w:ascii="Times New Roman" w:hAnsi="Times New Roman" w:cs="Times New Roman"/>
          <w:sz w:val="27"/>
          <w:szCs w:val="27"/>
        </w:rPr>
        <w:tab/>
      </w:r>
      <w:r w:rsidRPr="004639C5">
        <w:rPr>
          <w:rFonts w:ascii="Times New Roman" w:hAnsi="Times New Roman" w:cs="Times New Roman"/>
          <w:sz w:val="27"/>
          <w:szCs w:val="27"/>
        </w:rPr>
        <w:tab/>
        <w:t xml:space="preserve"> Д.А. Петров </w:t>
      </w:r>
    </w:p>
    <w:p w:rsidR="00234B06" w:rsidRPr="004639C5" w:rsidRDefault="00234B06" w:rsidP="004639C5">
      <w:pPr>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ab/>
      </w: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widowControl w:val="0"/>
        <w:autoSpaceDE w:val="0"/>
        <w:autoSpaceDN w:val="0"/>
        <w:adjustRightInd w:val="0"/>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lastRenderedPageBreak/>
        <w:t xml:space="preserve">                                                                  Приложение № 1 </w:t>
      </w:r>
      <w:bookmarkStart w:id="0" w:name="Par30"/>
      <w:bookmarkEnd w:id="0"/>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 xml:space="preserve">к постановлению Администрации </w:t>
      </w: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Усвятского района</w:t>
      </w:r>
    </w:p>
    <w:p w:rsidR="00234B06" w:rsidRPr="00273EF4"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 xml:space="preserve">                                                                                                от </w:t>
      </w:r>
      <w:r w:rsidR="004639C5" w:rsidRPr="00273EF4">
        <w:rPr>
          <w:rFonts w:ascii="Times New Roman" w:hAnsi="Times New Roman" w:cs="Times New Roman"/>
          <w:sz w:val="27"/>
          <w:szCs w:val="27"/>
        </w:rPr>
        <w:t>29</w:t>
      </w:r>
      <w:r w:rsidR="004639C5">
        <w:rPr>
          <w:rFonts w:ascii="Times New Roman" w:hAnsi="Times New Roman" w:cs="Times New Roman"/>
          <w:sz w:val="27"/>
          <w:szCs w:val="27"/>
        </w:rPr>
        <w:t>.</w:t>
      </w:r>
      <w:r w:rsidR="004639C5" w:rsidRPr="00273EF4">
        <w:rPr>
          <w:rFonts w:ascii="Times New Roman" w:hAnsi="Times New Roman" w:cs="Times New Roman"/>
          <w:sz w:val="27"/>
          <w:szCs w:val="27"/>
        </w:rPr>
        <w:t>12</w:t>
      </w:r>
      <w:r w:rsidR="004639C5">
        <w:rPr>
          <w:rFonts w:ascii="Times New Roman" w:hAnsi="Times New Roman" w:cs="Times New Roman"/>
          <w:sz w:val="27"/>
          <w:szCs w:val="27"/>
        </w:rPr>
        <w:t>.</w:t>
      </w:r>
      <w:r w:rsidR="004639C5" w:rsidRPr="00273EF4">
        <w:rPr>
          <w:rFonts w:ascii="Times New Roman" w:hAnsi="Times New Roman" w:cs="Times New Roman"/>
          <w:sz w:val="27"/>
          <w:szCs w:val="27"/>
        </w:rPr>
        <w:t>2020</w:t>
      </w:r>
      <w:r w:rsidRPr="004639C5">
        <w:rPr>
          <w:rFonts w:ascii="Times New Roman" w:hAnsi="Times New Roman" w:cs="Times New Roman"/>
          <w:sz w:val="27"/>
          <w:szCs w:val="27"/>
        </w:rPr>
        <w:t xml:space="preserve"> № </w:t>
      </w:r>
      <w:r w:rsidR="004639C5" w:rsidRPr="00273EF4">
        <w:rPr>
          <w:rFonts w:ascii="Times New Roman" w:hAnsi="Times New Roman" w:cs="Times New Roman"/>
          <w:sz w:val="27"/>
          <w:szCs w:val="27"/>
        </w:rPr>
        <w:t>59-</w:t>
      </w:r>
      <w:r w:rsidR="004639C5">
        <w:rPr>
          <w:rFonts w:ascii="Times New Roman" w:hAnsi="Times New Roman" w:cs="Times New Roman"/>
          <w:sz w:val="27"/>
          <w:szCs w:val="27"/>
        </w:rPr>
        <w:t>п</w:t>
      </w:r>
      <w:r w:rsidR="004639C5" w:rsidRPr="00273EF4">
        <w:rPr>
          <w:rFonts w:ascii="Times New Roman" w:hAnsi="Times New Roman" w:cs="Times New Roman"/>
          <w:sz w:val="27"/>
          <w:szCs w:val="27"/>
        </w:rPr>
        <w:t>2</w:t>
      </w:r>
    </w:p>
    <w:p w:rsidR="00234B06" w:rsidRPr="004639C5" w:rsidRDefault="00234B06" w:rsidP="004639C5">
      <w:pPr>
        <w:pStyle w:val="ConsPlusTitle"/>
        <w:spacing w:line="240" w:lineRule="atLeast"/>
        <w:jc w:val="center"/>
        <w:rPr>
          <w:rFonts w:ascii="Times New Roman" w:hAnsi="Times New Roman" w:cs="Times New Roman"/>
          <w:b w:val="0"/>
          <w:bCs w:val="0"/>
          <w:sz w:val="27"/>
          <w:szCs w:val="27"/>
        </w:rPr>
      </w:pPr>
    </w:p>
    <w:p w:rsidR="00234B06" w:rsidRPr="004639C5" w:rsidRDefault="00234B06" w:rsidP="004639C5">
      <w:pPr>
        <w:pStyle w:val="ConsPlusTitle"/>
        <w:shd w:val="clear" w:color="auto" w:fill="FFFFFF"/>
        <w:spacing w:line="240" w:lineRule="atLeast"/>
        <w:jc w:val="center"/>
        <w:rPr>
          <w:rFonts w:ascii="Times New Roman" w:hAnsi="Times New Roman" w:cs="Times New Roman"/>
          <w:bCs w:val="0"/>
          <w:sz w:val="27"/>
          <w:szCs w:val="27"/>
        </w:rPr>
      </w:pPr>
      <w:r w:rsidRPr="004639C5">
        <w:rPr>
          <w:rFonts w:ascii="Times New Roman" w:hAnsi="Times New Roman" w:cs="Times New Roman"/>
          <w:bCs w:val="0"/>
          <w:sz w:val="27"/>
          <w:szCs w:val="27"/>
        </w:rPr>
        <w:t>АДМИНИСТРАТИВНЫЙ РЕГЛАМЕНТ</w:t>
      </w:r>
    </w:p>
    <w:p w:rsidR="00234B06" w:rsidRPr="004639C5" w:rsidRDefault="00234B06" w:rsidP="004639C5">
      <w:pPr>
        <w:pStyle w:val="ConsPlusNormal"/>
        <w:shd w:val="clear" w:color="auto" w:fill="FFFFFF"/>
        <w:spacing w:line="240" w:lineRule="atLeast"/>
        <w:jc w:val="center"/>
        <w:rPr>
          <w:rFonts w:ascii="Times New Roman" w:hAnsi="Times New Roman"/>
          <w:b/>
          <w:sz w:val="27"/>
          <w:szCs w:val="27"/>
        </w:rPr>
      </w:pPr>
      <w:r w:rsidRPr="004639C5">
        <w:rPr>
          <w:rFonts w:ascii="Times New Roman" w:hAnsi="Times New Roman"/>
          <w:b/>
          <w:sz w:val="27"/>
          <w:szCs w:val="27"/>
        </w:rPr>
        <w:t>по предоставлению муниципальной услуги по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34B06" w:rsidRPr="004639C5" w:rsidRDefault="00234B06" w:rsidP="004639C5">
      <w:pPr>
        <w:pStyle w:val="ConsPlusNormal"/>
        <w:shd w:val="clear" w:color="auto" w:fill="FFFFFF"/>
        <w:spacing w:line="240" w:lineRule="atLeast"/>
        <w:jc w:val="center"/>
        <w:outlineLvl w:val="1"/>
        <w:rPr>
          <w:rFonts w:ascii="Times New Roman" w:hAnsi="Times New Roman"/>
          <w:sz w:val="27"/>
          <w:szCs w:val="27"/>
        </w:rPr>
      </w:pPr>
    </w:p>
    <w:p w:rsidR="00234B06" w:rsidRPr="004639C5" w:rsidRDefault="00234B06" w:rsidP="004639C5">
      <w:pPr>
        <w:pStyle w:val="ConsPlusNormal"/>
        <w:shd w:val="clear" w:color="auto" w:fill="FFFFFF"/>
        <w:spacing w:line="240" w:lineRule="atLeast"/>
        <w:jc w:val="center"/>
        <w:outlineLvl w:val="1"/>
        <w:rPr>
          <w:rFonts w:ascii="Times New Roman" w:hAnsi="Times New Roman"/>
          <w:b/>
          <w:sz w:val="27"/>
          <w:szCs w:val="27"/>
        </w:rPr>
      </w:pPr>
      <w:r w:rsidRPr="004639C5">
        <w:rPr>
          <w:rFonts w:ascii="Times New Roman" w:hAnsi="Times New Roman"/>
          <w:b/>
          <w:sz w:val="27"/>
          <w:szCs w:val="27"/>
        </w:rPr>
        <w:t>I. Общие положения</w:t>
      </w:r>
    </w:p>
    <w:p w:rsidR="00234B06" w:rsidRPr="004639C5" w:rsidRDefault="00234B06" w:rsidP="004639C5">
      <w:pPr>
        <w:pStyle w:val="ConsPlusNormal"/>
        <w:shd w:val="clear" w:color="auto" w:fill="FFFFFF"/>
        <w:spacing w:line="240" w:lineRule="atLeast"/>
        <w:jc w:val="center"/>
        <w:outlineLvl w:val="1"/>
        <w:rPr>
          <w:rFonts w:ascii="Times New Roman" w:hAnsi="Times New Roman"/>
          <w:b/>
          <w:sz w:val="27"/>
          <w:szCs w:val="27"/>
        </w:rPr>
      </w:pPr>
    </w:p>
    <w:p w:rsidR="00234B06" w:rsidRPr="004639C5" w:rsidRDefault="00234B06" w:rsidP="004639C5">
      <w:pPr>
        <w:pStyle w:val="ConsPlusNormal"/>
        <w:shd w:val="clear" w:color="auto" w:fill="FFFFFF"/>
        <w:spacing w:line="240" w:lineRule="atLeast"/>
        <w:jc w:val="center"/>
        <w:rPr>
          <w:rFonts w:ascii="Times New Roman" w:hAnsi="Times New Roman"/>
          <w:b/>
          <w:sz w:val="27"/>
          <w:szCs w:val="27"/>
        </w:rPr>
      </w:pPr>
      <w:r w:rsidRPr="004639C5">
        <w:rPr>
          <w:rFonts w:ascii="Times New Roman" w:hAnsi="Times New Roman"/>
          <w:b/>
          <w:sz w:val="27"/>
          <w:szCs w:val="27"/>
        </w:rPr>
        <w:t>1. Предмет регулирования административного регламента</w:t>
      </w:r>
    </w:p>
    <w:p w:rsidR="00234B06" w:rsidRPr="004639C5" w:rsidRDefault="00234B06" w:rsidP="004639C5">
      <w:pPr>
        <w:pStyle w:val="ConsPlusNormal"/>
        <w:spacing w:line="240" w:lineRule="atLeast"/>
        <w:jc w:val="center"/>
        <w:rPr>
          <w:rFonts w:ascii="Times New Roman" w:hAnsi="Times New Roman"/>
          <w:sz w:val="27"/>
          <w:szCs w:val="27"/>
        </w:rPr>
      </w:pPr>
    </w:p>
    <w:p w:rsidR="00234B06" w:rsidRPr="004639C5" w:rsidRDefault="00234B06" w:rsidP="004639C5">
      <w:pPr>
        <w:pStyle w:val="ConsPlusNormal"/>
        <w:shd w:val="clear" w:color="auto" w:fill="FFFFFF"/>
        <w:spacing w:line="240" w:lineRule="atLeast"/>
        <w:ind w:firstLine="660"/>
        <w:jc w:val="both"/>
        <w:rPr>
          <w:rFonts w:ascii="Times New Roman" w:hAnsi="Times New Roman"/>
          <w:sz w:val="27"/>
          <w:szCs w:val="27"/>
        </w:rPr>
      </w:pPr>
      <w:r w:rsidRPr="004639C5">
        <w:rPr>
          <w:rFonts w:ascii="Times New Roman" w:hAnsi="Times New Roman"/>
          <w:sz w:val="27"/>
          <w:szCs w:val="27"/>
        </w:rPr>
        <w:t>Настоящий Административный регламент устанавливает порядок и стандарт предоставления Администрацией Усвятского района (далее - Администрация) муниципальной услуги по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pStyle w:val="ConsPlusNormal"/>
        <w:spacing w:line="240" w:lineRule="atLeast"/>
        <w:jc w:val="center"/>
        <w:rPr>
          <w:rFonts w:ascii="Times New Roman" w:hAnsi="Times New Roman"/>
          <w:b/>
          <w:sz w:val="27"/>
          <w:szCs w:val="27"/>
        </w:rPr>
      </w:pPr>
      <w:r w:rsidRPr="004639C5">
        <w:rPr>
          <w:rFonts w:ascii="Times New Roman" w:hAnsi="Times New Roman"/>
          <w:b/>
          <w:sz w:val="27"/>
          <w:szCs w:val="27"/>
        </w:rPr>
        <w:t>2. Круг заявителей</w:t>
      </w:r>
    </w:p>
    <w:p w:rsidR="00234B06" w:rsidRPr="004639C5" w:rsidRDefault="00234B06" w:rsidP="004639C5">
      <w:pPr>
        <w:pStyle w:val="ConsPlusNormal"/>
        <w:spacing w:line="240" w:lineRule="atLeast"/>
        <w:jc w:val="center"/>
        <w:rPr>
          <w:rFonts w:ascii="Times New Roman" w:hAnsi="Times New Roman"/>
          <w:b/>
          <w:sz w:val="27"/>
          <w:szCs w:val="27"/>
        </w:rPr>
      </w:pPr>
    </w:p>
    <w:p w:rsidR="00234B06" w:rsidRPr="004639C5" w:rsidRDefault="00234B06" w:rsidP="004639C5">
      <w:pPr>
        <w:autoSpaceDE w:val="0"/>
        <w:spacing w:after="0" w:line="240" w:lineRule="atLeast"/>
        <w:ind w:firstLine="567"/>
        <w:jc w:val="both"/>
        <w:rPr>
          <w:rFonts w:ascii="Times New Roman" w:hAnsi="Times New Roman" w:cs="Times New Roman"/>
          <w:color w:val="000000"/>
          <w:sz w:val="27"/>
          <w:szCs w:val="27"/>
        </w:rPr>
      </w:pPr>
      <w:r w:rsidRPr="004639C5">
        <w:rPr>
          <w:rFonts w:ascii="Times New Roman" w:hAnsi="Times New Roman" w:cs="Times New Roman"/>
          <w:color w:val="000000"/>
          <w:sz w:val="27"/>
          <w:szCs w:val="27"/>
        </w:rPr>
        <w:t>Предоставление муниципальной услуги осуществляется в отношении физических и юридических лиц либо их уполномоченных представителей (далее - заявители).</w:t>
      </w:r>
    </w:p>
    <w:p w:rsidR="00234B06" w:rsidRPr="004639C5" w:rsidRDefault="00234B06" w:rsidP="004639C5">
      <w:pPr>
        <w:pStyle w:val="ConsPlusNormal"/>
        <w:spacing w:line="240" w:lineRule="atLeast"/>
        <w:ind w:firstLine="567"/>
        <w:rPr>
          <w:rFonts w:ascii="Times New Roman" w:hAnsi="Times New Roman"/>
          <w:sz w:val="27"/>
          <w:szCs w:val="27"/>
        </w:rPr>
      </w:pPr>
    </w:p>
    <w:p w:rsidR="00234B06" w:rsidRPr="004639C5" w:rsidRDefault="00234B06" w:rsidP="004639C5">
      <w:pPr>
        <w:pStyle w:val="ConsPlusNormal"/>
        <w:spacing w:line="240" w:lineRule="atLeast"/>
        <w:ind w:firstLine="567"/>
        <w:jc w:val="center"/>
        <w:rPr>
          <w:rFonts w:ascii="Times New Roman" w:hAnsi="Times New Roman"/>
          <w:b/>
          <w:sz w:val="27"/>
          <w:szCs w:val="27"/>
        </w:rPr>
      </w:pPr>
      <w:r w:rsidRPr="004639C5">
        <w:rPr>
          <w:rFonts w:ascii="Times New Roman" w:hAnsi="Times New Roman"/>
          <w:b/>
          <w:sz w:val="27"/>
          <w:szCs w:val="27"/>
        </w:rPr>
        <w:t xml:space="preserve">3. Требования к порядку информирования о предоставлении </w:t>
      </w:r>
    </w:p>
    <w:p w:rsidR="00234B06" w:rsidRPr="004639C5" w:rsidRDefault="00234B06" w:rsidP="004639C5">
      <w:pPr>
        <w:pStyle w:val="ConsPlusNormal"/>
        <w:spacing w:line="240" w:lineRule="atLeast"/>
        <w:ind w:firstLine="567"/>
        <w:jc w:val="center"/>
        <w:rPr>
          <w:rFonts w:ascii="Times New Roman" w:hAnsi="Times New Roman"/>
          <w:b/>
          <w:sz w:val="27"/>
          <w:szCs w:val="27"/>
        </w:rPr>
      </w:pPr>
      <w:r w:rsidRPr="004639C5">
        <w:rPr>
          <w:rFonts w:ascii="Times New Roman" w:hAnsi="Times New Roman"/>
          <w:b/>
          <w:sz w:val="27"/>
          <w:szCs w:val="27"/>
        </w:rPr>
        <w:t>муниципальной услуги</w:t>
      </w:r>
    </w:p>
    <w:p w:rsidR="00234B06" w:rsidRPr="004639C5" w:rsidRDefault="00234B06" w:rsidP="004639C5">
      <w:pPr>
        <w:pStyle w:val="ConsPlusNormal"/>
        <w:spacing w:line="240" w:lineRule="atLeast"/>
        <w:ind w:firstLine="540"/>
        <w:jc w:val="center"/>
        <w:rPr>
          <w:rFonts w:ascii="Times New Roman" w:hAnsi="Times New Roman"/>
          <w:b/>
          <w:sz w:val="27"/>
          <w:szCs w:val="27"/>
        </w:rPr>
      </w:pP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3.1. Информация о месте нахождения и графике работы органов местного самоуправления и их структурных подразделений, предоставляющих муниципальную услугу:</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Местонахождение : рп Усвяты, ул. К.Маркса.д.20</w:t>
      </w:r>
    </w:p>
    <w:p w:rsidR="00234B06" w:rsidRPr="004639C5" w:rsidRDefault="00234B06" w:rsidP="004639C5">
      <w:pPr>
        <w:spacing w:after="0" w:line="240" w:lineRule="atLeast"/>
        <w:ind w:firstLine="567"/>
        <w:rPr>
          <w:rFonts w:ascii="Times New Roman" w:hAnsi="Times New Roman" w:cs="Times New Roman"/>
          <w:sz w:val="27"/>
          <w:szCs w:val="27"/>
        </w:rPr>
      </w:pPr>
      <w:r w:rsidRPr="004639C5">
        <w:rPr>
          <w:rFonts w:ascii="Times New Roman" w:hAnsi="Times New Roman" w:cs="Times New Roman"/>
          <w:sz w:val="27"/>
          <w:szCs w:val="27"/>
        </w:rPr>
        <w:t>Почтовый адрес: 182570 Псковская область Усвятский район, рп Усвяты , ул. К.Маркса,д.20</w:t>
      </w:r>
    </w:p>
    <w:p w:rsidR="00234B06" w:rsidRPr="004639C5" w:rsidRDefault="00234B06" w:rsidP="004639C5">
      <w:pPr>
        <w:spacing w:after="0" w:line="240" w:lineRule="atLeast"/>
        <w:ind w:firstLine="720"/>
        <w:jc w:val="both"/>
        <w:rPr>
          <w:rFonts w:ascii="Times New Roman" w:hAnsi="Times New Roman" w:cs="Times New Roman"/>
          <w:sz w:val="27"/>
          <w:szCs w:val="27"/>
        </w:rPr>
      </w:pPr>
      <w:r w:rsidRPr="004639C5">
        <w:rPr>
          <w:rFonts w:ascii="Times New Roman" w:hAnsi="Times New Roman" w:cs="Times New Roman"/>
          <w:sz w:val="27"/>
          <w:szCs w:val="27"/>
        </w:rPr>
        <w:t xml:space="preserve">Адрес официального сайта в информационно-телекоммуникационной сети «Интернет» (далее - сеть Интернет): http:// </w:t>
      </w:r>
      <w:hyperlink r:id="rId8" w:tgtFrame="_blank" w:history="1">
        <w:r w:rsidRPr="004639C5">
          <w:rPr>
            <w:rStyle w:val="a4"/>
            <w:rFonts w:ascii="Times New Roman" w:hAnsi="Times New Roman" w:cs="Times New Roman"/>
            <w:sz w:val="27"/>
            <w:szCs w:val="27"/>
          </w:rPr>
          <w:t>usvjaty.reg60.ru</w:t>
        </w:r>
      </w:hyperlink>
      <w:r w:rsidRPr="004639C5">
        <w:rPr>
          <w:rFonts w:ascii="Times New Roman" w:hAnsi="Times New Roman" w:cs="Times New Roman"/>
          <w:bCs/>
          <w:spacing w:val="-6"/>
          <w:sz w:val="27"/>
          <w:szCs w:val="27"/>
        </w:rPr>
        <w:t>,</w:t>
      </w:r>
      <w:r w:rsidRPr="004639C5">
        <w:rPr>
          <w:rFonts w:ascii="Times New Roman" w:hAnsi="Times New Roman" w:cs="Times New Roman"/>
          <w:sz w:val="27"/>
          <w:szCs w:val="27"/>
        </w:rPr>
        <w:t>/.</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Адрес электронной почты</w:t>
      </w:r>
      <w:r w:rsidRPr="004639C5">
        <w:rPr>
          <w:rFonts w:ascii="Times New Roman" w:eastAsia="Calibri" w:hAnsi="Times New Roman" w:cs="Times New Roman"/>
          <w:sz w:val="27"/>
          <w:szCs w:val="27"/>
        </w:rPr>
        <w:t xml:space="preserve"> </w:t>
      </w:r>
      <w:r w:rsidRPr="004639C5">
        <w:rPr>
          <w:rStyle w:val="HTML"/>
          <w:rFonts w:ascii="Times New Roman" w:eastAsia="Calibri" w:hAnsi="Times New Roman" w:cs="Times New Roman"/>
          <w:sz w:val="27"/>
          <w:szCs w:val="27"/>
          <w:lang w:val="en-US"/>
        </w:rPr>
        <w:t>info</w:t>
      </w:r>
      <w:r w:rsidRPr="004639C5">
        <w:rPr>
          <w:rStyle w:val="HTML"/>
          <w:rFonts w:ascii="Times New Roman" w:eastAsia="Calibri" w:hAnsi="Times New Roman" w:cs="Times New Roman"/>
          <w:sz w:val="27"/>
          <w:szCs w:val="27"/>
        </w:rPr>
        <w:t>@</w:t>
      </w:r>
      <w:r w:rsidRPr="004639C5">
        <w:rPr>
          <w:rStyle w:val="HTML"/>
          <w:rFonts w:ascii="Times New Roman" w:eastAsia="Calibri" w:hAnsi="Times New Roman" w:cs="Times New Roman"/>
          <w:sz w:val="27"/>
          <w:szCs w:val="27"/>
          <w:lang w:val="en-US"/>
        </w:rPr>
        <w:t>usvjaty</w:t>
      </w:r>
      <w:r w:rsidRPr="004639C5">
        <w:rPr>
          <w:rStyle w:val="HTML"/>
          <w:rFonts w:ascii="Times New Roman" w:eastAsia="Calibri" w:hAnsi="Times New Roman" w:cs="Times New Roman"/>
          <w:sz w:val="27"/>
          <w:szCs w:val="27"/>
        </w:rPr>
        <w:t>.</w:t>
      </w:r>
      <w:r w:rsidRPr="004639C5">
        <w:rPr>
          <w:rStyle w:val="HTML"/>
          <w:rFonts w:ascii="Times New Roman" w:eastAsia="Calibri" w:hAnsi="Times New Roman" w:cs="Times New Roman"/>
          <w:sz w:val="27"/>
          <w:szCs w:val="27"/>
          <w:lang w:val="en-US"/>
        </w:rPr>
        <w:t>reg</w:t>
      </w:r>
      <w:r w:rsidRPr="004639C5">
        <w:rPr>
          <w:rStyle w:val="HTML"/>
          <w:rFonts w:ascii="Times New Roman" w:eastAsia="Calibri" w:hAnsi="Times New Roman" w:cs="Times New Roman"/>
          <w:sz w:val="27"/>
          <w:szCs w:val="27"/>
        </w:rPr>
        <w:t>60.</w:t>
      </w:r>
      <w:r w:rsidRPr="004639C5">
        <w:rPr>
          <w:rStyle w:val="HTML"/>
          <w:rFonts w:ascii="Times New Roman" w:eastAsia="Calibri" w:hAnsi="Times New Roman" w:cs="Times New Roman"/>
          <w:sz w:val="27"/>
          <w:szCs w:val="27"/>
          <w:lang w:val="en-US"/>
        </w:rPr>
        <w:t>ru</w:t>
      </w:r>
      <w:r w:rsidRPr="004639C5">
        <w:rPr>
          <w:rFonts w:ascii="Times New Roman" w:hAnsi="Times New Roman" w:cs="Times New Roman"/>
          <w:color w:val="000000"/>
          <w:sz w:val="27"/>
          <w:szCs w:val="27"/>
        </w:rPr>
        <w:t>.</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График работы:</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понедельник - пятница с 9.00 – 18.00, обед с 13.00- 14.00,</w:t>
      </w:r>
      <w:r w:rsidRPr="004639C5">
        <w:rPr>
          <w:rFonts w:ascii="Times New Roman" w:hAnsi="Times New Roman" w:cs="Times New Roman"/>
          <w:i/>
          <w:sz w:val="27"/>
          <w:szCs w:val="27"/>
        </w:rPr>
        <w:t xml:space="preserve"> </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суббота, воскресенье - выходные дни.</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Справочные телефоны структурных подразделений, предоставляющих муниципальную услугу:</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приемная Администрации: 8 (81150) 50-2-17-51;</w:t>
      </w:r>
    </w:p>
    <w:p w:rsidR="00234B06" w:rsidRPr="004639C5" w:rsidRDefault="00234B06" w:rsidP="004639C5">
      <w:pPr>
        <w:spacing w:after="0" w:line="240" w:lineRule="atLeast"/>
        <w:ind w:firstLine="567"/>
        <w:rPr>
          <w:rFonts w:ascii="Times New Roman" w:hAnsi="Times New Roman" w:cs="Times New Roman"/>
          <w:sz w:val="27"/>
          <w:szCs w:val="27"/>
        </w:rPr>
      </w:pPr>
      <w:r w:rsidRPr="004639C5">
        <w:rPr>
          <w:rFonts w:ascii="Times New Roman" w:hAnsi="Times New Roman" w:cs="Times New Roman"/>
          <w:sz w:val="27"/>
          <w:szCs w:val="27"/>
        </w:rPr>
        <w:lastRenderedPageBreak/>
        <w:t>Отдел    8 (81150) 50-2-20-78;</w:t>
      </w:r>
    </w:p>
    <w:p w:rsidR="00234B06" w:rsidRPr="004639C5" w:rsidRDefault="00234B06" w:rsidP="004639C5">
      <w:pPr>
        <w:spacing w:after="0" w:line="240" w:lineRule="atLeast"/>
        <w:ind w:firstLine="567"/>
        <w:rPr>
          <w:rFonts w:ascii="Times New Roman" w:hAnsi="Times New Roman" w:cs="Times New Roman"/>
          <w:sz w:val="27"/>
          <w:szCs w:val="27"/>
        </w:rPr>
      </w:pPr>
      <w:r w:rsidRPr="004639C5">
        <w:rPr>
          <w:rFonts w:ascii="Times New Roman" w:hAnsi="Times New Roman" w:cs="Times New Roman"/>
          <w:sz w:val="27"/>
          <w:szCs w:val="27"/>
        </w:rPr>
        <w:t>далее – отдел:  8 (81150) 50-2-20-78;</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Информация о предоставлении муниципальной услуги размещается на официальном сайте муниципального образования «Усвятский район»</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 xml:space="preserve">в сети Интернет по адресу: http:// </w:t>
      </w:r>
      <w:hyperlink r:id="rId9" w:tgtFrame="_blank" w:history="1">
        <w:r w:rsidRPr="004639C5">
          <w:rPr>
            <w:rStyle w:val="a4"/>
            <w:rFonts w:ascii="Times New Roman" w:hAnsi="Times New Roman" w:cs="Times New Roman"/>
            <w:sz w:val="27"/>
            <w:szCs w:val="27"/>
          </w:rPr>
          <w:t>usvjaty.reg60.ru</w:t>
        </w:r>
      </w:hyperlink>
      <w:r w:rsidRPr="004639C5">
        <w:rPr>
          <w:rFonts w:ascii="Times New Roman" w:hAnsi="Times New Roman" w:cs="Times New Roman"/>
          <w:bCs/>
          <w:spacing w:val="-6"/>
          <w:sz w:val="27"/>
          <w:szCs w:val="27"/>
        </w:rPr>
        <w:t>,</w:t>
      </w:r>
      <w:r w:rsidRPr="004639C5">
        <w:rPr>
          <w:rFonts w:ascii="Times New Roman" w:hAnsi="Times New Roman" w:cs="Times New Roman"/>
          <w:sz w:val="27"/>
          <w:szCs w:val="27"/>
        </w:rPr>
        <w:t xml:space="preserve">/. </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 xml:space="preserve"> Информация о муниципальной услуге может быть получена:</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1) посредством информационных стендов, содержащих визуальную и текстовую информацию о муниципальной услуге, расположенных в помещении Администрации, для работы с заявителями;</w:t>
      </w:r>
    </w:p>
    <w:p w:rsidR="00234B06" w:rsidRPr="004639C5" w:rsidRDefault="00234B06" w:rsidP="004639C5">
      <w:pPr>
        <w:spacing w:after="0" w:line="240" w:lineRule="atLeast"/>
        <w:ind w:firstLine="720"/>
        <w:jc w:val="both"/>
        <w:rPr>
          <w:rFonts w:ascii="Times New Roman" w:hAnsi="Times New Roman" w:cs="Times New Roman"/>
          <w:sz w:val="27"/>
          <w:szCs w:val="27"/>
        </w:rPr>
      </w:pPr>
      <w:r w:rsidRPr="004639C5">
        <w:rPr>
          <w:rFonts w:ascii="Times New Roman" w:hAnsi="Times New Roman" w:cs="Times New Roman"/>
          <w:sz w:val="27"/>
          <w:szCs w:val="27"/>
        </w:rPr>
        <w:t xml:space="preserve">2) посредством сети «Интернет» на официальном сайте Администрации Усвятского района района - : http:// </w:t>
      </w:r>
      <w:hyperlink r:id="rId10" w:tgtFrame="_blank" w:history="1">
        <w:r w:rsidRPr="004639C5">
          <w:rPr>
            <w:rStyle w:val="a4"/>
            <w:rFonts w:ascii="Times New Roman" w:hAnsi="Times New Roman" w:cs="Times New Roman"/>
            <w:sz w:val="27"/>
            <w:szCs w:val="27"/>
          </w:rPr>
          <w:t>usvjaty.reg60.ru</w:t>
        </w:r>
      </w:hyperlink>
      <w:r w:rsidRPr="004639C5">
        <w:rPr>
          <w:rFonts w:ascii="Times New Roman" w:hAnsi="Times New Roman" w:cs="Times New Roman"/>
          <w:bCs/>
          <w:spacing w:val="-6"/>
          <w:sz w:val="27"/>
          <w:szCs w:val="27"/>
        </w:rPr>
        <w:t>,</w:t>
      </w:r>
      <w:r w:rsidRPr="004639C5">
        <w:rPr>
          <w:rFonts w:ascii="Times New Roman" w:hAnsi="Times New Roman" w:cs="Times New Roman"/>
          <w:sz w:val="27"/>
          <w:szCs w:val="27"/>
        </w:rPr>
        <w:t>/.</w:t>
      </w:r>
    </w:p>
    <w:p w:rsidR="00234B06" w:rsidRPr="004639C5" w:rsidRDefault="00234B06" w:rsidP="004639C5">
      <w:pPr>
        <w:tabs>
          <w:tab w:val="left" w:pos="709"/>
        </w:tabs>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 xml:space="preserve">3) на Портале государственных и муниципальных услуг; </w:t>
      </w:r>
    </w:p>
    <w:p w:rsidR="00234B06" w:rsidRPr="004639C5" w:rsidRDefault="00234B06" w:rsidP="004639C5">
      <w:pPr>
        <w:tabs>
          <w:tab w:val="left" w:pos="709"/>
        </w:tabs>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4) на Едином портале государственных и муниципальных услуг (функций) (</w:t>
      </w:r>
      <w:r w:rsidRPr="004639C5">
        <w:rPr>
          <w:rFonts w:ascii="Times New Roman" w:hAnsi="Times New Roman" w:cs="Times New Roman"/>
          <w:sz w:val="27"/>
          <w:szCs w:val="27"/>
          <w:lang w:val="en-US"/>
        </w:rPr>
        <w:t>http</w:t>
      </w:r>
      <w:r w:rsidRPr="004639C5">
        <w:rPr>
          <w:rFonts w:ascii="Times New Roman" w:hAnsi="Times New Roman" w:cs="Times New Roman"/>
          <w:sz w:val="27"/>
          <w:szCs w:val="27"/>
        </w:rPr>
        <w:t xml:space="preserve">:// </w:t>
      </w:r>
      <w:hyperlink r:id="rId11" w:history="1">
        <w:r w:rsidRPr="004639C5">
          <w:rPr>
            <w:rStyle w:val="a4"/>
            <w:rFonts w:ascii="Times New Roman" w:hAnsi="Times New Roman" w:cs="Times New Roman"/>
            <w:sz w:val="27"/>
            <w:szCs w:val="27"/>
            <w:lang w:val="en-US"/>
          </w:rPr>
          <w:t>www</w:t>
        </w:r>
        <w:r w:rsidRPr="004639C5">
          <w:rPr>
            <w:rStyle w:val="a4"/>
            <w:rFonts w:ascii="Times New Roman" w:hAnsi="Times New Roman" w:cs="Times New Roman"/>
            <w:sz w:val="27"/>
            <w:szCs w:val="27"/>
          </w:rPr>
          <w:t>.</w:t>
        </w:r>
        <w:r w:rsidRPr="004639C5">
          <w:rPr>
            <w:rStyle w:val="a4"/>
            <w:rFonts w:ascii="Times New Roman" w:hAnsi="Times New Roman" w:cs="Times New Roman"/>
            <w:sz w:val="27"/>
            <w:szCs w:val="27"/>
            <w:lang w:val="en-US"/>
          </w:rPr>
          <w:t>gosuslugi</w:t>
        </w:r>
        <w:r w:rsidRPr="004639C5">
          <w:rPr>
            <w:rStyle w:val="a4"/>
            <w:rFonts w:ascii="Times New Roman" w:hAnsi="Times New Roman" w:cs="Times New Roman"/>
            <w:sz w:val="27"/>
            <w:szCs w:val="27"/>
          </w:rPr>
          <w:t>.</w:t>
        </w:r>
        <w:r w:rsidRPr="004639C5">
          <w:rPr>
            <w:rStyle w:val="a4"/>
            <w:rFonts w:ascii="Times New Roman" w:hAnsi="Times New Roman" w:cs="Times New Roman"/>
            <w:sz w:val="27"/>
            <w:szCs w:val="27"/>
            <w:lang w:val="en-US"/>
          </w:rPr>
          <w:t>ru</w:t>
        </w:r>
        <w:r w:rsidRPr="004639C5">
          <w:rPr>
            <w:rStyle w:val="a4"/>
            <w:rFonts w:ascii="Times New Roman" w:hAnsi="Times New Roman" w:cs="Times New Roman"/>
            <w:sz w:val="27"/>
            <w:szCs w:val="27"/>
          </w:rPr>
          <w:t>/</w:t>
        </w:r>
      </w:hyperlink>
      <w:r w:rsidRPr="004639C5">
        <w:rPr>
          <w:rFonts w:ascii="Times New Roman" w:hAnsi="Times New Roman" w:cs="Times New Roman"/>
          <w:sz w:val="27"/>
          <w:szCs w:val="27"/>
        </w:rPr>
        <w:t>);</w:t>
      </w:r>
    </w:p>
    <w:p w:rsidR="00234B06" w:rsidRPr="004639C5" w:rsidRDefault="00234B06" w:rsidP="004639C5">
      <w:pPr>
        <w:tabs>
          <w:tab w:val="left" w:pos="709"/>
        </w:tabs>
        <w:spacing w:after="0" w:line="240" w:lineRule="atLeast"/>
        <w:ind w:firstLine="709"/>
        <w:jc w:val="both"/>
        <w:rPr>
          <w:rFonts w:ascii="Times New Roman" w:hAnsi="Times New Roman" w:cs="Times New Roman"/>
          <w:sz w:val="27"/>
          <w:szCs w:val="27"/>
        </w:rPr>
      </w:pPr>
      <w:r w:rsidRPr="004639C5">
        <w:rPr>
          <w:rFonts w:ascii="Times New Roman" w:hAnsi="Times New Roman" w:cs="Times New Roman"/>
          <w:sz w:val="27"/>
          <w:szCs w:val="27"/>
        </w:rPr>
        <w:t>5) в Администрации района:</w:t>
      </w:r>
    </w:p>
    <w:p w:rsidR="00234B06" w:rsidRPr="004639C5" w:rsidRDefault="00234B06" w:rsidP="004639C5">
      <w:pPr>
        <w:tabs>
          <w:tab w:val="left" w:pos="709"/>
        </w:tabs>
        <w:spacing w:after="0" w:line="240" w:lineRule="atLeast"/>
        <w:ind w:firstLine="709"/>
        <w:jc w:val="both"/>
        <w:rPr>
          <w:rFonts w:ascii="Times New Roman" w:hAnsi="Times New Roman" w:cs="Times New Roman"/>
          <w:sz w:val="27"/>
          <w:szCs w:val="27"/>
        </w:rPr>
      </w:pPr>
      <w:r w:rsidRPr="004639C5">
        <w:rPr>
          <w:rFonts w:ascii="Times New Roman" w:hAnsi="Times New Roman" w:cs="Times New Roman"/>
          <w:sz w:val="27"/>
          <w:szCs w:val="27"/>
        </w:rPr>
        <w:t xml:space="preserve">при устном обращении - лично или по телефону; </w:t>
      </w:r>
    </w:p>
    <w:p w:rsidR="00234B06" w:rsidRPr="004639C5" w:rsidRDefault="00234B06" w:rsidP="004639C5">
      <w:pPr>
        <w:autoSpaceDE w:val="0"/>
        <w:autoSpaceDN w:val="0"/>
        <w:adjustRightInd w:val="0"/>
        <w:spacing w:after="0" w:line="240" w:lineRule="atLeast"/>
        <w:ind w:firstLine="709"/>
        <w:jc w:val="both"/>
        <w:outlineLvl w:val="0"/>
        <w:rPr>
          <w:rFonts w:ascii="Times New Roman" w:hAnsi="Times New Roman" w:cs="Times New Roman"/>
          <w:bCs/>
          <w:sz w:val="27"/>
          <w:szCs w:val="27"/>
        </w:rPr>
      </w:pPr>
      <w:r w:rsidRPr="004639C5">
        <w:rPr>
          <w:rFonts w:ascii="Times New Roman" w:hAnsi="Times New Roman" w:cs="Times New Roman"/>
          <w:bCs/>
          <w:sz w:val="27"/>
          <w:szCs w:val="27"/>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34B06" w:rsidRPr="004639C5" w:rsidRDefault="00234B06" w:rsidP="004639C5">
      <w:pPr>
        <w:pStyle w:val="ConsPlusNormal"/>
        <w:spacing w:line="240" w:lineRule="atLeast"/>
        <w:ind w:firstLine="709"/>
        <w:jc w:val="both"/>
        <w:rPr>
          <w:rFonts w:ascii="Times New Roman" w:hAnsi="Times New Roman"/>
          <w:sz w:val="27"/>
          <w:szCs w:val="27"/>
        </w:rPr>
      </w:pPr>
      <w:r w:rsidRPr="004639C5">
        <w:rPr>
          <w:rFonts w:ascii="Times New Roman" w:hAnsi="Times New Roman"/>
          <w:sz w:val="27"/>
          <w:szCs w:val="27"/>
        </w:rPr>
        <w:t xml:space="preserve">Информация по вопросам предоставления муниципальной услуги размещается на сайте Администрации Усвятского района и на информационных стендах в помещение Администрации для работы с заявителями.                   </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Информация о месте нахождения, а также контактные данные многофункциональных центров предоставления государственных и муниципальных услуг (далее – МФЦ) представлены в приложении № 1 к настоящему Административному регламенту.</w:t>
      </w:r>
    </w:p>
    <w:p w:rsidR="00234B06" w:rsidRPr="004639C5" w:rsidRDefault="00234B06" w:rsidP="004639C5">
      <w:pPr>
        <w:spacing w:after="0" w:line="240" w:lineRule="atLeast"/>
        <w:ind w:firstLine="567"/>
        <w:jc w:val="both"/>
        <w:rPr>
          <w:rFonts w:ascii="Times New Roman" w:hAnsi="Times New Roman" w:cs="Times New Roman"/>
          <w:sz w:val="27"/>
          <w:szCs w:val="27"/>
        </w:rPr>
      </w:pP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3.2. Информация о порядке предоставления муниципальной услуги размещается в открытой и доступной форме на официальном сайте, в федеральной государственной системе «Единый портал государственных и муниципальных услуг (функций)» (далее – Единый портал), а также на информационных стендах в доступных для ознакомления местах, предоставляется по телефону, посредством письменных разъяснений, в устной форме на личном приеме, а также через МФЦ (при его наличии), посредством ее размещения:</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1) на информационных стендах;</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2) почтовым отправлением (по письменным запросам заявителей);</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3) с использованием средств телефонной и факсимильной связи, электронной почты;</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4) по бесплатному многоканальному телефонному номеру 8-800-100-60-11 через Центр телефонного обслуживания  «МФЦ».</w:t>
      </w:r>
    </w:p>
    <w:p w:rsidR="00234B06" w:rsidRPr="004639C5" w:rsidRDefault="00234B06" w:rsidP="004639C5">
      <w:pPr>
        <w:autoSpaceDE w:val="0"/>
        <w:spacing w:after="0" w:line="240" w:lineRule="atLeast"/>
        <w:jc w:val="center"/>
        <w:rPr>
          <w:rFonts w:ascii="Times New Roman" w:hAnsi="Times New Roman" w:cs="Times New Roman"/>
          <w:sz w:val="27"/>
          <w:szCs w:val="27"/>
        </w:rPr>
      </w:pPr>
    </w:p>
    <w:p w:rsidR="00234B06" w:rsidRPr="004639C5" w:rsidRDefault="00234B06" w:rsidP="004639C5">
      <w:pPr>
        <w:pStyle w:val="ConsPlusNormal"/>
        <w:spacing w:line="240" w:lineRule="atLeast"/>
        <w:jc w:val="center"/>
        <w:outlineLvl w:val="1"/>
        <w:rPr>
          <w:rFonts w:ascii="Times New Roman" w:hAnsi="Times New Roman"/>
          <w:b/>
          <w:sz w:val="27"/>
          <w:szCs w:val="27"/>
        </w:rPr>
      </w:pPr>
      <w:r w:rsidRPr="004639C5">
        <w:rPr>
          <w:rFonts w:ascii="Times New Roman" w:hAnsi="Times New Roman"/>
          <w:b/>
          <w:sz w:val="27"/>
          <w:szCs w:val="27"/>
        </w:rPr>
        <w:t>II. Стандарт предоставления муниципальной услуги</w:t>
      </w:r>
    </w:p>
    <w:p w:rsidR="00234B06" w:rsidRPr="004639C5" w:rsidRDefault="00234B06" w:rsidP="004639C5">
      <w:pPr>
        <w:pStyle w:val="ConsPlusNormal"/>
        <w:spacing w:line="240" w:lineRule="atLeast"/>
        <w:jc w:val="center"/>
        <w:rPr>
          <w:rFonts w:ascii="Times New Roman" w:hAnsi="Times New Roman"/>
          <w:b/>
          <w:sz w:val="27"/>
          <w:szCs w:val="27"/>
        </w:rPr>
      </w:pPr>
    </w:p>
    <w:p w:rsidR="00234B06" w:rsidRPr="004639C5" w:rsidRDefault="00234B06" w:rsidP="004639C5">
      <w:pPr>
        <w:pStyle w:val="ConsPlusNormal"/>
        <w:spacing w:line="240" w:lineRule="atLeast"/>
        <w:jc w:val="center"/>
        <w:rPr>
          <w:rFonts w:ascii="Times New Roman" w:hAnsi="Times New Roman"/>
          <w:b/>
          <w:sz w:val="27"/>
          <w:szCs w:val="27"/>
        </w:rPr>
      </w:pPr>
      <w:r w:rsidRPr="004639C5">
        <w:rPr>
          <w:rFonts w:ascii="Times New Roman" w:hAnsi="Times New Roman"/>
          <w:b/>
          <w:sz w:val="27"/>
          <w:szCs w:val="27"/>
        </w:rPr>
        <w:t>1. Наименование муниципальной услуги</w:t>
      </w:r>
    </w:p>
    <w:p w:rsidR="00234B06"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Муниципальная услуга по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639C5" w:rsidRPr="004639C5" w:rsidRDefault="004639C5" w:rsidP="004639C5">
      <w:pPr>
        <w:spacing w:after="0" w:line="240" w:lineRule="atLeast"/>
        <w:ind w:firstLine="550"/>
        <w:jc w:val="both"/>
        <w:rPr>
          <w:rFonts w:ascii="Times New Roman" w:hAnsi="Times New Roman" w:cs="Times New Roman"/>
          <w:sz w:val="27"/>
          <w:szCs w:val="27"/>
        </w:rPr>
      </w:pPr>
    </w:p>
    <w:p w:rsidR="00234B06" w:rsidRPr="004639C5" w:rsidRDefault="00234B06" w:rsidP="004639C5">
      <w:pPr>
        <w:pStyle w:val="ConsPlusNormal"/>
        <w:spacing w:line="240" w:lineRule="atLeast"/>
        <w:jc w:val="center"/>
        <w:rPr>
          <w:rFonts w:ascii="Times New Roman" w:hAnsi="Times New Roman"/>
          <w:sz w:val="27"/>
          <w:szCs w:val="27"/>
        </w:rPr>
      </w:pPr>
    </w:p>
    <w:p w:rsidR="00234B06" w:rsidRPr="004639C5" w:rsidRDefault="00234B06" w:rsidP="004639C5">
      <w:pPr>
        <w:pStyle w:val="ConsPlusNormal"/>
        <w:spacing w:line="240" w:lineRule="atLeast"/>
        <w:jc w:val="center"/>
        <w:rPr>
          <w:rFonts w:ascii="Times New Roman" w:hAnsi="Times New Roman"/>
          <w:b/>
          <w:sz w:val="27"/>
          <w:szCs w:val="27"/>
        </w:rPr>
      </w:pPr>
      <w:r w:rsidRPr="004639C5">
        <w:rPr>
          <w:rFonts w:ascii="Times New Roman" w:hAnsi="Times New Roman"/>
          <w:b/>
          <w:sz w:val="27"/>
          <w:szCs w:val="27"/>
        </w:rPr>
        <w:t>2. Наименование органа местного самоуправления, предоставляющего</w:t>
      </w:r>
    </w:p>
    <w:p w:rsidR="00234B06" w:rsidRPr="004639C5" w:rsidRDefault="00234B06" w:rsidP="004639C5">
      <w:pPr>
        <w:pStyle w:val="ConsPlusNormal"/>
        <w:spacing w:line="240" w:lineRule="atLeast"/>
        <w:jc w:val="center"/>
        <w:rPr>
          <w:rFonts w:ascii="Times New Roman" w:hAnsi="Times New Roman"/>
          <w:b/>
          <w:sz w:val="27"/>
          <w:szCs w:val="27"/>
        </w:rPr>
      </w:pPr>
      <w:r w:rsidRPr="004639C5">
        <w:rPr>
          <w:rFonts w:ascii="Times New Roman" w:hAnsi="Times New Roman"/>
          <w:b/>
          <w:sz w:val="27"/>
          <w:szCs w:val="27"/>
        </w:rPr>
        <w:t>муниципальную услугу</w:t>
      </w:r>
    </w:p>
    <w:p w:rsidR="00234B06" w:rsidRPr="004639C5" w:rsidRDefault="00234B06" w:rsidP="004639C5">
      <w:pPr>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Муниципальная услуга предоставляется отделом  архитектуры и градостроительства Управления по строительству, ЖКХ и дорожному хозяйству Администрации района (далее - Отдел).</w:t>
      </w:r>
    </w:p>
    <w:p w:rsidR="00234B06" w:rsidRPr="004639C5" w:rsidRDefault="00234B06" w:rsidP="004639C5">
      <w:pPr>
        <w:pStyle w:val="ConsPlusNormal"/>
        <w:spacing w:line="240" w:lineRule="atLeast"/>
        <w:jc w:val="center"/>
        <w:rPr>
          <w:rFonts w:ascii="Times New Roman" w:hAnsi="Times New Roman"/>
          <w:sz w:val="27"/>
          <w:szCs w:val="27"/>
        </w:rPr>
      </w:pPr>
    </w:p>
    <w:p w:rsidR="00234B06" w:rsidRPr="004639C5" w:rsidRDefault="00234B06" w:rsidP="004639C5">
      <w:pPr>
        <w:pStyle w:val="ConsPlusNormal"/>
        <w:spacing w:line="240" w:lineRule="atLeast"/>
        <w:jc w:val="center"/>
        <w:rPr>
          <w:rFonts w:ascii="Times New Roman" w:hAnsi="Times New Roman"/>
          <w:b/>
          <w:sz w:val="27"/>
          <w:szCs w:val="27"/>
        </w:rPr>
      </w:pPr>
      <w:r w:rsidRPr="004639C5">
        <w:rPr>
          <w:rFonts w:ascii="Times New Roman" w:hAnsi="Times New Roman"/>
          <w:b/>
          <w:sz w:val="27"/>
          <w:szCs w:val="27"/>
        </w:rPr>
        <w:t>3. Результат предоставления муниципальной услуги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3.1. Результатами предоставления муниципальной услуги в случае поступления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приложением данного уведомления (Приложение №3);</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приложением данного уведомления (Приложение №4).</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3.2. Результатами предоставления муниципальной услуги в случае поступления уведомления о внесении изменений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 (Приложение №3);</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 (Приложение №4).</w:t>
      </w:r>
    </w:p>
    <w:p w:rsidR="00234B06" w:rsidRPr="004639C5" w:rsidRDefault="00234B06" w:rsidP="004639C5">
      <w:pPr>
        <w:pStyle w:val="ConsPlusNormal"/>
        <w:spacing w:line="240" w:lineRule="atLeast"/>
        <w:jc w:val="center"/>
        <w:rPr>
          <w:rFonts w:ascii="Times New Roman" w:hAnsi="Times New Roman"/>
          <w:sz w:val="27"/>
          <w:szCs w:val="27"/>
        </w:rPr>
      </w:pPr>
    </w:p>
    <w:p w:rsidR="00234B06" w:rsidRPr="004639C5" w:rsidRDefault="00234B06" w:rsidP="004639C5">
      <w:pPr>
        <w:pStyle w:val="ConsPlusNormal"/>
        <w:spacing w:line="240" w:lineRule="atLeast"/>
        <w:jc w:val="center"/>
        <w:rPr>
          <w:rFonts w:ascii="Times New Roman" w:hAnsi="Times New Roman"/>
          <w:b/>
          <w:sz w:val="27"/>
          <w:szCs w:val="27"/>
        </w:rPr>
      </w:pPr>
      <w:r w:rsidRPr="004639C5">
        <w:rPr>
          <w:rFonts w:ascii="Times New Roman" w:hAnsi="Times New Roman"/>
          <w:b/>
          <w:sz w:val="27"/>
          <w:szCs w:val="27"/>
        </w:rPr>
        <w:t>4. Сроки предоставления муниципальной услуги</w:t>
      </w:r>
    </w:p>
    <w:p w:rsidR="00234B06" w:rsidRPr="004639C5" w:rsidRDefault="00234B06" w:rsidP="004639C5">
      <w:pPr>
        <w:pStyle w:val="ConsPlusNormal"/>
        <w:spacing w:line="240" w:lineRule="atLeast"/>
        <w:jc w:val="center"/>
        <w:rPr>
          <w:rFonts w:ascii="Times New Roman" w:hAnsi="Times New Roman"/>
          <w:b/>
          <w:sz w:val="27"/>
          <w:szCs w:val="27"/>
        </w:rPr>
      </w:pP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Срок предоставления муниципальной услуги составляет 7 (семь) рабочих дней со дня регистрации заявления и подачи полного пакета документов.</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lastRenderedPageBreak/>
        <w:t>Сроки выполнения конкретных административных процедур указаны в соответствующих подразделах раздела 3 Административного регламента.</w:t>
      </w:r>
    </w:p>
    <w:p w:rsidR="00234B06" w:rsidRPr="004639C5" w:rsidRDefault="00234B06" w:rsidP="004639C5">
      <w:pPr>
        <w:pStyle w:val="ConsPlusNormal"/>
        <w:spacing w:line="240" w:lineRule="atLeast"/>
        <w:ind w:firstLine="540"/>
        <w:jc w:val="both"/>
        <w:rPr>
          <w:rFonts w:ascii="Times New Roman" w:hAnsi="Times New Roman"/>
          <w:sz w:val="27"/>
          <w:szCs w:val="27"/>
        </w:rPr>
      </w:pPr>
    </w:p>
    <w:p w:rsidR="00234B06" w:rsidRPr="004639C5" w:rsidRDefault="00234B06" w:rsidP="004639C5">
      <w:pPr>
        <w:pStyle w:val="ConsPlusNormal"/>
        <w:spacing w:line="240" w:lineRule="atLeast"/>
        <w:jc w:val="center"/>
        <w:rPr>
          <w:rFonts w:ascii="Times New Roman" w:hAnsi="Times New Roman"/>
          <w:b/>
          <w:sz w:val="27"/>
          <w:szCs w:val="27"/>
        </w:rPr>
      </w:pPr>
      <w:r w:rsidRPr="004639C5">
        <w:rPr>
          <w:rFonts w:ascii="Times New Roman" w:hAnsi="Times New Roman"/>
          <w:b/>
          <w:sz w:val="27"/>
          <w:szCs w:val="27"/>
        </w:rPr>
        <w:t>5. Правовые основания для предоставления муниципальной услуги</w:t>
      </w:r>
    </w:p>
    <w:p w:rsidR="00234B06" w:rsidRPr="004639C5" w:rsidRDefault="00234B06" w:rsidP="004639C5">
      <w:pPr>
        <w:pStyle w:val="ConsPlusNormal"/>
        <w:spacing w:line="240" w:lineRule="atLeast"/>
        <w:jc w:val="center"/>
        <w:rPr>
          <w:rFonts w:ascii="Times New Roman" w:hAnsi="Times New Roman"/>
          <w:sz w:val="27"/>
          <w:szCs w:val="27"/>
        </w:rPr>
      </w:pP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Предоставление муниципальной услуги осуществляется в соответствии со следующими нормативными правовыми актами: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  Градостроительный кодекс Российской Федерации от 29.12.2004 № 190- ФЗ;</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2) Федеральный законом от 06.10.2003 № 131- ФЗ «Об общих принципах организации местного самоуправления в Российской Федерации»;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 Федеральный закон от 06.04.2011 № 63-ФЗ «Об электронной подписи»;</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4) Федеральный закон от 27.07.2010 № 210-ФЗ «Об организации предоставления государственных и муниципальных услуг»;</w:t>
      </w:r>
    </w:p>
    <w:p w:rsidR="00234B06" w:rsidRPr="004639C5" w:rsidRDefault="00234B06" w:rsidP="004639C5">
      <w:pPr>
        <w:pStyle w:val="af7"/>
        <w:spacing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5) Распоряжение Правительства РФ от 17 декабря 2009 г.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6)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7)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8)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9)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xml:space="preserve">10) </w:t>
      </w:r>
      <w:hyperlink r:id="rId12" w:history="1">
        <w:r w:rsidRPr="004639C5">
          <w:rPr>
            <w:rStyle w:val="a4"/>
            <w:rFonts w:ascii="Times New Roman" w:hAnsi="Times New Roman" w:cs="Times New Roman"/>
            <w:color w:val="auto"/>
            <w:sz w:val="27"/>
            <w:szCs w:val="27"/>
            <w:u w:val="none"/>
          </w:rPr>
          <w:t>Приказ Минстроя России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sidRPr="004639C5">
        <w:rPr>
          <w:rFonts w:ascii="Times New Roman" w:hAnsi="Times New Roman" w:cs="Times New Roman"/>
          <w:sz w:val="27"/>
          <w:szCs w:val="27"/>
        </w:rPr>
        <w:t>;</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11) Постановление Администрации Псковской области от 19.07.2013 № 315 «Об особенностях подачи и рассмотрения жалоб на решения и действия (бездействие) органов исполнительной власти области, предоставляющих государственные услуги, и их должностных лиц, государственных гражданских служащих области»;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12) Настоящим Административным регламентом;</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13) Устав муниципального образования «Усвятский  район»;</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lastRenderedPageBreak/>
        <w:t>14) Положение об Отделе Администрации Усвятского района.</w:t>
      </w:r>
    </w:p>
    <w:p w:rsidR="00234B06" w:rsidRPr="004639C5" w:rsidRDefault="00234B06" w:rsidP="004639C5">
      <w:pPr>
        <w:spacing w:after="0" w:line="240" w:lineRule="atLeast"/>
        <w:ind w:firstLine="567"/>
        <w:jc w:val="both"/>
        <w:rPr>
          <w:rFonts w:ascii="Times New Roman" w:hAnsi="Times New Roman" w:cs="Times New Roman"/>
          <w:color w:val="000000"/>
          <w:spacing w:val="-2"/>
          <w:sz w:val="27"/>
          <w:szCs w:val="27"/>
        </w:rPr>
      </w:pPr>
    </w:p>
    <w:p w:rsidR="00234B06" w:rsidRPr="004639C5" w:rsidRDefault="00234B06" w:rsidP="004639C5">
      <w:pPr>
        <w:pStyle w:val="ConsPlusNormal"/>
        <w:spacing w:line="240" w:lineRule="atLeast"/>
        <w:ind w:firstLine="540"/>
        <w:jc w:val="center"/>
        <w:rPr>
          <w:rFonts w:ascii="Times New Roman" w:hAnsi="Times New Roman"/>
          <w:b/>
          <w:sz w:val="27"/>
          <w:szCs w:val="27"/>
        </w:rPr>
      </w:pPr>
      <w:r w:rsidRPr="004639C5">
        <w:rPr>
          <w:rFonts w:ascii="Times New Roman" w:hAnsi="Times New Roman"/>
          <w:b/>
          <w:sz w:val="27"/>
          <w:szCs w:val="27"/>
        </w:rPr>
        <w:t>6. Исчерпывающий перечень документов, необходимых для предоставления муниципальной услуги</w:t>
      </w:r>
    </w:p>
    <w:p w:rsidR="00234B06" w:rsidRPr="004639C5" w:rsidRDefault="00234B06" w:rsidP="004639C5">
      <w:pPr>
        <w:pStyle w:val="ConsPlusNormal"/>
        <w:spacing w:line="240" w:lineRule="atLeast"/>
        <w:ind w:firstLine="540"/>
        <w:jc w:val="center"/>
        <w:rPr>
          <w:rFonts w:ascii="Times New Roman" w:hAnsi="Times New Roman"/>
          <w:sz w:val="27"/>
          <w:szCs w:val="27"/>
        </w:rPr>
      </w:pP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6.1. Уведомление о планируемом строительстве или реконструкции объекта индивидуального жилищного строительства или садового дома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 на бумажном носителе посредством личного обращения;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2) почтовым отправлением с уведомлением о вручении в адрес Администрации Усвятского района;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 через многофункциональный центр;</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4) через Единый портал государственных и муниципальных услуг (в случае наличия технической возможности).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6.2. В Уведомлении о планируемом строительстве или реконструкции объекта индивидуального жилищного строительства или садового дома должны содержаться следующие сведения: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 фамилия, имя, отчество (при наличии), место жительства застройщика, реквизиты документа, удостоверяющего личность (для физического лица);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 кадастровый номер земельного участка (при его наличии), адрес или описание местоположения земельного участка;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4) сведения о праве застройщика на земельный участок, а также сведения о наличии прав иных лиц на земельный участок (при наличии таких лиц);</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8) почтовый адрес и (или) адрес электронной почты для связи с застройщиком;</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9) способ направления застройщику уведомлений.</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6.3 Уведомление предоставляется по форме согласно Приложению 2 к настоящему Административному регламенту с приложением следующих документов:</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lastRenderedPageBreak/>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xml:space="preserve">6.4. Документы (их копии или сведения, содержащиеся в них), указанные в пункте 1 части 6.3. настоящего регламента, запрашиваются сотрудниками Отдела,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6.5. Документы, указанные в подпункте 1 пункта 6.3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lastRenderedPageBreak/>
        <w:t>6.6.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6.1 настоящего регламента, уведомление об этом в Администрацию Усвятского района с указанием изменяемых параметров Рассмотрение указанного уведомления осуществляется в соответствии с частью 6 настоящего регламента (Приложение №5).</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6.7.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21.1 статьи 51 Градостроительного Кодекса РФ, право застройщика осуществлять строительство или реконструкцию сохраняется. При этом направление нового уведомления о планируемом строительстве не требуется.</w:t>
      </w: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6.8. Представленные документы должны соответствовать следующим требованиям:</w:t>
      </w:r>
    </w:p>
    <w:p w:rsidR="00234B06" w:rsidRPr="004639C5" w:rsidRDefault="00234B06" w:rsidP="004639C5">
      <w:pPr>
        <w:tabs>
          <w:tab w:val="left" w:pos="0"/>
        </w:tabs>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 xml:space="preserve">1) тексты документов, предоставляемых для </w:t>
      </w:r>
      <w:r w:rsidRPr="004639C5">
        <w:rPr>
          <w:rFonts w:ascii="Times New Roman" w:hAnsi="Times New Roman" w:cs="Times New Roman"/>
          <w:bCs/>
          <w:sz w:val="27"/>
          <w:szCs w:val="27"/>
        </w:rPr>
        <w:t xml:space="preserve">подготовки и </w:t>
      </w:r>
      <w:r w:rsidRPr="004639C5">
        <w:rPr>
          <w:rFonts w:ascii="Times New Roman" w:hAnsi="Times New Roman" w:cs="Times New Roman"/>
          <w:sz w:val="27"/>
          <w:szCs w:val="27"/>
        </w:rPr>
        <w:t>выдачи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639C5">
        <w:rPr>
          <w:rFonts w:ascii="Times New Roman" w:hAnsi="Times New Roman" w:cs="Times New Roman"/>
          <w:i/>
          <w:color w:val="FF6600"/>
          <w:sz w:val="27"/>
          <w:szCs w:val="27"/>
        </w:rPr>
        <w:t xml:space="preserve"> </w:t>
      </w:r>
      <w:r w:rsidRPr="004639C5">
        <w:rPr>
          <w:rFonts w:ascii="Times New Roman" w:hAnsi="Times New Roman" w:cs="Times New Roman"/>
          <w:sz w:val="27"/>
          <w:szCs w:val="27"/>
        </w:rPr>
        <w:t xml:space="preserve">должны быть написаны разборчиво без сокращений; </w:t>
      </w:r>
    </w:p>
    <w:p w:rsidR="00234B06" w:rsidRPr="004639C5" w:rsidRDefault="00234B06" w:rsidP="004639C5">
      <w:pPr>
        <w:tabs>
          <w:tab w:val="left" w:pos="0"/>
        </w:tabs>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color w:val="000000"/>
          <w:sz w:val="27"/>
          <w:szCs w:val="27"/>
        </w:rPr>
        <w:t>2) документы не должны иметь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 и не должны быть исполнены карандашом.</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lang w:eastAsia="zh-CN"/>
        </w:rPr>
        <w:t xml:space="preserve">6.9. В случае представления документов в электронном виде </w:t>
      </w:r>
      <w:r w:rsidRPr="004639C5">
        <w:rPr>
          <w:rFonts w:ascii="Times New Roman" w:hAnsi="Times New Roman" w:cs="Times New Roman"/>
          <w:sz w:val="27"/>
          <w:szCs w:val="27"/>
        </w:rPr>
        <w:t>документы должны соответствовать следующим требованиям:</w:t>
      </w:r>
    </w:p>
    <w:p w:rsidR="00234B06" w:rsidRPr="004639C5" w:rsidRDefault="00234B06" w:rsidP="004639C5">
      <w:pPr>
        <w:spacing w:after="0" w:line="240" w:lineRule="atLeast"/>
        <w:ind w:left="567"/>
        <w:jc w:val="both"/>
        <w:rPr>
          <w:rFonts w:ascii="Times New Roman" w:hAnsi="Times New Roman" w:cs="Times New Roman"/>
          <w:sz w:val="27"/>
          <w:szCs w:val="27"/>
          <w:lang w:eastAsia="zh-CN"/>
        </w:rPr>
      </w:pPr>
      <w:r w:rsidRPr="004639C5">
        <w:rPr>
          <w:rFonts w:ascii="Times New Roman" w:hAnsi="Times New Roman" w:cs="Times New Roman"/>
          <w:sz w:val="27"/>
          <w:szCs w:val="27"/>
          <w:lang w:eastAsia="zh-CN"/>
        </w:rPr>
        <w:t>1) документы должны быть представлены в формате «.pdf», «.dwg», «.dwx» или «.jpeg»;</w:t>
      </w:r>
    </w:p>
    <w:p w:rsidR="00234B06" w:rsidRPr="004639C5" w:rsidRDefault="00234B06" w:rsidP="004639C5">
      <w:pPr>
        <w:spacing w:after="0" w:line="240" w:lineRule="atLeast"/>
        <w:ind w:left="567"/>
        <w:jc w:val="both"/>
        <w:rPr>
          <w:rFonts w:ascii="Times New Roman" w:hAnsi="Times New Roman" w:cs="Times New Roman"/>
          <w:sz w:val="27"/>
          <w:szCs w:val="27"/>
          <w:lang w:eastAsia="zh-CN"/>
        </w:rPr>
      </w:pPr>
      <w:r w:rsidRPr="004639C5">
        <w:rPr>
          <w:rFonts w:ascii="Times New Roman" w:hAnsi="Times New Roman" w:cs="Times New Roman"/>
          <w:sz w:val="27"/>
          <w:szCs w:val="27"/>
          <w:lang w:eastAsia="zh-CN"/>
        </w:rPr>
        <w:t>2) сканирование документов должно осуществляться:</w:t>
      </w:r>
    </w:p>
    <w:p w:rsidR="00234B06" w:rsidRPr="004639C5" w:rsidRDefault="00234B06" w:rsidP="004639C5">
      <w:pPr>
        <w:spacing w:after="0" w:line="240" w:lineRule="atLeast"/>
        <w:ind w:firstLine="567"/>
        <w:jc w:val="both"/>
        <w:rPr>
          <w:rFonts w:ascii="Times New Roman" w:hAnsi="Times New Roman" w:cs="Times New Roman"/>
          <w:sz w:val="27"/>
          <w:szCs w:val="27"/>
          <w:lang w:eastAsia="zh-CN"/>
        </w:rPr>
      </w:pPr>
      <w:r w:rsidRPr="004639C5">
        <w:rPr>
          <w:rFonts w:ascii="Times New Roman" w:hAnsi="Times New Roman" w:cs="Times New Roman"/>
          <w:sz w:val="27"/>
          <w:szCs w:val="27"/>
          <w:lang w:eastAsia="zh-CN"/>
        </w:rPr>
        <w:t>а) непосредственно с оригинала документа в масштабе 1:1 (не допускается сканирование с копий) с разрешением не менее 300 dpi;</w:t>
      </w:r>
    </w:p>
    <w:p w:rsidR="00234B06" w:rsidRPr="004639C5" w:rsidRDefault="00234B06" w:rsidP="004639C5">
      <w:pPr>
        <w:spacing w:after="0" w:line="240" w:lineRule="atLeast"/>
        <w:ind w:left="567"/>
        <w:jc w:val="both"/>
        <w:rPr>
          <w:rFonts w:ascii="Times New Roman" w:hAnsi="Times New Roman" w:cs="Times New Roman"/>
          <w:sz w:val="27"/>
          <w:szCs w:val="27"/>
          <w:lang w:eastAsia="zh-CN"/>
        </w:rPr>
      </w:pPr>
      <w:r w:rsidRPr="004639C5">
        <w:rPr>
          <w:rFonts w:ascii="Times New Roman" w:hAnsi="Times New Roman" w:cs="Times New Roman"/>
          <w:sz w:val="27"/>
          <w:szCs w:val="27"/>
          <w:lang w:eastAsia="zh-CN"/>
        </w:rPr>
        <w:t>б) в черно-белом режиме при отсутствии в документе графических изображений;</w:t>
      </w:r>
    </w:p>
    <w:p w:rsidR="00234B06" w:rsidRPr="004639C5" w:rsidRDefault="00234B06" w:rsidP="004639C5">
      <w:pPr>
        <w:spacing w:after="0" w:line="240" w:lineRule="atLeast"/>
        <w:ind w:firstLine="567"/>
        <w:jc w:val="both"/>
        <w:rPr>
          <w:rFonts w:ascii="Times New Roman" w:hAnsi="Times New Roman" w:cs="Times New Roman"/>
          <w:sz w:val="27"/>
          <w:szCs w:val="27"/>
          <w:lang w:eastAsia="zh-CN"/>
        </w:rPr>
      </w:pPr>
      <w:r w:rsidRPr="004639C5">
        <w:rPr>
          <w:rFonts w:ascii="Times New Roman" w:hAnsi="Times New Roman" w:cs="Times New Roman"/>
          <w:sz w:val="27"/>
          <w:szCs w:val="27"/>
          <w:lang w:eastAsia="zh-CN"/>
        </w:rPr>
        <w:t>в) в режиме полной цветопередачи при наличии в документе цветных графических изображений либо цветного текста;</w:t>
      </w:r>
    </w:p>
    <w:p w:rsidR="00234B06" w:rsidRPr="004639C5" w:rsidRDefault="00234B06" w:rsidP="004639C5">
      <w:pPr>
        <w:spacing w:after="0" w:line="240" w:lineRule="atLeast"/>
        <w:ind w:firstLine="567"/>
        <w:jc w:val="both"/>
        <w:rPr>
          <w:rFonts w:ascii="Times New Roman" w:hAnsi="Times New Roman" w:cs="Times New Roman"/>
          <w:sz w:val="27"/>
          <w:szCs w:val="27"/>
          <w:lang w:eastAsia="zh-CN"/>
        </w:rPr>
      </w:pPr>
      <w:r w:rsidRPr="004639C5">
        <w:rPr>
          <w:rFonts w:ascii="Times New Roman" w:hAnsi="Times New Roman" w:cs="Times New Roman"/>
          <w:sz w:val="27"/>
          <w:szCs w:val="27"/>
          <w:lang w:eastAsia="zh-CN"/>
        </w:rPr>
        <w:t>г) в режиме «оттенки серого» при наличии в документе изображений, отличных от цветного изображения;</w:t>
      </w:r>
    </w:p>
    <w:p w:rsidR="00234B06" w:rsidRPr="004639C5" w:rsidRDefault="00234B06" w:rsidP="004639C5">
      <w:pPr>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lang w:eastAsia="zh-CN"/>
        </w:rPr>
        <w:t xml:space="preserve">3) документы должны быть подписаны усиленной квалифицированной электронной подписью в соответствии с требованиями </w:t>
      </w:r>
      <w:r w:rsidRPr="004639C5">
        <w:rPr>
          <w:rFonts w:ascii="Times New Roman" w:hAnsi="Times New Roman" w:cs="Times New Roman"/>
          <w:sz w:val="27"/>
          <w:szCs w:val="27"/>
        </w:rPr>
        <w:t>Федерального закона от 06.04.2011 № 63-ФЗ «Об электронной подписи».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6.10. Сотрудники Отдела Администрации Усвятского района не вправе требовать от заявителя:</w:t>
      </w:r>
    </w:p>
    <w:p w:rsidR="00234B06" w:rsidRPr="004639C5" w:rsidRDefault="00234B06" w:rsidP="004639C5">
      <w:pPr>
        <w:spacing w:after="0" w:line="240" w:lineRule="atLeast"/>
        <w:ind w:firstLine="660"/>
        <w:jc w:val="both"/>
        <w:rPr>
          <w:rFonts w:ascii="Times New Roman" w:hAnsi="Times New Roman" w:cs="Times New Roman"/>
          <w:sz w:val="27"/>
          <w:szCs w:val="27"/>
        </w:rPr>
      </w:pPr>
      <w:r w:rsidRPr="004639C5">
        <w:rPr>
          <w:rFonts w:ascii="Times New Roman" w:hAnsi="Times New Roman" w:cs="Times New Roman"/>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4B06" w:rsidRPr="004639C5" w:rsidRDefault="00234B06" w:rsidP="004639C5">
      <w:pPr>
        <w:spacing w:after="0" w:line="240" w:lineRule="atLeast"/>
        <w:ind w:firstLine="660"/>
        <w:jc w:val="both"/>
        <w:rPr>
          <w:rFonts w:ascii="Times New Roman" w:hAnsi="Times New Roman" w:cs="Times New Roman"/>
          <w:sz w:val="27"/>
          <w:szCs w:val="27"/>
        </w:rPr>
      </w:pPr>
      <w:r w:rsidRPr="004639C5">
        <w:rPr>
          <w:rFonts w:ascii="Times New Roman" w:hAnsi="Times New Roman" w:cs="Times New Roman"/>
          <w:sz w:val="27"/>
          <w:szCs w:val="27"/>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4639C5">
        <w:rPr>
          <w:rFonts w:ascii="Times New Roman" w:hAnsi="Times New Roman" w:cs="Times New Roman"/>
          <w:sz w:val="27"/>
          <w:szCs w:val="27"/>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актами Российской Федерации, нормативными правовыми актами субъектов Российской Федерации, муниципальными правовыми актами;</w:t>
      </w:r>
    </w:p>
    <w:p w:rsidR="00234B06" w:rsidRPr="004639C5" w:rsidRDefault="00234B06" w:rsidP="004639C5">
      <w:pPr>
        <w:spacing w:after="0" w:line="240" w:lineRule="atLeast"/>
        <w:ind w:firstLine="480"/>
        <w:jc w:val="both"/>
        <w:rPr>
          <w:rFonts w:ascii="Times New Roman" w:hAnsi="Times New Roman" w:cs="Times New Roman"/>
          <w:sz w:val="27"/>
          <w:szCs w:val="27"/>
        </w:rPr>
      </w:pPr>
      <w:r w:rsidRPr="004639C5">
        <w:rPr>
          <w:rFonts w:ascii="Times New Roman" w:hAnsi="Times New Roman" w:cs="Times New Roman"/>
          <w:sz w:val="27"/>
          <w:szCs w:val="27"/>
        </w:rPr>
        <w:t>3) 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4)предоставление документов, подтверждающих внесение заявителем платы за предоставление муниципальной услуги.</w:t>
      </w:r>
    </w:p>
    <w:p w:rsidR="00234B06" w:rsidRPr="004639C5" w:rsidRDefault="00234B06" w:rsidP="004639C5">
      <w:pPr>
        <w:spacing w:after="0" w:line="240" w:lineRule="atLeast"/>
        <w:ind w:firstLine="660"/>
        <w:jc w:val="both"/>
        <w:rPr>
          <w:rFonts w:ascii="Times New Roman" w:hAnsi="Times New Roman" w:cs="Times New Roman"/>
          <w:sz w:val="27"/>
          <w:szCs w:val="27"/>
          <w:lang w:eastAsia="zh-CN"/>
        </w:rPr>
      </w:pPr>
    </w:p>
    <w:p w:rsidR="00234B06" w:rsidRPr="004639C5" w:rsidRDefault="00234B06" w:rsidP="004639C5">
      <w:pPr>
        <w:spacing w:after="0" w:line="240" w:lineRule="atLeast"/>
        <w:ind w:firstLine="540"/>
        <w:jc w:val="center"/>
        <w:rPr>
          <w:rFonts w:ascii="Times New Roman" w:hAnsi="Times New Roman" w:cs="Times New Roman"/>
          <w:b/>
          <w:sz w:val="27"/>
          <w:szCs w:val="27"/>
        </w:rPr>
      </w:pPr>
      <w:r w:rsidRPr="004639C5">
        <w:rPr>
          <w:rFonts w:ascii="Times New Roman" w:hAnsi="Times New Roman" w:cs="Times New Roman"/>
          <w:b/>
          <w:sz w:val="27"/>
          <w:szCs w:val="27"/>
        </w:rPr>
        <w:t>7. Исчерпывающий перечень оснований для отказа в приеме документов, необходимых для предоставления муниципальной услуги</w:t>
      </w:r>
    </w:p>
    <w:p w:rsidR="00234B06" w:rsidRPr="004639C5" w:rsidRDefault="00234B06" w:rsidP="004639C5">
      <w:pPr>
        <w:spacing w:after="0" w:line="240" w:lineRule="atLeast"/>
        <w:ind w:firstLine="540"/>
        <w:jc w:val="center"/>
        <w:rPr>
          <w:rFonts w:ascii="Times New Roman" w:hAnsi="Times New Roman" w:cs="Times New Roman"/>
          <w:b/>
          <w:sz w:val="27"/>
          <w:szCs w:val="27"/>
        </w:rPr>
      </w:pP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 xml:space="preserve">7.1. Основанием для отказа в приеме документов, необходимых для предоставления муниципальной услуги, поданных в форме документа на бумажном носителе, является несоответствие представленных документов требованиям, указанным в части 9.8 главы 9 раздела </w:t>
      </w:r>
      <w:r w:rsidRPr="004639C5">
        <w:rPr>
          <w:rFonts w:ascii="Times New Roman" w:hAnsi="Times New Roman" w:cs="Times New Roman"/>
          <w:sz w:val="27"/>
          <w:szCs w:val="27"/>
          <w:lang w:val="en-US"/>
        </w:rPr>
        <w:t>II</w:t>
      </w:r>
      <w:r w:rsidRPr="004639C5">
        <w:rPr>
          <w:rFonts w:ascii="Times New Roman" w:hAnsi="Times New Roman" w:cs="Times New Roman"/>
          <w:sz w:val="27"/>
          <w:szCs w:val="27"/>
        </w:rPr>
        <w:t xml:space="preserve"> настоящего административного регламента.</w:t>
      </w:r>
    </w:p>
    <w:p w:rsidR="00234B06" w:rsidRPr="004639C5" w:rsidRDefault="00234B06" w:rsidP="004639C5">
      <w:pPr>
        <w:tabs>
          <w:tab w:val="left" w:pos="0"/>
        </w:tabs>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7.2. В приеме документов, необходимых для предоставления муниципальной услуги, поданных в форме электронного документа, отказывается в случае несоответствия электронных документов требованиям Федерального закона от 06.04.2011 № 63-ФЗ          «Об электронной подписи».</w:t>
      </w:r>
    </w:p>
    <w:p w:rsidR="00234B06" w:rsidRPr="004639C5" w:rsidRDefault="00234B06" w:rsidP="004639C5">
      <w:pPr>
        <w:tabs>
          <w:tab w:val="left" w:pos="0"/>
        </w:tabs>
        <w:spacing w:after="0" w:line="240" w:lineRule="atLeast"/>
        <w:ind w:firstLine="567"/>
        <w:jc w:val="both"/>
        <w:rPr>
          <w:rFonts w:ascii="Times New Roman" w:hAnsi="Times New Roman" w:cs="Times New Roman"/>
          <w:color w:val="000000"/>
          <w:sz w:val="27"/>
          <w:szCs w:val="27"/>
        </w:rPr>
      </w:pPr>
      <w:r w:rsidRPr="004639C5">
        <w:rPr>
          <w:rFonts w:ascii="Times New Roman" w:eastAsia="MS Mincho" w:hAnsi="Times New Roman" w:cs="Times New Roman"/>
          <w:color w:val="000000"/>
          <w:sz w:val="27"/>
          <w:szCs w:val="27"/>
        </w:rPr>
        <w:t xml:space="preserve">7.3. В приеме документов, необходимых для предоставления услуги, поданных в многофункциональный центр, отказывается в случае </w:t>
      </w:r>
      <w:r w:rsidRPr="004639C5">
        <w:rPr>
          <w:rFonts w:ascii="Times New Roman" w:hAnsi="Times New Roman" w:cs="Times New Roman"/>
          <w:color w:val="000000"/>
          <w:sz w:val="27"/>
          <w:szCs w:val="27"/>
        </w:rPr>
        <w:t xml:space="preserve">представления документов, указанных в главе 9 раздела </w:t>
      </w:r>
      <w:r w:rsidRPr="004639C5">
        <w:rPr>
          <w:rFonts w:ascii="Times New Roman" w:hAnsi="Times New Roman" w:cs="Times New Roman"/>
          <w:color w:val="000000"/>
          <w:sz w:val="27"/>
          <w:szCs w:val="27"/>
          <w:lang w:val="en-US"/>
        </w:rPr>
        <w:t>II</w:t>
      </w:r>
      <w:r w:rsidRPr="004639C5">
        <w:rPr>
          <w:rFonts w:ascii="Times New Roman" w:hAnsi="Times New Roman" w:cs="Times New Roman"/>
          <w:color w:val="000000"/>
          <w:sz w:val="27"/>
          <w:szCs w:val="27"/>
        </w:rPr>
        <w:t xml:space="preserve"> настоящего административного регламента, не в полном объеме.</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7.4.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7.5. В случае отсутствия в уведомлении о планируемом строительстве сведений, предусмотренных частью 9.2 настоящего регламента, или документов, предусмотренных пунктами 2-4 части 9.3 настоящего регламента, Администрация Усвятского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34B06" w:rsidRPr="004639C5" w:rsidRDefault="00234B06" w:rsidP="004639C5">
      <w:pPr>
        <w:spacing w:after="0" w:line="240" w:lineRule="atLeast"/>
        <w:ind w:firstLine="540"/>
        <w:jc w:val="both"/>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8. Исчерпывающий перечень оснований для приостановления предоставления муниципальной услуги</w:t>
      </w: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8.1. Оснований для приостановления предоставления муниципальной услуги законодательством Российской Федерации не установлено.</w:t>
      </w:r>
    </w:p>
    <w:p w:rsidR="00234B06" w:rsidRPr="004639C5" w:rsidRDefault="00234B06" w:rsidP="004639C5">
      <w:pPr>
        <w:spacing w:after="0" w:line="240" w:lineRule="atLeast"/>
        <w:ind w:firstLine="540"/>
        <w:jc w:val="both"/>
        <w:rPr>
          <w:rFonts w:ascii="Times New Roman" w:hAnsi="Times New Roman" w:cs="Times New Roman"/>
          <w:sz w:val="27"/>
          <w:szCs w:val="27"/>
        </w:rPr>
      </w:pPr>
    </w:p>
    <w:p w:rsidR="00234B06" w:rsidRPr="004639C5" w:rsidRDefault="00234B06" w:rsidP="004639C5">
      <w:pPr>
        <w:spacing w:after="0" w:line="240" w:lineRule="atLeast"/>
        <w:ind w:firstLine="550"/>
        <w:jc w:val="center"/>
        <w:rPr>
          <w:rFonts w:ascii="Times New Roman" w:hAnsi="Times New Roman" w:cs="Times New Roman"/>
          <w:b/>
          <w:sz w:val="27"/>
          <w:szCs w:val="27"/>
        </w:rPr>
      </w:pPr>
      <w:r w:rsidRPr="004639C5">
        <w:rPr>
          <w:rFonts w:ascii="Times New Roman" w:hAnsi="Times New Roman" w:cs="Times New Roman"/>
          <w:b/>
          <w:sz w:val="27"/>
          <w:szCs w:val="27"/>
        </w:rPr>
        <w:t xml:space="preserve">9. Перечень услуг, которые являются необходимыми и обязательными для предоставления муниципальной услуги </w:t>
      </w:r>
    </w:p>
    <w:p w:rsidR="00234B06" w:rsidRPr="004639C5" w:rsidRDefault="00234B06" w:rsidP="004639C5">
      <w:pPr>
        <w:spacing w:after="0" w:line="240" w:lineRule="atLeast"/>
        <w:ind w:firstLine="550"/>
        <w:jc w:val="center"/>
        <w:rPr>
          <w:rFonts w:ascii="Times New Roman" w:hAnsi="Times New Roman" w:cs="Times New Roman"/>
          <w:b/>
          <w:sz w:val="27"/>
          <w:szCs w:val="27"/>
        </w:rPr>
      </w:pP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9.1. Услуги, необходимые и обязательные для предоставления муниципальной услуги, в случае подачи уведомления о планируемом строительстве или реконструкции объекта индивидуального жилищного строительства или садового дома не предусмотрены.</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9.2. Услуги, необходимые и обязательные для предоставления муниципальной услуги, в случае подачи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отсутствуют.</w:t>
      </w:r>
    </w:p>
    <w:p w:rsidR="00234B06" w:rsidRPr="004639C5" w:rsidRDefault="00234B06" w:rsidP="004639C5">
      <w:pPr>
        <w:spacing w:after="0" w:line="240" w:lineRule="atLeast"/>
        <w:ind w:firstLine="550"/>
        <w:jc w:val="both"/>
        <w:rPr>
          <w:rFonts w:ascii="Times New Roman" w:hAnsi="Times New Roman" w:cs="Times New Roman"/>
          <w:sz w:val="27"/>
          <w:szCs w:val="27"/>
        </w:rPr>
      </w:pPr>
    </w:p>
    <w:p w:rsidR="00234B06" w:rsidRPr="004639C5" w:rsidRDefault="00234B06" w:rsidP="004639C5">
      <w:pPr>
        <w:spacing w:after="0" w:line="240" w:lineRule="atLeast"/>
        <w:ind w:firstLine="550"/>
        <w:jc w:val="center"/>
        <w:rPr>
          <w:rFonts w:ascii="Times New Roman" w:hAnsi="Times New Roman" w:cs="Times New Roman"/>
          <w:b/>
          <w:sz w:val="27"/>
          <w:szCs w:val="27"/>
        </w:rPr>
      </w:pPr>
      <w:r w:rsidRPr="004639C5">
        <w:rPr>
          <w:rFonts w:ascii="Times New Roman" w:hAnsi="Times New Roman" w:cs="Times New Roman"/>
          <w:b/>
          <w:sz w:val="27"/>
          <w:szCs w:val="27"/>
        </w:rPr>
        <w:t>10. Размер платы, взимаемой с заявителя при предоставлении муниципальной услуг</w:t>
      </w:r>
    </w:p>
    <w:p w:rsidR="00234B06" w:rsidRPr="004639C5" w:rsidRDefault="00234B06" w:rsidP="004639C5">
      <w:pPr>
        <w:spacing w:after="0" w:line="240" w:lineRule="atLeast"/>
        <w:ind w:firstLine="550"/>
        <w:jc w:val="center"/>
        <w:rPr>
          <w:rFonts w:ascii="Times New Roman" w:hAnsi="Times New Roman" w:cs="Times New Roman"/>
          <w:sz w:val="27"/>
          <w:szCs w:val="27"/>
        </w:rPr>
      </w:pP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10.1. Предоставление муниципальной услуги осуществляется бесплатно.</w:t>
      </w:r>
    </w:p>
    <w:p w:rsidR="00234B06" w:rsidRPr="004639C5" w:rsidRDefault="00234B06" w:rsidP="004639C5">
      <w:pPr>
        <w:pStyle w:val="ConsPlusNormal"/>
        <w:spacing w:line="240" w:lineRule="atLeast"/>
        <w:rPr>
          <w:rFonts w:ascii="Times New Roman" w:hAnsi="Times New Roman"/>
          <w:sz w:val="27"/>
          <w:szCs w:val="27"/>
        </w:rPr>
      </w:pPr>
    </w:p>
    <w:p w:rsidR="00234B06" w:rsidRPr="004639C5" w:rsidRDefault="00234B06" w:rsidP="004639C5">
      <w:pPr>
        <w:pStyle w:val="ConsPlusNormal"/>
        <w:spacing w:line="240" w:lineRule="atLeast"/>
        <w:jc w:val="center"/>
        <w:rPr>
          <w:rFonts w:ascii="Times New Roman" w:hAnsi="Times New Roman"/>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34B06" w:rsidRPr="004639C5" w:rsidRDefault="00234B06" w:rsidP="004639C5">
      <w:pPr>
        <w:spacing w:after="0" w:line="240" w:lineRule="atLeast"/>
        <w:jc w:val="center"/>
        <w:rPr>
          <w:rFonts w:ascii="Times New Roman" w:hAnsi="Times New Roman" w:cs="Times New Roman"/>
          <w:b/>
          <w:sz w:val="27"/>
          <w:szCs w:val="27"/>
        </w:rPr>
      </w:pP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11.1.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11.2. Максимальный срок ожидания в очереди при получении результата предоставления муниципальной услуги составляет 15 минут.</w:t>
      </w:r>
    </w:p>
    <w:p w:rsidR="00234B06" w:rsidRPr="004639C5" w:rsidRDefault="00234B06" w:rsidP="004639C5">
      <w:pPr>
        <w:spacing w:after="0" w:line="240" w:lineRule="atLeast"/>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12. Срок регистрации заявления о предоставлении муниципальной услуги</w:t>
      </w: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ind w:firstLine="539"/>
        <w:jc w:val="both"/>
        <w:rPr>
          <w:rFonts w:ascii="Times New Roman" w:hAnsi="Times New Roman" w:cs="Times New Roman"/>
          <w:sz w:val="27"/>
          <w:szCs w:val="27"/>
        </w:rPr>
      </w:pPr>
      <w:r w:rsidRPr="004639C5">
        <w:rPr>
          <w:rFonts w:ascii="Times New Roman" w:hAnsi="Times New Roman" w:cs="Times New Roman"/>
          <w:sz w:val="27"/>
          <w:szCs w:val="27"/>
        </w:rPr>
        <w:t>12.1. Заявление, поступившее в Администрацию, регистрируется в установленном порядке сотрудником Администрации, в должностные обязанности которого входит регистрация входящей корреспонденции, в день его поступления.</w:t>
      </w:r>
    </w:p>
    <w:p w:rsidR="00234B06" w:rsidRPr="004639C5" w:rsidRDefault="00234B06" w:rsidP="004639C5">
      <w:pPr>
        <w:pStyle w:val="ConsPlusNormal"/>
        <w:spacing w:line="240" w:lineRule="atLeast"/>
        <w:ind w:firstLine="539"/>
        <w:jc w:val="both"/>
        <w:rPr>
          <w:rFonts w:ascii="Times New Roman" w:hAnsi="Times New Roman"/>
          <w:sz w:val="27"/>
          <w:szCs w:val="27"/>
        </w:rPr>
      </w:pPr>
      <w:r w:rsidRPr="004639C5">
        <w:rPr>
          <w:rFonts w:ascii="Times New Roman" w:hAnsi="Times New Roman"/>
          <w:sz w:val="27"/>
          <w:szCs w:val="27"/>
        </w:rPr>
        <w:t>12.2. Заявление, поступившее в Администрацию в форме электронного документа с использованием Единого портала или Портала государственных и муниципальных услуг Псковской области в нерабочий день, регистрируется в течение первого рабочего дня, следующего за днем поступления заявления.</w:t>
      </w:r>
    </w:p>
    <w:p w:rsidR="00234B06" w:rsidRPr="004639C5" w:rsidRDefault="00234B06" w:rsidP="004639C5">
      <w:pPr>
        <w:spacing w:after="0" w:line="240" w:lineRule="atLeast"/>
        <w:ind w:firstLine="539"/>
        <w:jc w:val="both"/>
        <w:rPr>
          <w:rFonts w:ascii="Times New Roman" w:hAnsi="Times New Roman" w:cs="Times New Roman"/>
          <w:sz w:val="27"/>
          <w:szCs w:val="27"/>
        </w:rPr>
      </w:pPr>
      <w:r w:rsidRPr="004639C5">
        <w:rPr>
          <w:rFonts w:ascii="Times New Roman" w:hAnsi="Times New Roman" w:cs="Times New Roman"/>
          <w:sz w:val="27"/>
          <w:szCs w:val="27"/>
        </w:rPr>
        <w:t>12.3. Заявление, поступившее в Администрацию через МФЦ в нерабочий день, регистрируется в течение первого рабочего дня, следующего за днем поступления заявления.</w:t>
      </w:r>
    </w:p>
    <w:p w:rsidR="00234B06" w:rsidRPr="004639C5" w:rsidRDefault="00234B06" w:rsidP="004639C5">
      <w:pPr>
        <w:spacing w:after="0" w:line="240" w:lineRule="atLeast"/>
        <w:ind w:firstLine="550"/>
        <w:jc w:val="center"/>
        <w:rPr>
          <w:rFonts w:ascii="Times New Roman" w:hAnsi="Times New Roman" w:cs="Times New Roman"/>
          <w:sz w:val="27"/>
          <w:szCs w:val="27"/>
        </w:rPr>
      </w:pPr>
    </w:p>
    <w:p w:rsidR="00234B06" w:rsidRPr="004639C5" w:rsidRDefault="00234B06" w:rsidP="004639C5">
      <w:pPr>
        <w:pStyle w:val="ConsPlusNormal"/>
        <w:spacing w:line="240" w:lineRule="atLeast"/>
        <w:jc w:val="center"/>
        <w:rPr>
          <w:rFonts w:ascii="Times New Roman" w:hAnsi="Times New Roman"/>
          <w:b/>
          <w:sz w:val="27"/>
          <w:szCs w:val="27"/>
        </w:rPr>
      </w:pPr>
      <w:r w:rsidRPr="004639C5">
        <w:rPr>
          <w:rFonts w:ascii="Times New Roman" w:hAnsi="Times New Roman"/>
          <w:b/>
          <w:sz w:val="27"/>
          <w:szCs w:val="27"/>
        </w:rPr>
        <w:t>13. Требования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w:t>
      </w:r>
      <w:r w:rsidRPr="004639C5">
        <w:rPr>
          <w:rFonts w:ascii="Times New Roman" w:hAnsi="Times New Roman"/>
          <w:sz w:val="27"/>
          <w:szCs w:val="27"/>
        </w:rPr>
        <w:t xml:space="preserve">ом </w:t>
      </w:r>
      <w:r w:rsidRPr="004639C5">
        <w:rPr>
          <w:rFonts w:ascii="Times New Roman" w:hAnsi="Times New Roman"/>
          <w:b/>
          <w:sz w:val="27"/>
          <w:szCs w:val="27"/>
        </w:rPr>
        <w:t>Российской Федерации о социальной защите инвалидов</w:t>
      </w:r>
    </w:p>
    <w:p w:rsidR="00234B06" w:rsidRPr="004639C5" w:rsidRDefault="00234B06" w:rsidP="004639C5">
      <w:pPr>
        <w:widowControl w:val="0"/>
        <w:autoSpaceDE w:val="0"/>
        <w:autoSpaceDN w:val="0"/>
        <w:adjustRightInd w:val="0"/>
        <w:spacing w:after="0" w:line="240" w:lineRule="atLeast"/>
        <w:jc w:val="both"/>
        <w:rPr>
          <w:rFonts w:ascii="Times New Roman" w:hAnsi="Times New Roman" w:cs="Times New Roman"/>
          <w:sz w:val="27"/>
          <w:szCs w:val="27"/>
        </w:rPr>
      </w:pPr>
    </w:p>
    <w:p w:rsidR="00234B06" w:rsidRPr="004639C5" w:rsidRDefault="00234B06" w:rsidP="004639C5">
      <w:pPr>
        <w:widowControl w:val="0"/>
        <w:autoSpaceDE w:val="0"/>
        <w:autoSpaceDN w:val="0"/>
        <w:adjustRightInd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bCs/>
          <w:sz w:val="27"/>
          <w:szCs w:val="27"/>
        </w:rPr>
        <w:t>13.1. Муниципальная</w:t>
      </w:r>
      <w:r w:rsidRPr="004639C5">
        <w:rPr>
          <w:rFonts w:ascii="Times New Roman" w:hAnsi="Times New Roman" w:cs="Times New Roman"/>
          <w:sz w:val="27"/>
          <w:szCs w:val="27"/>
        </w:rPr>
        <w:t xml:space="preserve"> услуга предоставляется в помещениях Администрации.</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lastRenderedPageBreak/>
        <w:t>Помещения, предназначенные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Вход в помещение предоставления муниципальной услуги оснащается вывеской о наименовании Администрации Усвятского района, помещение оснащается табличками с указанием номера кабинета, названия Отдела Администрации, в функции которого входит предоставление муниципальной услуги.</w:t>
      </w:r>
    </w:p>
    <w:p w:rsidR="00234B06" w:rsidRPr="004639C5" w:rsidRDefault="00234B06" w:rsidP="004639C5">
      <w:pPr>
        <w:suppressAutoHyphens/>
        <w:autoSpaceDE w:val="0"/>
        <w:spacing w:after="0" w:line="240" w:lineRule="atLeast"/>
        <w:ind w:firstLine="567"/>
        <w:jc w:val="both"/>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13.2. В целях обеспечения доступности муниципальной услуги для инвалидов предусматривается:</w:t>
      </w:r>
    </w:p>
    <w:p w:rsidR="00234B06" w:rsidRPr="004639C5" w:rsidRDefault="00234B06" w:rsidP="004639C5">
      <w:pPr>
        <w:suppressAutoHyphens/>
        <w:spacing w:after="0" w:line="240" w:lineRule="atLeast"/>
        <w:ind w:firstLine="567"/>
        <w:jc w:val="both"/>
        <w:rPr>
          <w:rFonts w:ascii="Times New Roman" w:hAnsi="Times New Roman" w:cs="Times New Roman"/>
          <w:sz w:val="27"/>
          <w:szCs w:val="27"/>
          <w:lang w:eastAsia="zh-CN"/>
        </w:rPr>
      </w:pPr>
      <w:r w:rsidRPr="004639C5">
        <w:rPr>
          <w:rFonts w:ascii="Times New Roman" w:hAnsi="Times New Roman" w:cs="Times New Roman"/>
          <w:sz w:val="27"/>
          <w:szCs w:val="27"/>
          <w:lang w:eastAsia="zh-CN"/>
        </w:rPr>
        <w:t>1) возможность беспрепятственного входа в помещения и выхода из них;</w:t>
      </w:r>
    </w:p>
    <w:p w:rsidR="00234B06" w:rsidRPr="004639C5" w:rsidRDefault="00234B06" w:rsidP="004639C5">
      <w:pPr>
        <w:suppressAutoHyphens/>
        <w:spacing w:after="0" w:line="240" w:lineRule="atLeast"/>
        <w:ind w:firstLine="567"/>
        <w:jc w:val="both"/>
        <w:rPr>
          <w:rFonts w:ascii="Times New Roman" w:hAnsi="Times New Roman" w:cs="Times New Roman"/>
          <w:i/>
          <w:sz w:val="27"/>
          <w:szCs w:val="27"/>
          <w:lang w:eastAsia="zh-CN" w:bidi="hi-IN"/>
        </w:rPr>
      </w:pPr>
      <w:r w:rsidRPr="004639C5">
        <w:rPr>
          <w:rFonts w:ascii="Times New Roman" w:hAnsi="Times New Roman" w:cs="Times New Roman"/>
          <w:sz w:val="27"/>
          <w:szCs w:val="27"/>
          <w:lang w:eastAsia="zh-CN" w:bidi="hi-IN"/>
        </w:rPr>
        <w:t>2) возможность самостоятельного передвижения по территории  в целях доступа к месту предоставления услуги, в том числе с помощью сотрудников Администрации Усвятского района, ассистивных и вспомогательных технологий, а также сменного кресла-коляски;</w:t>
      </w:r>
    </w:p>
    <w:p w:rsidR="00234B06" w:rsidRPr="004639C5" w:rsidRDefault="00234B06" w:rsidP="004639C5">
      <w:pPr>
        <w:suppressAutoHyphens/>
        <w:spacing w:after="0" w:line="240" w:lineRule="atLeast"/>
        <w:ind w:firstLine="567"/>
        <w:jc w:val="both"/>
        <w:rPr>
          <w:rFonts w:ascii="Times New Roman" w:hAnsi="Times New Roman" w:cs="Times New Roman"/>
          <w:sz w:val="27"/>
          <w:szCs w:val="27"/>
          <w:lang w:eastAsia="zh-CN" w:bidi="hi-IN"/>
        </w:rPr>
      </w:pPr>
      <w:r w:rsidRPr="004639C5">
        <w:rPr>
          <w:rFonts w:ascii="Times New Roman" w:hAnsi="Times New Roman" w:cs="Times New Roman"/>
          <w:sz w:val="27"/>
          <w:szCs w:val="27"/>
          <w:lang w:eastAsia="zh-CN" w:bidi="hi-IN"/>
        </w:rPr>
        <w:t>3) возможность посадки в транспортное средство и высадки из него перед входом в помещение, в котором предоставляется муниципальная услуга, в том числе с использованием кресла-коляски и, при необходимости, с помощью сотрудников Администрации Усвятского района;</w:t>
      </w:r>
    </w:p>
    <w:p w:rsidR="00234B06" w:rsidRPr="004639C5" w:rsidRDefault="00234B06" w:rsidP="004639C5">
      <w:pPr>
        <w:suppressAutoHyphens/>
        <w:spacing w:after="0" w:line="240" w:lineRule="atLeast"/>
        <w:ind w:firstLine="567"/>
        <w:jc w:val="both"/>
        <w:rPr>
          <w:rFonts w:ascii="Times New Roman" w:hAnsi="Times New Roman" w:cs="Times New Roman"/>
          <w:sz w:val="27"/>
          <w:szCs w:val="27"/>
          <w:lang w:eastAsia="zh-CN" w:bidi="hi-IN"/>
        </w:rPr>
      </w:pPr>
      <w:r w:rsidRPr="004639C5">
        <w:rPr>
          <w:rFonts w:ascii="Times New Roman" w:hAnsi="Times New Roman" w:cs="Times New Roman"/>
          <w:sz w:val="27"/>
          <w:szCs w:val="27"/>
          <w:lang w:eastAsia="zh-CN" w:bidi="hi-IN"/>
        </w:rPr>
        <w:t>4) сопровождение инвалидов, имеющих стойкие нарушения функции зрения и самостоятельного передвижения;</w:t>
      </w:r>
    </w:p>
    <w:p w:rsidR="00234B06" w:rsidRPr="004639C5" w:rsidRDefault="00234B06" w:rsidP="004639C5">
      <w:pPr>
        <w:suppressAutoHyphens/>
        <w:spacing w:after="0" w:line="240" w:lineRule="atLeast"/>
        <w:ind w:firstLine="567"/>
        <w:jc w:val="both"/>
        <w:rPr>
          <w:rFonts w:ascii="Times New Roman" w:hAnsi="Times New Roman" w:cs="Times New Roman"/>
          <w:sz w:val="27"/>
          <w:szCs w:val="27"/>
          <w:lang w:eastAsia="zh-CN" w:bidi="hi-IN"/>
        </w:rPr>
      </w:pPr>
      <w:r w:rsidRPr="004639C5">
        <w:rPr>
          <w:rFonts w:ascii="Times New Roman" w:hAnsi="Times New Roman" w:cs="Times New Roman"/>
          <w:sz w:val="27"/>
          <w:szCs w:val="27"/>
          <w:lang w:eastAsia="zh-CN" w:bidi="hi-IN"/>
        </w:rPr>
        <w:t>5)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34B06" w:rsidRPr="004639C5" w:rsidRDefault="00234B06" w:rsidP="004639C5">
      <w:pPr>
        <w:pStyle w:val="1"/>
        <w:spacing w:before="0" w:beforeAutospacing="0" w:after="0" w:afterAutospacing="0" w:line="240" w:lineRule="atLeast"/>
        <w:ind w:firstLine="567"/>
        <w:jc w:val="both"/>
        <w:rPr>
          <w:b w:val="0"/>
          <w:sz w:val="27"/>
          <w:szCs w:val="27"/>
        </w:rPr>
      </w:pPr>
      <w:r w:rsidRPr="004639C5">
        <w:rPr>
          <w:b w:val="0"/>
          <w:sz w:val="27"/>
          <w:szCs w:val="27"/>
          <w:lang w:eastAsia="zh-CN" w:bidi="hi-IN"/>
        </w:rPr>
        <w:t>6)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Минтруда России от 22.06.2015 № 386н;</w:t>
      </w:r>
    </w:p>
    <w:p w:rsidR="00234B06" w:rsidRPr="004639C5" w:rsidRDefault="00234B06" w:rsidP="004639C5">
      <w:pPr>
        <w:suppressAutoHyphens/>
        <w:spacing w:after="0" w:line="240" w:lineRule="atLeast"/>
        <w:ind w:firstLine="567"/>
        <w:jc w:val="both"/>
        <w:rPr>
          <w:rFonts w:ascii="Times New Roman" w:hAnsi="Times New Roman" w:cs="Times New Roman"/>
          <w:bCs/>
          <w:color w:val="000000"/>
          <w:sz w:val="27"/>
          <w:szCs w:val="27"/>
          <w:lang w:eastAsia="zh-CN" w:bidi="hi-IN"/>
        </w:rPr>
      </w:pPr>
      <w:r w:rsidRPr="004639C5">
        <w:rPr>
          <w:rFonts w:ascii="Times New Roman" w:hAnsi="Times New Roman" w:cs="Times New Roman"/>
          <w:sz w:val="27"/>
          <w:szCs w:val="27"/>
          <w:lang w:eastAsia="zh-CN" w:bidi="hi-IN"/>
        </w:rPr>
        <w:t>7) предоставление инвалидам по слуху, при необходимости, услуги с использованием русского жестового языка, включая обеспечение допуска сурдопереводчика, тифлосурдопереводчика;</w:t>
      </w:r>
    </w:p>
    <w:p w:rsidR="00234B06" w:rsidRPr="004639C5" w:rsidRDefault="00234B06" w:rsidP="004639C5">
      <w:pPr>
        <w:suppressAutoHyphens/>
        <w:autoSpaceDE w:val="0"/>
        <w:spacing w:after="0" w:line="240" w:lineRule="atLeast"/>
        <w:ind w:firstLine="567"/>
        <w:jc w:val="both"/>
        <w:rPr>
          <w:rFonts w:ascii="Times New Roman" w:hAnsi="Times New Roman" w:cs="Times New Roman"/>
          <w:bCs/>
          <w:color w:val="000000"/>
          <w:sz w:val="27"/>
          <w:szCs w:val="27"/>
          <w:lang w:eastAsia="zh-CN"/>
        </w:rPr>
      </w:pPr>
      <w:r w:rsidRPr="004639C5">
        <w:rPr>
          <w:rFonts w:ascii="Times New Roman" w:hAnsi="Times New Roman" w:cs="Times New Roman"/>
          <w:bCs/>
          <w:color w:val="000000"/>
          <w:sz w:val="27"/>
          <w:szCs w:val="27"/>
          <w:lang w:eastAsia="zh-CN"/>
        </w:rPr>
        <w:t>8) оказание инвалидам помощи в преодолении барьеров, мешающих получению ими услуг наравне с другими лицами.</w:t>
      </w:r>
    </w:p>
    <w:p w:rsidR="00234B06" w:rsidRPr="004639C5" w:rsidRDefault="00234B06" w:rsidP="004639C5">
      <w:pPr>
        <w:widowControl w:val="0"/>
        <w:autoSpaceDE w:val="0"/>
        <w:autoSpaceDN w:val="0"/>
        <w:adjustRightInd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Для ожидания в очереди и для заполнения заявлений заявителям отводятся места, оборудованные стульями, столами для возможности оформления документов. При необходимости заявителю предоставляются бесплатно канцелярские принадлежности для составления заявления.</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Места исполнения муниципальной услуги должны предусматривать возможность свободного входа и выхода из помещения при необходимости.</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 xml:space="preserve">13.3. На информационных стендах размещаются: </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1) перечень документов, необходимых для предоставления муниципальной услуги;</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2) информация о месте предоставления муниципальной услуги, контактных телефонах;</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3) информация о сроке предоставления муниципальной услуги;</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4) перечень нормативных правовых актов, являющихся основанием для предоставления муниципальной услуги;</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lastRenderedPageBreak/>
        <w:t>5) перечень сотрудников Отдела Администрации, в должностные обязанности которых входит предоставление муниципальной услуги;</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6) копия настоящего Административного регламента.</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lang w:eastAsia="zh-CN"/>
        </w:rPr>
      </w:pPr>
      <w:r w:rsidRPr="004639C5">
        <w:rPr>
          <w:rFonts w:ascii="Times New Roman" w:hAnsi="Times New Roman" w:cs="Times New Roman"/>
          <w:sz w:val="27"/>
          <w:szCs w:val="27"/>
          <w:lang w:eastAsia="zh-CN"/>
        </w:rPr>
        <w:t>Информация, размещенная на информационных стендах, о порядке предоставления муниципальной услуги должна соответствовать оптимальному зрительному восприятию этой информации гражданами.</w:t>
      </w:r>
    </w:p>
    <w:p w:rsidR="00234B06" w:rsidRPr="004639C5" w:rsidRDefault="00234B06" w:rsidP="004639C5">
      <w:pPr>
        <w:autoSpaceDE w:val="0"/>
        <w:spacing w:after="0" w:line="240" w:lineRule="atLeast"/>
        <w:ind w:firstLine="567"/>
        <w:jc w:val="both"/>
        <w:rPr>
          <w:rFonts w:ascii="Times New Roman" w:hAnsi="Times New Roman" w:cs="Times New Roman"/>
          <w:sz w:val="27"/>
          <w:szCs w:val="27"/>
          <w:lang w:eastAsia="zh-CN"/>
        </w:rPr>
      </w:pPr>
      <w:bookmarkStart w:id="1" w:name="Par213"/>
      <w:bookmarkEnd w:id="1"/>
      <w:r w:rsidRPr="004639C5">
        <w:rPr>
          <w:rFonts w:ascii="Times New Roman" w:hAnsi="Times New Roman" w:cs="Times New Roman"/>
          <w:sz w:val="27"/>
          <w:szCs w:val="27"/>
          <w:lang w:eastAsia="zh-CN"/>
        </w:rPr>
        <w:t>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34B06" w:rsidRPr="004639C5" w:rsidRDefault="00234B06" w:rsidP="004639C5">
      <w:pPr>
        <w:spacing w:after="0" w:line="240" w:lineRule="atLeast"/>
        <w:rPr>
          <w:rFonts w:ascii="Times New Roman" w:hAnsi="Times New Roman" w:cs="Times New Roman"/>
          <w:sz w:val="27"/>
          <w:szCs w:val="27"/>
        </w:rPr>
      </w:pPr>
    </w:p>
    <w:p w:rsidR="00234B06" w:rsidRPr="004639C5" w:rsidRDefault="00234B06" w:rsidP="004639C5">
      <w:pPr>
        <w:pStyle w:val="ConsPlusNormal"/>
        <w:spacing w:line="240" w:lineRule="atLeast"/>
        <w:jc w:val="center"/>
        <w:rPr>
          <w:rFonts w:ascii="Times New Roman" w:hAnsi="Times New Roman"/>
          <w:b/>
          <w:sz w:val="27"/>
          <w:szCs w:val="27"/>
        </w:rPr>
      </w:pPr>
      <w:r w:rsidRPr="004639C5">
        <w:rPr>
          <w:rFonts w:ascii="Times New Roman" w:hAnsi="Times New Roman"/>
          <w:b/>
          <w:sz w:val="27"/>
          <w:szCs w:val="27"/>
        </w:rPr>
        <w:t>14. Показатели доступности и качества муниципальной услуги</w:t>
      </w:r>
    </w:p>
    <w:p w:rsidR="00234B06" w:rsidRPr="004639C5" w:rsidRDefault="00234B06" w:rsidP="004639C5">
      <w:pPr>
        <w:pStyle w:val="ConsPlusNormal"/>
        <w:spacing w:line="240" w:lineRule="atLeast"/>
        <w:jc w:val="center"/>
        <w:rPr>
          <w:rFonts w:ascii="Times New Roman" w:hAnsi="Times New Roman"/>
          <w:sz w:val="27"/>
          <w:szCs w:val="27"/>
        </w:rPr>
      </w:pP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 xml:space="preserve">14.1. Показателями доступности предоставления муниципальной услуги являются: </w:t>
      </w: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1) предоставление информации о муниципальной услуге в соответствии с настоящим Административным регламентом;</w:t>
      </w: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2) полнота предоставления информации о муниципальной услуге;</w:t>
      </w: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3) возможность получения муниципальной услуги в электронной форме;</w:t>
      </w: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4) возможность предоставления муниципальной услуги через МФЦ;</w:t>
      </w: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5) обеспечение беспрепятственного доступа инвалидов к помещениям, в которых предоставляется муниципальная услуга.</w:t>
      </w: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14.2. Показателями качества муниципальной услуги являются:</w:t>
      </w: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1)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34B06" w:rsidRPr="004639C5" w:rsidRDefault="00234B06" w:rsidP="004639C5">
      <w:pPr>
        <w:pStyle w:val="ConsPlusNormal"/>
        <w:spacing w:line="240" w:lineRule="atLeast"/>
        <w:ind w:firstLine="540"/>
        <w:jc w:val="both"/>
        <w:rPr>
          <w:rFonts w:ascii="Times New Roman" w:hAnsi="Times New Roman"/>
          <w:sz w:val="27"/>
          <w:szCs w:val="27"/>
        </w:rPr>
      </w:pPr>
      <w:r w:rsidRPr="004639C5">
        <w:rPr>
          <w:rFonts w:ascii="Times New Roman" w:hAnsi="Times New Roman"/>
          <w:sz w:val="27"/>
          <w:szCs w:val="27"/>
        </w:rPr>
        <w:t>2) количество обоснованных жалоб на решение и действия (бездействия) специалистов, уполномоченных на предоставление муниципальной услуги;</w:t>
      </w:r>
    </w:p>
    <w:p w:rsidR="00234B06" w:rsidRPr="004639C5" w:rsidRDefault="00234B06" w:rsidP="004639C5">
      <w:pPr>
        <w:widowControl w:val="0"/>
        <w:autoSpaceDE w:val="0"/>
        <w:autoSpaceDN w:val="0"/>
        <w:adjustRightInd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 xml:space="preserve">3) количество установленных в соответствии с </w:t>
      </w:r>
      <w:hyperlink w:anchor="Par288" w:history="1">
        <w:r w:rsidRPr="004639C5">
          <w:rPr>
            <w:rFonts w:ascii="Times New Roman" w:hAnsi="Times New Roman" w:cs="Times New Roman"/>
            <w:sz w:val="27"/>
            <w:szCs w:val="27"/>
          </w:rPr>
          <w:t>разделами IV</w:t>
        </w:r>
      </w:hyperlink>
      <w:r w:rsidRPr="004639C5">
        <w:rPr>
          <w:rFonts w:ascii="Times New Roman" w:hAnsi="Times New Roman" w:cs="Times New Roman"/>
          <w:sz w:val="27"/>
          <w:szCs w:val="27"/>
        </w:rPr>
        <w:t xml:space="preserve"> - </w:t>
      </w:r>
      <w:hyperlink w:anchor="Par300" w:history="1">
        <w:r w:rsidRPr="004639C5">
          <w:rPr>
            <w:rFonts w:ascii="Times New Roman" w:hAnsi="Times New Roman" w:cs="Times New Roman"/>
            <w:sz w:val="27"/>
            <w:szCs w:val="27"/>
          </w:rPr>
          <w:t>V</w:t>
        </w:r>
      </w:hyperlink>
      <w:r w:rsidRPr="004639C5">
        <w:rPr>
          <w:rFonts w:ascii="Times New Roman" w:hAnsi="Times New Roman" w:cs="Times New Roman"/>
          <w:sz w:val="27"/>
          <w:szCs w:val="27"/>
        </w:rPr>
        <w:t xml:space="preserve"> настоящего Административного регламента фактов ненадлежащего исполнения Административного регламента;</w:t>
      </w:r>
    </w:p>
    <w:p w:rsidR="00234B06" w:rsidRPr="004639C5" w:rsidRDefault="00234B06" w:rsidP="004639C5">
      <w:pPr>
        <w:widowControl w:val="0"/>
        <w:autoSpaceDE w:val="0"/>
        <w:autoSpaceDN w:val="0"/>
        <w:adjustRightInd w:val="0"/>
        <w:spacing w:after="0" w:line="240" w:lineRule="atLeast"/>
        <w:ind w:firstLine="540"/>
        <w:jc w:val="both"/>
        <w:rPr>
          <w:rFonts w:ascii="Times New Roman" w:hAnsi="Times New Roman" w:cs="Times New Roman"/>
          <w:sz w:val="27"/>
          <w:szCs w:val="27"/>
        </w:rPr>
      </w:pPr>
    </w:p>
    <w:p w:rsidR="00234B06" w:rsidRPr="004639C5" w:rsidRDefault="00234B06" w:rsidP="004639C5">
      <w:pPr>
        <w:widowControl w:val="0"/>
        <w:autoSpaceDE w:val="0"/>
        <w:autoSpaceDN w:val="0"/>
        <w:adjustRightInd w:val="0"/>
        <w:spacing w:after="0" w:line="240" w:lineRule="atLeast"/>
        <w:ind w:firstLine="540"/>
        <w:jc w:val="center"/>
        <w:outlineLvl w:val="2"/>
        <w:rPr>
          <w:rFonts w:ascii="Times New Roman" w:hAnsi="Times New Roman" w:cs="Times New Roman"/>
          <w:b/>
          <w:sz w:val="27"/>
          <w:szCs w:val="27"/>
        </w:rPr>
      </w:pPr>
      <w:bookmarkStart w:id="2" w:name="Par225"/>
      <w:bookmarkEnd w:id="2"/>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15.1. Муниципальная услуга может оказываться в электронной форме через Единый портал и Портал государственных и муниципальных услуг Псковской области при наличии технической возможности путем:</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 xml:space="preserve">1) предоставления в установленном порядке информации заявителям и обеспечения доступа заявителей к сведениям о муниципальной услуге; </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 xml:space="preserve">2) подачи заявителем заявления и иных документов, необходимых для предоставления муниципальной услуги, и прием заявления и документов Администрацией с использованием информационно-технологической и коммуникационной инфраструктуры, в том числе Единого портала и Портала государственных и муниципальных услуг Псковской области; </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lastRenderedPageBreak/>
        <w:t>3) получения заявителем сведений о ходе рассмотрения заявления;</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4) получения заявителем результата предоставления муниципальной услуги в случае отказа в предоставлении муниципальной услуги, если иное не установлено федеральным законом (в случае несоблюдения главы 9 и 10 настоящего раздела</w:t>
      </w:r>
      <w:r w:rsidRPr="004639C5">
        <w:rPr>
          <w:rFonts w:ascii="Times New Roman" w:hAnsi="Times New Roman" w:cs="Times New Roman"/>
          <w:color w:val="FF0000"/>
          <w:sz w:val="27"/>
          <w:szCs w:val="27"/>
        </w:rPr>
        <w:t xml:space="preserve"> </w:t>
      </w:r>
      <w:r w:rsidRPr="004639C5">
        <w:rPr>
          <w:rFonts w:ascii="Times New Roman" w:hAnsi="Times New Roman" w:cs="Times New Roman"/>
          <w:sz w:val="27"/>
          <w:szCs w:val="27"/>
          <w:lang w:val="en-US"/>
        </w:rPr>
        <w:t>II</w:t>
      </w:r>
      <w:r w:rsidRPr="004639C5">
        <w:rPr>
          <w:rFonts w:ascii="Times New Roman" w:hAnsi="Times New Roman" w:cs="Times New Roman"/>
          <w:sz w:val="27"/>
          <w:szCs w:val="27"/>
        </w:rPr>
        <w:t xml:space="preserve"> Административного регламента).</w:t>
      </w:r>
    </w:p>
    <w:p w:rsidR="00234B06" w:rsidRPr="004639C5" w:rsidRDefault="00234B06" w:rsidP="004639C5">
      <w:pPr>
        <w:spacing w:after="0" w:line="240" w:lineRule="atLeast"/>
        <w:ind w:firstLine="540"/>
        <w:jc w:val="both"/>
        <w:rPr>
          <w:rFonts w:ascii="Times New Roman" w:hAnsi="Times New Roman" w:cs="Times New Roman"/>
          <w:sz w:val="27"/>
          <w:szCs w:val="27"/>
        </w:rPr>
      </w:pPr>
      <w:bookmarkStart w:id="3" w:name="Par233"/>
      <w:bookmarkEnd w:id="3"/>
      <w:r w:rsidRPr="004639C5">
        <w:rPr>
          <w:rFonts w:ascii="Times New Roman" w:hAnsi="Times New Roman" w:cs="Times New Roman"/>
          <w:sz w:val="27"/>
          <w:szCs w:val="27"/>
        </w:rPr>
        <w:t>15.2. Предоставление муниципальной услуги через МФЦ организуется в порядке, установленном соглашением о взаимодействии между уполномоченным МФЦ и Администрацией, путем:</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1) предоставления в установленном порядке информации заявителям и обеспечения доступа заявителей к сведениям о муниципальной услуге;</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2) подачи заявителем заявления и иных документов, необходимых для предоставления муниципальной услуги, и прием таких заявления и документов в электронном виде;</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3) получения заявителем сведений о ходе рассмотрения заявления;</w:t>
      </w:r>
    </w:p>
    <w:p w:rsidR="00234B06" w:rsidRPr="004639C5" w:rsidRDefault="00234B06" w:rsidP="004639C5">
      <w:pPr>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4) получения заявителем результата предоставления муниципальной услуги.</w:t>
      </w:r>
    </w:p>
    <w:p w:rsidR="00234B06" w:rsidRPr="004639C5" w:rsidRDefault="00234B06" w:rsidP="004639C5">
      <w:pPr>
        <w:spacing w:after="0" w:line="240" w:lineRule="atLeast"/>
        <w:ind w:firstLine="550"/>
        <w:jc w:val="both"/>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lang w:val="en-US"/>
        </w:rPr>
        <w:t>III</w:t>
      </w:r>
      <w:r w:rsidRPr="004639C5">
        <w:rPr>
          <w:rFonts w:ascii="Times New Roman" w:hAnsi="Times New Roman" w:cs="Times New Roman"/>
          <w:b/>
          <w:sz w:val="27"/>
          <w:szCs w:val="27"/>
        </w:rPr>
        <w:t>. Состав, последовательность и сроки выполнения</w:t>
      </w: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административных процедур, требования к порядку их выполнения,</w:t>
      </w: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в том числе выполнения административных процедур в электронной форме, а также особенности выполнения административных процедур</w:t>
      </w: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в многофункциональных центрах</w:t>
      </w:r>
    </w:p>
    <w:p w:rsidR="00234B06" w:rsidRPr="004639C5" w:rsidRDefault="00234B06" w:rsidP="004639C5">
      <w:pPr>
        <w:spacing w:after="0" w:line="240" w:lineRule="atLeast"/>
        <w:ind w:firstLine="550"/>
        <w:jc w:val="both"/>
        <w:rPr>
          <w:rFonts w:ascii="Times New Roman" w:hAnsi="Times New Roman" w:cs="Times New Roman"/>
          <w:b/>
          <w:sz w:val="27"/>
          <w:szCs w:val="27"/>
        </w:rPr>
      </w:pPr>
    </w:p>
    <w:p w:rsidR="00234B06" w:rsidRPr="004639C5" w:rsidRDefault="00234B06" w:rsidP="004639C5">
      <w:pPr>
        <w:spacing w:after="0" w:line="240" w:lineRule="atLeast"/>
        <w:ind w:firstLine="550"/>
        <w:jc w:val="center"/>
        <w:rPr>
          <w:rFonts w:ascii="Times New Roman" w:hAnsi="Times New Roman" w:cs="Times New Roman"/>
          <w:b/>
          <w:sz w:val="27"/>
          <w:szCs w:val="27"/>
        </w:rPr>
      </w:pPr>
      <w:r w:rsidRPr="004639C5">
        <w:rPr>
          <w:rFonts w:ascii="Times New Roman" w:hAnsi="Times New Roman" w:cs="Times New Roman"/>
          <w:b/>
          <w:sz w:val="27"/>
          <w:szCs w:val="27"/>
        </w:rPr>
        <w:t>1. Состав административных процедур</w:t>
      </w:r>
    </w:p>
    <w:p w:rsidR="00234B06" w:rsidRPr="004639C5" w:rsidRDefault="00234B06" w:rsidP="004639C5">
      <w:pPr>
        <w:spacing w:after="0" w:line="240" w:lineRule="atLeast"/>
        <w:ind w:firstLine="550"/>
        <w:jc w:val="center"/>
        <w:rPr>
          <w:rFonts w:ascii="Times New Roman" w:hAnsi="Times New Roman" w:cs="Times New Roman"/>
          <w:sz w:val="27"/>
          <w:szCs w:val="27"/>
        </w:rPr>
      </w:pP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1.1. предоставление муниципальной услуги включает в себя следующие административные процедуры:</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1.1.1. прием, проверка и регистрация документов;</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1.1.2. подготовка результата предоставления муниципальной услуги;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1.1.3. подписание и выдача результата предоставления муниципальной услуги.</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 xml:space="preserve">1.2. Последовательность административных процедур при предоставлении муниципальной услуги представлена в блок-схеме </w:t>
      </w:r>
      <w:hyperlink r:id="rId13" w:history="1">
        <w:r w:rsidRPr="004639C5">
          <w:rPr>
            <w:rStyle w:val="a4"/>
            <w:rFonts w:ascii="Times New Roman" w:hAnsi="Times New Roman" w:cs="Times New Roman"/>
            <w:sz w:val="27"/>
            <w:szCs w:val="27"/>
          </w:rPr>
          <w:t>Приложение</w:t>
        </w:r>
      </w:hyperlink>
      <w:r w:rsidRPr="004639C5">
        <w:rPr>
          <w:rFonts w:ascii="Times New Roman" w:hAnsi="Times New Roman" w:cs="Times New Roman"/>
          <w:sz w:val="27"/>
          <w:szCs w:val="27"/>
        </w:rPr>
        <w:t xml:space="preserve"> № 6</w:t>
      </w:r>
      <w:r w:rsidRPr="004639C5">
        <w:rPr>
          <w:rFonts w:ascii="Times New Roman" w:hAnsi="Times New Roman" w:cs="Times New Roman"/>
          <w:color w:val="000000"/>
          <w:sz w:val="27"/>
          <w:szCs w:val="27"/>
        </w:rPr>
        <w:t xml:space="preserve"> к</w:t>
      </w:r>
      <w:r w:rsidRPr="004639C5">
        <w:rPr>
          <w:rFonts w:ascii="Times New Roman" w:hAnsi="Times New Roman" w:cs="Times New Roman"/>
          <w:sz w:val="27"/>
          <w:szCs w:val="27"/>
        </w:rPr>
        <w:t xml:space="preserve"> настоящему Административному регламенту.</w:t>
      </w:r>
    </w:p>
    <w:p w:rsidR="00234B06" w:rsidRPr="004639C5" w:rsidRDefault="00234B06" w:rsidP="004639C5">
      <w:pPr>
        <w:spacing w:after="0" w:line="240" w:lineRule="atLeast"/>
        <w:ind w:firstLine="550"/>
        <w:jc w:val="center"/>
        <w:rPr>
          <w:rFonts w:ascii="Times New Roman" w:hAnsi="Times New Roman" w:cs="Times New Roman"/>
          <w:b/>
          <w:sz w:val="27"/>
          <w:szCs w:val="27"/>
        </w:rPr>
      </w:pPr>
      <w:r w:rsidRPr="004639C5">
        <w:rPr>
          <w:rFonts w:ascii="Times New Roman" w:hAnsi="Times New Roman" w:cs="Times New Roman"/>
          <w:b/>
          <w:sz w:val="27"/>
          <w:szCs w:val="27"/>
        </w:rPr>
        <w:t>2. Прием и регистрация заявления и документов, необходимых для предоставления муниципальной услуги</w:t>
      </w:r>
    </w:p>
    <w:p w:rsidR="00234B06" w:rsidRPr="004639C5" w:rsidRDefault="00234B06" w:rsidP="004639C5">
      <w:pPr>
        <w:spacing w:after="0" w:line="240" w:lineRule="atLeast"/>
        <w:ind w:firstLine="550"/>
        <w:jc w:val="center"/>
        <w:rPr>
          <w:rFonts w:ascii="Times New Roman" w:hAnsi="Times New Roman" w:cs="Times New Roman"/>
          <w:b/>
          <w:sz w:val="27"/>
          <w:szCs w:val="27"/>
        </w:rPr>
      </w:pPr>
    </w:p>
    <w:p w:rsidR="00234B06" w:rsidRPr="004639C5" w:rsidRDefault="00234B06" w:rsidP="004639C5">
      <w:pPr>
        <w:widowControl w:val="0"/>
        <w:autoSpaceDE w:val="0"/>
        <w:autoSpaceDN w:val="0"/>
        <w:adjustRightInd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2.1. Основанием для начала осуществления административной процедуры является поступление уведомления о планируемом строительстве или реконструкции объекта индивидуального жилищного строительства или садового дома, уведомления о внесении изменений планируемого строительства или реконструкции объекта индивидуального жилищного строительства или садового дома (далее - Уведомление) и прилагаемых к нему документов в Отдел.</w:t>
      </w:r>
    </w:p>
    <w:p w:rsidR="00234B06" w:rsidRPr="004639C5" w:rsidRDefault="00234B06" w:rsidP="004639C5">
      <w:pPr>
        <w:tabs>
          <w:tab w:val="left" w:pos="993"/>
        </w:tabs>
        <w:autoSpaceDE w:val="0"/>
        <w:spacing w:after="0" w:line="240" w:lineRule="atLeast"/>
        <w:ind w:firstLine="567"/>
        <w:jc w:val="both"/>
        <w:rPr>
          <w:rFonts w:ascii="Times New Roman" w:hAnsi="Times New Roman" w:cs="Times New Roman"/>
          <w:sz w:val="27"/>
          <w:szCs w:val="27"/>
        </w:rPr>
      </w:pPr>
      <w:bookmarkStart w:id="4" w:name="Par235"/>
      <w:bookmarkStart w:id="5" w:name="Par240"/>
      <w:bookmarkEnd w:id="4"/>
      <w:bookmarkEnd w:id="5"/>
      <w:r w:rsidRPr="004639C5">
        <w:rPr>
          <w:rFonts w:ascii="Times New Roman" w:hAnsi="Times New Roman" w:cs="Times New Roman"/>
          <w:sz w:val="27"/>
          <w:szCs w:val="27"/>
        </w:rPr>
        <w:t>2.2. Заявление подается в форме документа на бумажном носителе и (или) в форме электронного документа.</w:t>
      </w:r>
    </w:p>
    <w:p w:rsidR="00234B06" w:rsidRPr="004639C5" w:rsidRDefault="00234B06" w:rsidP="004639C5">
      <w:pPr>
        <w:widowControl w:val="0"/>
        <w:autoSpaceDE w:val="0"/>
        <w:autoSpaceDN w:val="0"/>
        <w:adjustRightInd w:val="0"/>
        <w:spacing w:after="0" w:line="240" w:lineRule="atLeast"/>
        <w:ind w:firstLine="539"/>
        <w:jc w:val="both"/>
        <w:outlineLvl w:val="2"/>
        <w:rPr>
          <w:rFonts w:ascii="Times New Roman" w:hAnsi="Times New Roman" w:cs="Times New Roman"/>
          <w:sz w:val="27"/>
          <w:szCs w:val="27"/>
        </w:rPr>
      </w:pPr>
      <w:r w:rsidRPr="004639C5">
        <w:rPr>
          <w:rFonts w:ascii="Times New Roman" w:hAnsi="Times New Roman" w:cs="Times New Roman"/>
          <w:sz w:val="27"/>
          <w:szCs w:val="27"/>
        </w:rPr>
        <w:t xml:space="preserve">Уведомление и прилагаемые к нему документы могут быть представлены в Отдел лично, направлены по почте по адресам, указанным в главе 3 раздела </w:t>
      </w:r>
      <w:r w:rsidRPr="004639C5">
        <w:rPr>
          <w:rFonts w:ascii="Times New Roman" w:hAnsi="Times New Roman" w:cs="Times New Roman"/>
          <w:sz w:val="27"/>
          <w:szCs w:val="27"/>
          <w:lang w:val="en-US"/>
        </w:rPr>
        <w:t>I</w:t>
      </w:r>
      <w:r w:rsidRPr="004639C5">
        <w:rPr>
          <w:rFonts w:ascii="Times New Roman" w:hAnsi="Times New Roman" w:cs="Times New Roman"/>
          <w:sz w:val="27"/>
          <w:szCs w:val="27"/>
        </w:rPr>
        <w:t xml:space="preserve"> настоящего Административного регламента, в электронном виде (при наличии технической возможности) через сайт  Администрации Усвятского района Псковской области или с использованием Единого портала, Портала государственных и муниципальных услуг Псковской области, через МФЦ. </w:t>
      </w:r>
    </w:p>
    <w:p w:rsidR="00234B06" w:rsidRPr="004639C5" w:rsidRDefault="00234B06" w:rsidP="004639C5">
      <w:pPr>
        <w:autoSpaceDE w:val="0"/>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lastRenderedPageBreak/>
        <w:t xml:space="preserve">        Уведомление и прилагаемые к нему документы, поступившие в Отдел, регистрируются в соответствии с главой 15 раздела </w:t>
      </w:r>
      <w:r w:rsidRPr="004639C5">
        <w:rPr>
          <w:rFonts w:ascii="Times New Roman" w:hAnsi="Times New Roman" w:cs="Times New Roman"/>
          <w:sz w:val="27"/>
          <w:szCs w:val="27"/>
          <w:lang w:val="en-US"/>
        </w:rPr>
        <w:t>II</w:t>
      </w:r>
      <w:r w:rsidRPr="004639C5">
        <w:rPr>
          <w:rFonts w:ascii="Times New Roman" w:hAnsi="Times New Roman" w:cs="Times New Roman"/>
          <w:sz w:val="27"/>
          <w:szCs w:val="27"/>
        </w:rPr>
        <w:t xml:space="preserve"> настоящего Административного регламента и в тот же день передаются ответственному сотруднику.</w:t>
      </w:r>
    </w:p>
    <w:p w:rsidR="00234B06" w:rsidRPr="004639C5" w:rsidRDefault="00234B06" w:rsidP="004639C5">
      <w:pPr>
        <w:pStyle w:val="ConsPlusNormal"/>
        <w:spacing w:line="240" w:lineRule="atLeast"/>
        <w:ind w:firstLine="540"/>
        <w:jc w:val="both"/>
        <w:rPr>
          <w:rFonts w:ascii="Times New Roman" w:hAnsi="Times New Roman"/>
          <w:iCs/>
          <w:sz w:val="27"/>
          <w:szCs w:val="27"/>
        </w:rPr>
      </w:pPr>
      <w:r w:rsidRPr="004639C5">
        <w:rPr>
          <w:rFonts w:ascii="Times New Roman" w:hAnsi="Times New Roman"/>
          <w:sz w:val="27"/>
          <w:szCs w:val="27"/>
        </w:rPr>
        <w:t xml:space="preserve">2.3. </w:t>
      </w:r>
      <w:r w:rsidRPr="004639C5">
        <w:rPr>
          <w:rFonts w:ascii="Times New Roman" w:hAnsi="Times New Roman"/>
          <w:iCs/>
          <w:sz w:val="27"/>
          <w:szCs w:val="27"/>
        </w:rPr>
        <w:t xml:space="preserve">При поступлении заявления в форме электронного документа с использованием Единого портала или </w:t>
      </w:r>
      <w:r w:rsidRPr="004639C5">
        <w:rPr>
          <w:rFonts w:ascii="Times New Roman" w:hAnsi="Times New Roman"/>
          <w:sz w:val="27"/>
          <w:szCs w:val="27"/>
        </w:rPr>
        <w:t>Портала государственных и муниципальных услуг Псковской области</w:t>
      </w:r>
      <w:r w:rsidRPr="004639C5">
        <w:rPr>
          <w:rFonts w:ascii="Times New Roman" w:hAnsi="Times New Roman"/>
          <w:iCs/>
          <w:sz w:val="27"/>
          <w:szCs w:val="27"/>
        </w:rPr>
        <w:t xml:space="preserve"> заявителю направляется информация о дате регистрации Уведомления и входящем номере.</w:t>
      </w:r>
    </w:p>
    <w:p w:rsidR="00234B06" w:rsidRPr="004639C5" w:rsidRDefault="00234B06" w:rsidP="004639C5">
      <w:pPr>
        <w:tabs>
          <w:tab w:val="left" w:pos="993"/>
        </w:tabs>
        <w:autoSpaceDE w:val="0"/>
        <w:spacing w:after="0" w:line="240" w:lineRule="atLeast"/>
        <w:ind w:firstLine="567"/>
        <w:jc w:val="both"/>
        <w:rPr>
          <w:rFonts w:ascii="Times New Roman" w:hAnsi="Times New Roman" w:cs="Times New Roman"/>
          <w:i/>
          <w:iCs/>
          <w:sz w:val="27"/>
          <w:szCs w:val="27"/>
        </w:rPr>
      </w:pPr>
      <w:r w:rsidRPr="004639C5">
        <w:rPr>
          <w:rStyle w:val="FontStyle47"/>
          <w:i w:val="0"/>
          <w:iCs w:val="0"/>
          <w:sz w:val="27"/>
          <w:szCs w:val="27"/>
        </w:rPr>
        <w:t xml:space="preserve">При наличии оснований, указанных в части 10.2 главы 10 раздела </w:t>
      </w:r>
      <w:r w:rsidRPr="004639C5">
        <w:rPr>
          <w:rStyle w:val="FontStyle47"/>
          <w:i w:val="0"/>
          <w:iCs w:val="0"/>
          <w:sz w:val="27"/>
          <w:szCs w:val="27"/>
          <w:lang w:val="en-US"/>
        </w:rPr>
        <w:t>II</w:t>
      </w:r>
      <w:r w:rsidRPr="004639C5">
        <w:rPr>
          <w:rStyle w:val="FontStyle47"/>
          <w:i w:val="0"/>
          <w:iCs w:val="0"/>
          <w:sz w:val="27"/>
          <w:szCs w:val="27"/>
        </w:rPr>
        <w:t xml:space="preserve"> настоящего Административного регламента, заявителю с использованием Единого портала </w:t>
      </w:r>
      <w:r w:rsidRPr="004639C5">
        <w:rPr>
          <w:rFonts w:ascii="Times New Roman" w:hAnsi="Times New Roman" w:cs="Times New Roman"/>
          <w:iCs/>
          <w:sz w:val="27"/>
          <w:szCs w:val="27"/>
        </w:rPr>
        <w:t xml:space="preserve">или </w:t>
      </w:r>
      <w:r w:rsidRPr="004639C5">
        <w:rPr>
          <w:rFonts w:ascii="Times New Roman" w:hAnsi="Times New Roman" w:cs="Times New Roman"/>
          <w:sz w:val="27"/>
          <w:szCs w:val="27"/>
        </w:rPr>
        <w:t>Портала государственных и муниципальных услуг Псковской области</w:t>
      </w:r>
      <w:r w:rsidRPr="004639C5">
        <w:rPr>
          <w:rStyle w:val="FontStyle47"/>
          <w:i w:val="0"/>
          <w:iCs w:val="0"/>
          <w:sz w:val="27"/>
          <w:szCs w:val="27"/>
        </w:rPr>
        <w:t xml:space="preserve"> сообщается об отказе в приеме Уведомления с прилагаемыми к нему документами в течение 2 (двух) рабочих дней со дня поступления.</w:t>
      </w:r>
    </w:p>
    <w:p w:rsidR="00234B06" w:rsidRPr="004639C5" w:rsidRDefault="00234B06" w:rsidP="004639C5">
      <w:pPr>
        <w:pStyle w:val="ConsPlusNormal"/>
        <w:spacing w:line="240" w:lineRule="atLeast"/>
        <w:ind w:firstLine="540"/>
        <w:jc w:val="both"/>
        <w:rPr>
          <w:rFonts w:ascii="Times New Roman" w:hAnsi="Times New Roman"/>
          <w:iCs/>
          <w:sz w:val="27"/>
          <w:szCs w:val="27"/>
        </w:rPr>
      </w:pPr>
      <w:r w:rsidRPr="004639C5">
        <w:rPr>
          <w:rFonts w:ascii="Times New Roman" w:hAnsi="Times New Roman"/>
          <w:iCs/>
          <w:sz w:val="27"/>
          <w:szCs w:val="27"/>
        </w:rPr>
        <w:t>2.4. При обращении заявителей в МФЦ обеспечивается передача Уведомления и документов в Отдел в электронном виде с использованием автоматизированной информационной системы обеспечения деятельности МФЦ в срок не более 1 (одного) рабочего дня с момента получения от заявителя заявления о предоставления муниципальной услуги, на бумажном носителе – в срок не более 3 (трех) рабочих дней с момента получения от заявителя заявления  о предоставления муниципальной услуги.</w:t>
      </w:r>
    </w:p>
    <w:p w:rsidR="00234B06" w:rsidRPr="004639C5" w:rsidRDefault="00234B06" w:rsidP="004639C5">
      <w:pPr>
        <w:tabs>
          <w:tab w:val="left" w:pos="993"/>
        </w:tabs>
        <w:autoSpaceDE w:val="0"/>
        <w:spacing w:after="0" w:line="240" w:lineRule="atLeast"/>
        <w:ind w:firstLine="567"/>
        <w:jc w:val="both"/>
        <w:rPr>
          <w:rStyle w:val="FontStyle47"/>
          <w:i w:val="0"/>
          <w:iCs w:val="0"/>
          <w:sz w:val="27"/>
          <w:szCs w:val="27"/>
        </w:rPr>
      </w:pPr>
      <w:r w:rsidRPr="004639C5">
        <w:rPr>
          <w:rStyle w:val="FontStyle47"/>
          <w:i w:val="0"/>
          <w:iCs w:val="0"/>
          <w:sz w:val="27"/>
          <w:szCs w:val="27"/>
        </w:rPr>
        <w:t xml:space="preserve">При наличии оснований, указанных в части 10.3 главы 10 раздела </w:t>
      </w:r>
      <w:r w:rsidRPr="004639C5">
        <w:rPr>
          <w:rStyle w:val="FontStyle47"/>
          <w:i w:val="0"/>
          <w:iCs w:val="0"/>
          <w:sz w:val="27"/>
          <w:szCs w:val="27"/>
          <w:lang w:val="en-US"/>
        </w:rPr>
        <w:t>II</w:t>
      </w:r>
      <w:r w:rsidRPr="004639C5">
        <w:rPr>
          <w:rStyle w:val="FontStyle47"/>
          <w:i w:val="0"/>
          <w:iCs w:val="0"/>
          <w:sz w:val="27"/>
          <w:szCs w:val="27"/>
        </w:rPr>
        <w:t xml:space="preserve"> настоящего Административного регламента, сотрудник МФЦ сообщает заявителю об отказе в приеме Уведомления в электронном виде с прилагаемыми к нему документами.</w:t>
      </w:r>
    </w:p>
    <w:p w:rsidR="00234B06" w:rsidRPr="004639C5" w:rsidRDefault="00234B06" w:rsidP="004639C5">
      <w:pPr>
        <w:pStyle w:val="ConsPlusNormal"/>
        <w:spacing w:line="240" w:lineRule="atLeast"/>
        <w:ind w:firstLine="567"/>
        <w:jc w:val="both"/>
        <w:rPr>
          <w:rFonts w:ascii="Times New Roman" w:hAnsi="Times New Roman"/>
          <w:iCs/>
          <w:sz w:val="27"/>
          <w:szCs w:val="27"/>
        </w:rPr>
      </w:pPr>
      <w:r w:rsidRPr="004639C5">
        <w:rPr>
          <w:rFonts w:ascii="Times New Roman" w:hAnsi="Times New Roman"/>
          <w:iCs/>
          <w:sz w:val="27"/>
          <w:szCs w:val="27"/>
        </w:rPr>
        <w:t xml:space="preserve">При отсутствии оснований, указанных в части 10.3 главы 10 раздела </w:t>
      </w:r>
      <w:r w:rsidRPr="004639C5">
        <w:rPr>
          <w:rFonts w:ascii="Times New Roman" w:hAnsi="Times New Roman"/>
          <w:iCs/>
          <w:sz w:val="27"/>
          <w:szCs w:val="27"/>
          <w:lang w:val="en-US"/>
        </w:rPr>
        <w:t>II</w:t>
      </w:r>
      <w:r w:rsidRPr="004639C5">
        <w:rPr>
          <w:rFonts w:ascii="Times New Roman" w:hAnsi="Times New Roman"/>
          <w:iCs/>
          <w:sz w:val="27"/>
          <w:szCs w:val="27"/>
        </w:rPr>
        <w:t xml:space="preserve"> настоящего Административного регламента, сотрудник МФЦ при подаче Уведомления распечатывает и передает заявителю информацию о дате подачи Уведомления, принятых документах, присвоенном Уведомлению порядкового номера.</w:t>
      </w:r>
    </w:p>
    <w:p w:rsidR="00234B06" w:rsidRPr="004639C5" w:rsidRDefault="00234B06" w:rsidP="004639C5">
      <w:pPr>
        <w:pStyle w:val="ConsPlusNormal"/>
        <w:spacing w:line="240" w:lineRule="atLeast"/>
        <w:ind w:firstLine="567"/>
        <w:jc w:val="both"/>
        <w:rPr>
          <w:rFonts w:ascii="Times New Roman" w:hAnsi="Times New Roman"/>
          <w:sz w:val="27"/>
          <w:szCs w:val="27"/>
        </w:rPr>
      </w:pPr>
      <w:r w:rsidRPr="004639C5">
        <w:rPr>
          <w:rFonts w:ascii="Times New Roman" w:hAnsi="Times New Roman"/>
          <w:sz w:val="27"/>
          <w:szCs w:val="27"/>
        </w:rPr>
        <w:t>2.5. Уведомления, поступившие в Отдел в форме электронного документа, распечатываются на бумажном носителе, после чего подлежат регистрации и рассмотрению в порядке, установленном настоящим Административным регламентом.</w:t>
      </w:r>
    </w:p>
    <w:p w:rsidR="00234B06" w:rsidRPr="004639C5" w:rsidRDefault="00234B06" w:rsidP="004639C5">
      <w:pPr>
        <w:pStyle w:val="ConsPlusNormal"/>
        <w:spacing w:line="240" w:lineRule="atLeast"/>
        <w:ind w:firstLine="567"/>
        <w:jc w:val="both"/>
        <w:rPr>
          <w:rFonts w:ascii="Times New Roman" w:hAnsi="Times New Roman"/>
          <w:sz w:val="27"/>
          <w:szCs w:val="27"/>
        </w:rPr>
      </w:pPr>
      <w:r w:rsidRPr="004639C5">
        <w:rPr>
          <w:rFonts w:ascii="Times New Roman" w:hAnsi="Times New Roman"/>
          <w:sz w:val="27"/>
          <w:szCs w:val="27"/>
        </w:rPr>
        <w:t>2.6. Результатом исполнения административной процедуры является передача зарегистрированного Уведомления и прилагаемых к нему документов специалисту Отдела, ответственному за подготовку</w:t>
      </w:r>
      <w:r w:rsidRPr="004639C5">
        <w:rPr>
          <w:rFonts w:ascii="Times New Roman" w:hAnsi="Times New Roman"/>
          <w:b/>
          <w:sz w:val="27"/>
          <w:szCs w:val="27"/>
        </w:rPr>
        <w:t xml:space="preserve"> </w:t>
      </w:r>
      <w:r w:rsidRPr="004639C5">
        <w:rPr>
          <w:rFonts w:ascii="Times New Roman" w:hAnsi="Times New Roman"/>
          <w:sz w:val="27"/>
          <w:szCs w:val="27"/>
        </w:rPr>
        <w:t xml:space="preserve">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234B06" w:rsidRPr="004639C5" w:rsidRDefault="00234B06" w:rsidP="004639C5">
      <w:pPr>
        <w:spacing w:after="0" w:line="240" w:lineRule="atLeast"/>
        <w:ind w:firstLine="550"/>
        <w:jc w:val="both"/>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3. Формирование и направление межведомственных запросов</w:t>
      </w:r>
    </w:p>
    <w:p w:rsidR="00234B06" w:rsidRPr="004639C5" w:rsidRDefault="00234B06" w:rsidP="004639C5">
      <w:pPr>
        <w:spacing w:after="0" w:line="240" w:lineRule="atLeast"/>
        <w:ind w:firstLine="550"/>
        <w:jc w:val="both"/>
        <w:rPr>
          <w:rFonts w:ascii="Times New Roman" w:hAnsi="Times New Roman" w:cs="Times New Roman"/>
          <w:sz w:val="27"/>
          <w:szCs w:val="27"/>
        </w:rPr>
      </w:pP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Отдел.</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lastRenderedPageBreak/>
        <w:t>3.2. Требования к формированию и направлению межведомственных запросов предусмотрены статьями 7.1 и 7.2 Федерального закона от 27.07.2010 № 210-ФЗ «Об организации предоставления государственных и муниципальных услуг».</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3.3. Межведомственные запросы могут быть сформированы в виде документов на бумажном носителе или электронных документов, подписанных электронной подписью.</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3.4. Межведомственные запросы могут быть направлены:</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-на бумажном носителе - посредством почтовой связи или нарочным способом;</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-в электронной форме - путем отправки по электронной почте, с использованием веб-сервисов или с помощью системы межведомственного электронного взаимодействия.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3.5. В случае подготовки межведомственного запроса в Администрации Усвятского района специалист Отдела, ответственный за формирование личного дела заявителя и экспертизу документов, готовит запрос и направляет в орган (организацию), в распоряжении которых находятся запрашиваемые документы (их копии или сведения, содержащиеся в них).</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3.6. Максимальный срок выполнения действий - 1 рабочий день.</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3.7. Срок подготовки и направления ответа на межведомственный запрос не может превышать 3 рабочих дней со дня получения межведомственного запроса органом (организацией), в распоряжении которых находятся запрашиваемые документы (их копии или сведения, содержащиеся в них).</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3.8. В случае неполучения в установленный срок ответов на межведомственные запросы специалист Отдела, ответственный за формирование личного дела заявителя и экспертизу документов, должен принять меры по выяснению причин не поступление ответов на межведомственные запросы и (при необходимости) направить повторные межведомственные запросы.</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3.9. Непредставление (несвоевременное представление) ответов на межведомственные запросы не может являться основанием для отказа заявителю в предоставлении муниципальной услуги.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3.10. При поступлении в Администрацию Усвятского района ответов на межведомственные запросы они регистрируются сотрудником, ответственным за прием документов, в установленном порядке, после чего передаются специалисту Отдела, ответственному за формирование личного дела заявителя и экспертизу документов, для приобщения к пакету документов заявителя.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3.11. Результатом выполнения административной процедуры является получение в рамках межведомственного информационного взаимодействия сведений, необходимых для предоставления муниципальной услуги.</w:t>
      </w:r>
    </w:p>
    <w:p w:rsidR="00234B06" w:rsidRPr="004639C5" w:rsidRDefault="00234B06" w:rsidP="004639C5">
      <w:pPr>
        <w:spacing w:after="0" w:line="240" w:lineRule="atLeast"/>
        <w:ind w:firstLine="550"/>
        <w:jc w:val="both"/>
        <w:rPr>
          <w:rFonts w:ascii="Times New Roman" w:hAnsi="Times New Roman" w:cs="Times New Roman"/>
          <w:sz w:val="27"/>
          <w:szCs w:val="27"/>
        </w:rPr>
      </w:pPr>
    </w:p>
    <w:p w:rsidR="00234B06" w:rsidRPr="004639C5" w:rsidRDefault="00234B06" w:rsidP="004639C5">
      <w:pPr>
        <w:spacing w:after="0" w:line="240" w:lineRule="atLeast"/>
        <w:ind w:firstLine="550"/>
        <w:jc w:val="center"/>
        <w:rPr>
          <w:rFonts w:ascii="Times New Roman" w:hAnsi="Times New Roman" w:cs="Times New Roman"/>
          <w:b/>
          <w:sz w:val="27"/>
          <w:szCs w:val="27"/>
        </w:rPr>
      </w:pPr>
      <w:r w:rsidRPr="004639C5">
        <w:rPr>
          <w:rFonts w:ascii="Times New Roman" w:hAnsi="Times New Roman" w:cs="Times New Roman"/>
          <w:b/>
          <w:sz w:val="27"/>
          <w:szCs w:val="27"/>
        </w:rPr>
        <w:t>4. Подготовка результата предоставления муниципальной услуги</w:t>
      </w:r>
    </w:p>
    <w:p w:rsidR="00234B06" w:rsidRPr="004639C5" w:rsidRDefault="00234B06" w:rsidP="004639C5">
      <w:pPr>
        <w:spacing w:after="0" w:line="240" w:lineRule="atLeast"/>
        <w:ind w:firstLine="550"/>
        <w:jc w:val="center"/>
        <w:rPr>
          <w:rFonts w:ascii="Times New Roman" w:hAnsi="Times New Roman" w:cs="Times New Roman"/>
          <w:b/>
          <w:sz w:val="27"/>
          <w:szCs w:val="27"/>
        </w:rPr>
      </w:pP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xml:space="preserve">4.1. При рассмотрении уведомления о планируемом строительстве или реконструкции объекта индивидуального жилищного строительства или садового дома, уведомления о внесении изменений планируемого строительства или реконструкции объекта индивидуального жилищного строительства или садового дома, специалист Отдела, ответственный за предоставление муниципальной услуги, проводит проверку в течение семи рабочих дней со дня поступления уведомления о планируемом строительстве, за исключением случая, предусмотренного пунктом 1 части 4.2: </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lastRenderedPageBreak/>
        <w:t>а)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xml:space="preserve">б)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4.2.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такого объекта индивидуального жилищного строительства или садового дома, специалист Отдела, ответственный за предоставление муниципальной услуги: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а)  в срок не более чем три рабочих дня со дня поступления этого уведомления при отсутствии оснований для его возврата, предусмотренных 10.3 настоящего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xml:space="preserve">б) поводит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w:t>
      </w:r>
      <w:r w:rsidRPr="004639C5">
        <w:rPr>
          <w:rFonts w:ascii="Times New Roman" w:hAnsi="Times New Roman" w:cs="Times New Roman"/>
          <w:sz w:val="27"/>
          <w:szCs w:val="27"/>
        </w:rPr>
        <w:lastRenderedPageBreak/>
        <w:t>законодательством Российской Федерации и действующими на дату поступления этого уведомления.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в)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4.3.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4.4. При рассмотрении уведомления о внесении изменений планируемого строительства или реконструкции объекта индивидуального жилищного строительства или садового дома, специалист, ответственный за предоставление муниципальной услуги, действует согласно п.4.1-4.3.</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Срок выполнения до 7 дней, включая трехдневный срок для возврата документации без рассмотрения в случае отсутствия в уведомлении сведений, предусмотренных частью 6.2 настоящего регламента, или документов, предусмотренных пунктами 2 - 4 части 6.3 настоящего регламента.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4.5. Результатом выполнения административной процедуры являются подготовка сотрудником Отдела, ответственным за формирование личного дела уведомителя и экспертизу документов:</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 xml:space="preserve">-проекта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4639C5">
        <w:rPr>
          <w:rFonts w:ascii="Times New Roman" w:hAnsi="Times New Roman" w:cs="Times New Roman"/>
          <w:sz w:val="27"/>
          <w:szCs w:val="27"/>
        </w:rPr>
        <w:lastRenderedPageBreak/>
        <w:t>размещения объекта индивидуального жилищного строительства или садового дома на земельном участке, с приложением данного уведомления;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-проекта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приложением данного уведомления.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-проект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rsidR="00234B06" w:rsidRPr="004639C5" w:rsidRDefault="00234B06" w:rsidP="004639C5">
      <w:pPr>
        <w:spacing w:after="0" w:line="240" w:lineRule="atLeast"/>
        <w:ind w:firstLine="550"/>
        <w:jc w:val="both"/>
        <w:rPr>
          <w:rFonts w:ascii="Times New Roman" w:hAnsi="Times New Roman" w:cs="Times New Roman"/>
          <w:b/>
          <w:sz w:val="27"/>
          <w:szCs w:val="27"/>
        </w:rPr>
      </w:pPr>
      <w:r w:rsidRPr="004639C5">
        <w:rPr>
          <w:rFonts w:ascii="Times New Roman" w:hAnsi="Times New Roman" w:cs="Times New Roman"/>
          <w:sz w:val="27"/>
          <w:szCs w:val="27"/>
        </w:rPr>
        <w:t>-проект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rsidR="00234B06" w:rsidRPr="004639C5" w:rsidRDefault="00234B06" w:rsidP="004639C5">
      <w:pPr>
        <w:spacing w:after="0" w:line="240" w:lineRule="atLeast"/>
        <w:ind w:firstLine="550"/>
        <w:jc w:val="both"/>
        <w:rPr>
          <w:rFonts w:ascii="Times New Roman" w:hAnsi="Times New Roman" w:cs="Times New Roman"/>
          <w:b/>
          <w:sz w:val="27"/>
          <w:szCs w:val="27"/>
        </w:rPr>
      </w:pPr>
    </w:p>
    <w:p w:rsidR="00234B06" w:rsidRPr="004639C5" w:rsidRDefault="00234B06" w:rsidP="004639C5">
      <w:pPr>
        <w:spacing w:after="0" w:line="240" w:lineRule="atLeast"/>
        <w:ind w:firstLine="550"/>
        <w:jc w:val="center"/>
        <w:rPr>
          <w:rFonts w:ascii="Times New Roman" w:hAnsi="Times New Roman" w:cs="Times New Roman"/>
          <w:b/>
          <w:sz w:val="27"/>
          <w:szCs w:val="27"/>
        </w:rPr>
      </w:pPr>
      <w:r w:rsidRPr="004639C5">
        <w:rPr>
          <w:rFonts w:ascii="Times New Roman" w:hAnsi="Times New Roman" w:cs="Times New Roman"/>
          <w:b/>
          <w:sz w:val="27"/>
          <w:szCs w:val="27"/>
        </w:rPr>
        <w:t>5. Подписание и выдача результата предоставления муниципальной услуги</w:t>
      </w:r>
    </w:p>
    <w:p w:rsidR="00234B06" w:rsidRPr="004639C5" w:rsidRDefault="00234B06" w:rsidP="004639C5">
      <w:pPr>
        <w:spacing w:after="0" w:line="240" w:lineRule="atLeast"/>
        <w:ind w:firstLine="550"/>
        <w:jc w:val="center"/>
        <w:rPr>
          <w:rFonts w:ascii="Times New Roman" w:hAnsi="Times New Roman" w:cs="Times New Roman"/>
          <w:b/>
          <w:sz w:val="27"/>
          <w:szCs w:val="27"/>
        </w:rPr>
      </w:pPr>
    </w:p>
    <w:p w:rsidR="00234B06" w:rsidRPr="004639C5" w:rsidRDefault="00234B06" w:rsidP="004639C5">
      <w:pPr>
        <w:pStyle w:val="ConsPlusNormal"/>
        <w:spacing w:line="240" w:lineRule="atLeast"/>
        <w:ind w:firstLine="567"/>
        <w:jc w:val="both"/>
        <w:outlineLvl w:val="2"/>
        <w:rPr>
          <w:rFonts w:ascii="Times New Roman" w:hAnsi="Times New Roman"/>
          <w:sz w:val="27"/>
          <w:szCs w:val="27"/>
        </w:rPr>
      </w:pPr>
      <w:r w:rsidRPr="004639C5">
        <w:rPr>
          <w:rFonts w:ascii="Times New Roman" w:hAnsi="Times New Roman"/>
          <w:sz w:val="27"/>
          <w:szCs w:val="27"/>
        </w:rPr>
        <w:t>5.1. Специалист Отдела, ответственный за предоставление муниципальной услуги, передает уведомление о результате предоставления муниципальной услуги на подпись Главе Усвятского района.</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5.2. После подписания уведомления Администрацией Усвятского района о результате предоставления муниципальной услуги в течение одного рабочего дня направляется специалисту Отдела, ответственному за предоставление муниципальной услуги.</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Срок выполнения  1 день.</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5.3. Специалист Отдела, ответственный за предоставление муниципальной услуги, регистрирует его в журнале регистрации уведомлений о планируемом строительстве или реконструкции объекта индивидуального жилищного строительства или садового дома и передает заявителю лично под роспись либо направляет почтовым отправлением в адрес заявителя или в форме электронного документа с использованием информационных систем общего пользования.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Срок выполнения  1 день.</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5.4. В случае,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 специалист Отдела, ответственный за предоставление муниципальной услуги, направляет копию уведомления почтовым отправлением с уведомлением о вручении, либо в форме электронного документа с использованием информационных систем общего пользования.</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В случае подачи уведомления через МФЦ и результат муниципальной услуги не выдан заявителю лично, то результат муниципальной услуги направляется специалистом Отдела, ответственным за предоставление муниципальной услуги, в МФЦ для последующей выдачи заявителю.</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Максимальный срок выполнения действия составляет 1 рабочий день.</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lastRenderedPageBreak/>
        <w:t>5.5. Результатом выполнения административной процедуры являются выдача результатов предоставления муниципальной услуги заявителю.</w:t>
      </w:r>
    </w:p>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sz w:val="27"/>
          <w:szCs w:val="27"/>
        </w:rPr>
        <w:t>5.6. Срок выполнения административного подписания и выдача результата предоставления муниципальной услуги до 2 дней.</w:t>
      </w:r>
    </w:p>
    <w:p w:rsidR="00234B06" w:rsidRPr="004639C5" w:rsidRDefault="00234B06" w:rsidP="004639C5">
      <w:pPr>
        <w:spacing w:after="0" w:line="240" w:lineRule="atLeast"/>
        <w:ind w:firstLine="550"/>
        <w:jc w:val="both"/>
        <w:rPr>
          <w:rFonts w:ascii="Times New Roman" w:hAnsi="Times New Roman" w:cs="Times New Roman"/>
          <w:sz w:val="27"/>
          <w:szCs w:val="27"/>
        </w:rPr>
      </w:pPr>
    </w:p>
    <w:p w:rsidR="00234B06" w:rsidRPr="004639C5" w:rsidRDefault="00234B06" w:rsidP="004639C5">
      <w:pPr>
        <w:pStyle w:val="af0"/>
        <w:spacing w:after="0" w:line="240" w:lineRule="atLeast"/>
        <w:rPr>
          <w:rFonts w:ascii="Times New Roman" w:hAnsi="Times New Roman"/>
          <w:b/>
          <w:sz w:val="27"/>
          <w:szCs w:val="27"/>
        </w:rPr>
      </w:pPr>
      <w:r w:rsidRPr="004639C5">
        <w:rPr>
          <w:rFonts w:ascii="Times New Roman" w:hAnsi="Times New Roman"/>
          <w:b/>
          <w:sz w:val="27"/>
          <w:szCs w:val="27"/>
          <w:lang w:val="en-US"/>
        </w:rPr>
        <w:t>IV</w:t>
      </w:r>
      <w:r w:rsidRPr="004639C5">
        <w:rPr>
          <w:rFonts w:ascii="Times New Roman" w:hAnsi="Times New Roman"/>
          <w:b/>
          <w:sz w:val="27"/>
          <w:szCs w:val="27"/>
        </w:rPr>
        <w:t>. Формы контроля за исполнением административного регламента</w:t>
      </w:r>
    </w:p>
    <w:p w:rsidR="00234B06" w:rsidRPr="004639C5" w:rsidRDefault="00234B06" w:rsidP="004639C5">
      <w:pPr>
        <w:pStyle w:val="12"/>
        <w:autoSpaceDE w:val="0"/>
        <w:spacing w:after="0" w:line="240" w:lineRule="atLeast"/>
        <w:ind w:left="0"/>
        <w:jc w:val="center"/>
        <w:rPr>
          <w:rFonts w:ascii="Times New Roman" w:hAnsi="Times New Roman" w:cs="Times New Roman"/>
          <w:b/>
          <w:sz w:val="27"/>
          <w:szCs w:val="27"/>
        </w:rPr>
      </w:pPr>
      <w:r w:rsidRPr="004639C5">
        <w:rPr>
          <w:rFonts w:ascii="Times New Roman" w:hAnsi="Times New Roman" w:cs="Times New Roman"/>
          <w:b/>
          <w:sz w:val="27"/>
          <w:szCs w:val="27"/>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1.1. Текущий контроль за исполнением положений настоящего Административного регламента осуществляется в целях обеспечения своевременного и качественного исполнения муниципальной услуги, принятия оперативных мер по своевременному выявлению и устранению прав заявителя при предоставлении муниципальной услуги.</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1.2. Текущий контроль за исполнением положений настоящего Административного регламента осуществляется со стороны Заместителя Главы района  и Главой Усвятского района на этапе подписания документов.</w:t>
      </w:r>
    </w:p>
    <w:p w:rsidR="00234B06" w:rsidRPr="004639C5" w:rsidRDefault="00234B06" w:rsidP="004639C5">
      <w:pPr>
        <w:autoSpaceDE w:val="0"/>
        <w:spacing w:after="0" w:line="240" w:lineRule="atLeast"/>
        <w:jc w:val="center"/>
        <w:rPr>
          <w:rFonts w:ascii="Times New Roman" w:hAnsi="Times New Roman" w:cs="Times New Roman"/>
          <w:sz w:val="27"/>
          <w:szCs w:val="27"/>
        </w:rPr>
      </w:pPr>
    </w:p>
    <w:p w:rsidR="00234B06" w:rsidRPr="004639C5" w:rsidRDefault="00234B06" w:rsidP="004639C5">
      <w:pPr>
        <w:autoSpaceDE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2. Порядок и периодичность осуществления плановых и внеплановых</w:t>
      </w:r>
    </w:p>
    <w:p w:rsidR="00234B06" w:rsidRPr="004639C5" w:rsidRDefault="00234B06" w:rsidP="004639C5">
      <w:pPr>
        <w:autoSpaceDE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 xml:space="preserve">проверок полноты и качества предоставления муниципальной услуги, </w:t>
      </w:r>
    </w:p>
    <w:p w:rsidR="00234B06" w:rsidRPr="004639C5" w:rsidRDefault="00234B06" w:rsidP="004639C5">
      <w:pPr>
        <w:autoSpaceDE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в том числе порядок и формы контроля за полнотой и качеством</w:t>
      </w:r>
    </w:p>
    <w:p w:rsidR="00234B06" w:rsidRPr="004639C5" w:rsidRDefault="00234B06" w:rsidP="004639C5">
      <w:pPr>
        <w:autoSpaceDE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предоставления муниципальной услуги</w:t>
      </w:r>
    </w:p>
    <w:p w:rsidR="00234B06" w:rsidRPr="004639C5" w:rsidRDefault="00234B06" w:rsidP="004639C5">
      <w:pPr>
        <w:autoSpaceDE w:val="0"/>
        <w:spacing w:after="0" w:line="240" w:lineRule="atLeast"/>
        <w:jc w:val="center"/>
        <w:rPr>
          <w:rFonts w:ascii="Times New Roman" w:hAnsi="Times New Roman" w:cs="Times New Roman"/>
          <w:sz w:val="27"/>
          <w:szCs w:val="27"/>
        </w:rPr>
      </w:pPr>
    </w:p>
    <w:p w:rsidR="00234B06" w:rsidRPr="004639C5" w:rsidRDefault="00234B06" w:rsidP="004639C5">
      <w:pPr>
        <w:autoSpaceDE w:val="0"/>
        <w:spacing w:after="0" w:line="240" w:lineRule="atLeast"/>
        <w:jc w:val="center"/>
        <w:rPr>
          <w:rFonts w:ascii="Times New Roman" w:hAnsi="Times New Roman" w:cs="Times New Roman"/>
          <w:sz w:val="27"/>
          <w:szCs w:val="27"/>
        </w:rPr>
      </w:pP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2.1. 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заявлений о предоставлении муниципальной услуги, обоснованности и законности принятия по ним решений.</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2.2. Заместитель Главы Администрации Усвятского района, курирующий работу в области градостроительства, осуществляет периодический контроль и анализ работы по оказанию муниципальной услуги, а также организует плановые и внеплановые проверки полноты и качества исполнения муниципальной услуги.</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2.3. Плановые проверки включают в себя контроль полноты и качества исполнения муниципальной услуги, проведение проверок, рассмотрение, принятие в пределах компетенции решений и подготовку ответов на обращения граждан, содержащих жалобы на решения, действия (бездействие) должностных лиц, и проводятся не реже 1 (одного) раза в год.</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2.4. Проверка также проводится по конкретному обращению заявителя (внеплановая проверка).</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Для проведения проверки полноты и качества исполнения муниципальной услуги, в порядке внеплановых проверок, Главой Усвятского района  может формироваться комиссия.</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Результаты проверки оформляются в виде акта, в котором отмечаются выявленные недостатки и предложения по их устранению.</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Акт подписывается председателем комиссии и утверждается Главой Усвятского района.</w:t>
      </w:r>
    </w:p>
    <w:p w:rsidR="00234B06" w:rsidRPr="004639C5" w:rsidRDefault="00234B06" w:rsidP="004639C5">
      <w:pPr>
        <w:spacing w:after="0" w:line="240" w:lineRule="atLeast"/>
        <w:ind w:firstLine="540"/>
        <w:jc w:val="both"/>
        <w:rPr>
          <w:rFonts w:ascii="Times New Roman" w:hAnsi="Times New Roman" w:cs="Times New Roman"/>
          <w:i/>
          <w:sz w:val="27"/>
          <w:szCs w:val="27"/>
        </w:rPr>
      </w:pPr>
    </w:p>
    <w:p w:rsidR="00234B06" w:rsidRPr="004639C5" w:rsidRDefault="00234B06" w:rsidP="004639C5">
      <w:pPr>
        <w:autoSpaceDE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lastRenderedPageBreak/>
        <w:t>3. Ответственность должностных лиц Администрации  за решения и действия (бездействие), принимаемые или осуществляемые ими в ходе</w:t>
      </w:r>
    </w:p>
    <w:p w:rsidR="00234B06" w:rsidRPr="004639C5" w:rsidRDefault="00234B06" w:rsidP="004639C5">
      <w:pPr>
        <w:autoSpaceDE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предоставления муниципальной услуги</w:t>
      </w:r>
    </w:p>
    <w:p w:rsidR="00234B06" w:rsidRPr="004639C5" w:rsidRDefault="00234B06" w:rsidP="004639C5">
      <w:pPr>
        <w:autoSpaceDE w:val="0"/>
        <w:spacing w:after="0" w:line="240" w:lineRule="atLeast"/>
        <w:jc w:val="center"/>
        <w:rPr>
          <w:rFonts w:ascii="Times New Roman" w:hAnsi="Times New Roman" w:cs="Times New Roman"/>
          <w:b/>
          <w:sz w:val="27"/>
          <w:szCs w:val="27"/>
        </w:rPr>
      </w:pP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Специалисты Отдела, обеспечивающие предоставление муниципальной услуги, несут персональную ответственность за соблюдение сроков и порядка предоставления муниципальной услуги в соответствии с их должностными инструкциями (регламентами).</w:t>
      </w:r>
    </w:p>
    <w:p w:rsidR="00234B06" w:rsidRPr="004639C5" w:rsidRDefault="00234B06" w:rsidP="004639C5">
      <w:pPr>
        <w:autoSpaceDE w:val="0"/>
        <w:spacing w:after="0" w:line="240" w:lineRule="atLeast"/>
        <w:jc w:val="center"/>
        <w:rPr>
          <w:rFonts w:ascii="Times New Roman" w:hAnsi="Times New Roman" w:cs="Times New Roman"/>
          <w:sz w:val="27"/>
          <w:szCs w:val="27"/>
        </w:rPr>
      </w:pPr>
    </w:p>
    <w:p w:rsidR="00234B06" w:rsidRPr="004639C5" w:rsidRDefault="00234B06" w:rsidP="004639C5">
      <w:pPr>
        <w:autoSpaceDE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4. Требования к порядку и формам контроля за предоставлением</w:t>
      </w:r>
    </w:p>
    <w:p w:rsidR="00234B06" w:rsidRPr="004639C5" w:rsidRDefault="00234B06" w:rsidP="004639C5">
      <w:pPr>
        <w:autoSpaceDE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 xml:space="preserve">муниципальной услуги, в том числе со стороны граждан, </w:t>
      </w:r>
    </w:p>
    <w:p w:rsidR="00234B06" w:rsidRPr="004639C5" w:rsidRDefault="00234B06" w:rsidP="004639C5">
      <w:pPr>
        <w:autoSpaceDE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их объединений и организаций</w:t>
      </w:r>
    </w:p>
    <w:p w:rsidR="00234B06" w:rsidRPr="004639C5" w:rsidRDefault="00234B06" w:rsidP="004639C5">
      <w:pPr>
        <w:autoSpaceDE w:val="0"/>
        <w:spacing w:after="0" w:line="240" w:lineRule="atLeast"/>
        <w:jc w:val="center"/>
        <w:rPr>
          <w:rFonts w:ascii="Times New Roman" w:hAnsi="Times New Roman" w:cs="Times New Roman"/>
          <w:b/>
          <w:sz w:val="27"/>
          <w:szCs w:val="27"/>
        </w:rPr>
      </w:pPr>
    </w:p>
    <w:p w:rsidR="00234B06" w:rsidRPr="004639C5" w:rsidRDefault="00234B06" w:rsidP="004639C5">
      <w:pPr>
        <w:autoSpaceDE w:val="0"/>
        <w:spacing w:after="0" w:line="240" w:lineRule="atLeast"/>
        <w:ind w:firstLine="540"/>
        <w:jc w:val="both"/>
        <w:rPr>
          <w:rFonts w:ascii="Times New Roman" w:hAnsi="Times New Roman" w:cs="Times New Roman"/>
          <w:i/>
          <w:sz w:val="27"/>
          <w:szCs w:val="27"/>
        </w:rPr>
      </w:pPr>
      <w:r w:rsidRPr="004639C5">
        <w:rPr>
          <w:rFonts w:ascii="Times New Roman" w:hAnsi="Times New Roman" w:cs="Times New Roman"/>
          <w:sz w:val="27"/>
          <w:szCs w:val="27"/>
        </w:rPr>
        <w:t xml:space="preserve">4.1. Контроль за предоставлением муниципальной услуги со стороны заместителя Главы Администрации Усвятского района, курирующего работу Отдела, </w:t>
      </w:r>
      <w:r w:rsidRPr="004639C5">
        <w:rPr>
          <w:rFonts w:ascii="Times New Roman" w:hAnsi="Times New Roman" w:cs="Times New Roman"/>
          <w:i/>
          <w:sz w:val="27"/>
          <w:szCs w:val="27"/>
        </w:rPr>
        <w:t xml:space="preserve"> </w:t>
      </w:r>
      <w:r w:rsidRPr="004639C5">
        <w:rPr>
          <w:rFonts w:ascii="Times New Roman" w:hAnsi="Times New Roman" w:cs="Times New Roman"/>
          <w:sz w:val="27"/>
          <w:szCs w:val="27"/>
        </w:rPr>
        <w:t>должен быть постоянным, всесторонним и объективным.</w:t>
      </w:r>
    </w:p>
    <w:p w:rsidR="00234B06" w:rsidRPr="004639C5" w:rsidRDefault="00234B06" w:rsidP="004639C5">
      <w:pPr>
        <w:autoSpaceDE w:val="0"/>
        <w:spacing w:after="0" w:line="240" w:lineRule="atLeast"/>
        <w:ind w:firstLine="540"/>
        <w:jc w:val="both"/>
        <w:rPr>
          <w:rFonts w:ascii="Times New Roman" w:hAnsi="Times New Roman" w:cs="Times New Roman"/>
          <w:sz w:val="27"/>
          <w:szCs w:val="27"/>
        </w:rPr>
      </w:pPr>
      <w:r w:rsidRPr="004639C5">
        <w:rPr>
          <w:rFonts w:ascii="Times New Roman" w:hAnsi="Times New Roman" w:cs="Times New Roman"/>
          <w:sz w:val="27"/>
          <w:szCs w:val="27"/>
        </w:rPr>
        <w:t>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234B06" w:rsidRPr="004639C5" w:rsidRDefault="00234B06" w:rsidP="004639C5">
      <w:pPr>
        <w:spacing w:after="0" w:line="240" w:lineRule="atLeast"/>
        <w:ind w:firstLine="550"/>
        <w:jc w:val="center"/>
        <w:rPr>
          <w:rFonts w:ascii="Times New Roman" w:hAnsi="Times New Roman" w:cs="Times New Roman"/>
          <w:b/>
          <w:sz w:val="27"/>
          <w:szCs w:val="27"/>
        </w:rPr>
      </w:pPr>
    </w:p>
    <w:p w:rsidR="00234B06" w:rsidRPr="004639C5" w:rsidRDefault="00234B06" w:rsidP="004639C5">
      <w:pPr>
        <w:pStyle w:val="af0"/>
        <w:spacing w:after="0" w:line="240" w:lineRule="atLeast"/>
        <w:rPr>
          <w:rFonts w:ascii="Times New Roman" w:hAnsi="Times New Roman"/>
          <w:b/>
          <w:sz w:val="27"/>
          <w:szCs w:val="27"/>
        </w:rPr>
      </w:pPr>
      <w:bookmarkStart w:id="6" w:name="Par0"/>
      <w:bookmarkEnd w:id="6"/>
      <w:r w:rsidRPr="004639C5">
        <w:rPr>
          <w:rFonts w:ascii="Times New Roman" w:hAnsi="Times New Roman"/>
          <w:b/>
          <w:sz w:val="27"/>
          <w:szCs w:val="27"/>
          <w:lang w:val="en-US"/>
        </w:rPr>
        <w:t>V</w:t>
      </w:r>
      <w:r w:rsidRPr="004639C5">
        <w:rPr>
          <w:rFonts w:ascii="Times New Roman" w:hAnsi="Times New Roman"/>
          <w:b/>
          <w:sz w:val="27"/>
          <w:szCs w:val="27"/>
        </w:rPr>
        <w:t xml:space="preserve">. Досудебный (внесудебный) порядок обжалования решений и действий </w:t>
      </w:r>
    </w:p>
    <w:p w:rsidR="00234B06" w:rsidRPr="004639C5" w:rsidRDefault="00234B06" w:rsidP="004639C5">
      <w:pPr>
        <w:pStyle w:val="af0"/>
        <w:spacing w:after="0" w:line="240" w:lineRule="atLeast"/>
        <w:rPr>
          <w:rFonts w:ascii="Times New Roman" w:hAnsi="Times New Roman"/>
          <w:b/>
          <w:sz w:val="27"/>
          <w:szCs w:val="27"/>
        </w:rPr>
      </w:pPr>
      <w:r w:rsidRPr="004639C5">
        <w:rPr>
          <w:rFonts w:ascii="Times New Roman" w:hAnsi="Times New Roman"/>
          <w:b/>
          <w:sz w:val="27"/>
          <w:szCs w:val="27"/>
        </w:rPr>
        <w:t xml:space="preserve">(бездействия) органа, предоставляющего муниципальную услугу, а также </w:t>
      </w:r>
    </w:p>
    <w:p w:rsidR="00234B06" w:rsidRPr="004639C5" w:rsidRDefault="00234B06" w:rsidP="004639C5">
      <w:pPr>
        <w:pStyle w:val="af0"/>
        <w:spacing w:after="0" w:line="240" w:lineRule="atLeast"/>
        <w:rPr>
          <w:rFonts w:ascii="Times New Roman" w:hAnsi="Times New Roman"/>
          <w:b/>
          <w:sz w:val="27"/>
          <w:szCs w:val="27"/>
        </w:rPr>
      </w:pPr>
      <w:r w:rsidRPr="004639C5">
        <w:rPr>
          <w:rFonts w:ascii="Times New Roman" w:hAnsi="Times New Roman"/>
          <w:b/>
          <w:sz w:val="27"/>
          <w:szCs w:val="27"/>
        </w:rPr>
        <w:t>должностных лиц и муниципальных служащих</w:t>
      </w:r>
    </w:p>
    <w:p w:rsidR="00234B06" w:rsidRPr="004639C5" w:rsidRDefault="00234B06" w:rsidP="004639C5">
      <w:pPr>
        <w:pStyle w:val="af0"/>
        <w:spacing w:after="0" w:line="240" w:lineRule="atLeast"/>
        <w:rPr>
          <w:rFonts w:ascii="Times New Roman" w:hAnsi="Times New Roman"/>
          <w:b/>
          <w:sz w:val="27"/>
          <w:szCs w:val="27"/>
        </w:rPr>
      </w:pPr>
    </w:p>
    <w:p w:rsidR="00F9312B" w:rsidRPr="004639C5" w:rsidRDefault="00F9312B" w:rsidP="004639C5">
      <w:pPr>
        <w:pStyle w:val="af0"/>
        <w:spacing w:after="0" w:line="240" w:lineRule="atLeast"/>
        <w:rPr>
          <w:rFonts w:ascii="Times New Roman" w:hAnsi="Times New Roman"/>
          <w:sz w:val="28"/>
          <w:szCs w:val="28"/>
        </w:rPr>
      </w:pPr>
    </w:p>
    <w:p w:rsidR="00F9312B" w:rsidRPr="004639C5" w:rsidRDefault="00F9312B" w:rsidP="004639C5">
      <w:pPr>
        <w:spacing w:after="0" w:line="240" w:lineRule="atLeast"/>
        <w:ind w:firstLine="567"/>
        <w:jc w:val="center"/>
        <w:rPr>
          <w:rFonts w:ascii="Times New Roman" w:hAnsi="Times New Roman" w:cs="Times New Roman"/>
          <w:sz w:val="28"/>
          <w:szCs w:val="28"/>
        </w:rPr>
      </w:pPr>
      <w:r w:rsidRPr="004639C5">
        <w:rPr>
          <w:rFonts w:ascii="Times New Roman" w:hAnsi="Times New Roman" w:cs="Times New Roman"/>
          <w:sz w:val="28"/>
          <w:szCs w:val="28"/>
        </w:rPr>
        <w:t>Предмет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Усвятского района</w:t>
      </w:r>
    </w:p>
    <w:p w:rsidR="00F9312B" w:rsidRPr="004639C5" w:rsidRDefault="00F9312B" w:rsidP="004639C5">
      <w:pPr>
        <w:pStyle w:val="af2"/>
        <w:spacing w:before="0" w:after="0" w:line="240" w:lineRule="atLeast"/>
        <w:jc w:val="center"/>
        <w:rPr>
          <w:rFonts w:ascii="Times New Roman" w:hAnsi="Times New Roman" w:cs="Times New Roman"/>
          <w:sz w:val="28"/>
          <w:szCs w:val="28"/>
        </w:rPr>
      </w:pPr>
    </w:p>
    <w:p w:rsidR="00F9312B" w:rsidRPr="004639C5" w:rsidRDefault="00F9312B" w:rsidP="004639C5">
      <w:pPr>
        <w:autoSpaceDE w:val="0"/>
        <w:autoSpaceDN w:val="0"/>
        <w:adjustRightInd w:val="0"/>
        <w:spacing w:after="0" w:line="240" w:lineRule="atLeast"/>
        <w:ind w:firstLine="720"/>
        <w:jc w:val="both"/>
        <w:rPr>
          <w:rFonts w:ascii="Times New Roman" w:hAnsi="Times New Roman" w:cs="Times New Roman"/>
          <w:bCs/>
          <w:sz w:val="28"/>
          <w:szCs w:val="28"/>
        </w:rPr>
      </w:pPr>
      <w:r w:rsidRPr="004639C5">
        <w:rPr>
          <w:rFonts w:ascii="Times New Roman" w:hAnsi="Times New Roman" w:cs="Times New Roman"/>
          <w:sz w:val="28"/>
          <w:szCs w:val="28"/>
        </w:rPr>
        <w:t xml:space="preserve">5.1. Заявитель вправе обратиться с жалобой в порядке </w:t>
      </w:r>
      <w:r w:rsidRPr="004639C5">
        <w:rPr>
          <w:rFonts w:ascii="Times New Roman" w:hAnsi="Times New Roman" w:cs="Times New Roman"/>
          <w:bCs/>
          <w:sz w:val="28"/>
          <w:szCs w:val="28"/>
        </w:rPr>
        <w:t>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через многофункциональный центр.</w:t>
      </w:r>
    </w:p>
    <w:p w:rsidR="00F9312B" w:rsidRPr="004639C5" w:rsidRDefault="00F9312B" w:rsidP="004639C5">
      <w:pPr>
        <w:autoSpaceDE w:val="0"/>
        <w:autoSpaceDN w:val="0"/>
        <w:adjustRightInd w:val="0"/>
        <w:spacing w:after="0" w:line="240" w:lineRule="atLeast"/>
        <w:ind w:firstLine="720"/>
        <w:jc w:val="both"/>
        <w:rPr>
          <w:rFonts w:ascii="Times New Roman" w:hAnsi="Times New Roman" w:cs="Times New Roman"/>
          <w:bCs/>
          <w:sz w:val="28"/>
          <w:szCs w:val="28"/>
        </w:rPr>
      </w:pPr>
      <w:r w:rsidRPr="004639C5">
        <w:rPr>
          <w:rFonts w:ascii="Times New Roman" w:hAnsi="Times New Roman" w:cs="Times New Roman"/>
          <w:sz w:val="28"/>
          <w:szCs w:val="28"/>
        </w:rPr>
        <w:t xml:space="preserve">Заявитель вправе обратиться с жалобой в порядке </w:t>
      </w:r>
      <w:r w:rsidRPr="004639C5">
        <w:rPr>
          <w:rFonts w:ascii="Times New Roman" w:hAnsi="Times New Roman" w:cs="Times New Roman"/>
          <w:bCs/>
          <w:sz w:val="28"/>
          <w:szCs w:val="28"/>
        </w:rPr>
        <w:t>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через многофункциональный центр.</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 xml:space="preserve"> Заявитель может обратиться с жалобой в том числе в следующих случаях:</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1) нарушение срока регистрации заявления заявителя об оказании муниципальной услуги, нарушение срока регистрации запроса о предоставлении муниципальной услуги, запроса о предоставлении нескольких муниципальных услуг;</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2) нарушение срока предоставления муниципальной услуги;</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Псковской области, нормативными правовыми актами </w:t>
      </w:r>
      <w:r w:rsidRPr="004639C5">
        <w:rPr>
          <w:rFonts w:ascii="Times New Roman" w:hAnsi="Times New Roman" w:cs="Times New Roman"/>
          <w:sz w:val="28"/>
          <w:szCs w:val="28"/>
        </w:rPr>
        <w:lastRenderedPageBreak/>
        <w:t>муниципального образования "Усвятский  район" для предоставления муниципальной услуги;</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«Усвятский  район» для предоставления муниципальной услуги у заявителя;</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нормативными правовыми актами муниципального образования «Усвятский район». </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нормативными правовыми актами муниципального образования «Усвятский  район»;</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9312B" w:rsidRPr="004639C5" w:rsidRDefault="00F9312B" w:rsidP="004639C5">
      <w:pPr>
        <w:spacing w:after="0" w:line="240" w:lineRule="atLeast"/>
        <w:ind w:firstLine="709"/>
        <w:jc w:val="both"/>
        <w:rPr>
          <w:rFonts w:ascii="Times New Roman" w:hAnsi="Times New Roman" w:cs="Times New Roman"/>
          <w:sz w:val="28"/>
          <w:szCs w:val="28"/>
        </w:rPr>
      </w:pPr>
      <w:r w:rsidRPr="004639C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нормативными правовыми актами муниципального образования «Усвятский  район».</w:t>
      </w:r>
    </w:p>
    <w:p w:rsidR="00F9312B" w:rsidRPr="004639C5" w:rsidRDefault="00F9312B" w:rsidP="004639C5">
      <w:pPr>
        <w:autoSpaceDE w:val="0"/>
        <w:spacing w:after="0" w:line="240" w:lineRule="atLeast"/>
        <w:ind w:firstLine="567"/>
        <w:jc w:val="both"/>
        <w:rPr>
          <w:rFonts w:ascii="Times New Roman" w:hAnsi="Times New Roman" w:cs="Times New Roman"/>
          <w:sz w:val="28"/>
          <w:szCs w:val="28"/>
        </w:rPr>
      </w:pPr>
      <w:r w:rsidRPr="004639C5">
        <w:rPr>
          <w:rFonts w:ascii="Times New Roman" w:hAnsi="Times New Roman" w:cs="Times New Roman"/>
          <w:sz w:val="28"/>
          <w:szCs w:val="28"/>
        </w:rPr>
        <w:t>5.2. Заявитель может обратиться с жалобой, в том числе в следующих случаях:</w:t>
      </w:r>
    </w:p>
    <w:p w:rsidR="00F9312B" w:rsidRPr="004639C5" w:rsidRDefault="00F9312B" w:rsidP="004639C5">
      <w:pPr>
        <w:autoSpaceDE w:val="0"/>
        <w:spacing w:after="0" w:line="240" w:lineRule="atLeast"/>
        <w:ind w:firstLine="567"/>
        <w:jc w:val="both"/>
        <w:rPr>
          <w:rFonts w:ascii="Times New Roman" w:hAnsi="Times New Roman" w:cs="Times New Roman"/>
          <w:sz w:val="28"/>
          <w:szCs w:val="28"/>
        </w:rPr>
      </w:pPr>
      <w:r w:rsidRPr="004639C5">
        <w:rPr>
          <w:rFonts w:ascii="Times New Roman" w:hAnsi="Times New Roman" w:cs="Times New Roman"/>
          <w:sz w:val="28"/>
          <w:szCs w:val="28"/>
        </w:rPr>
        <w:t>1) нарушение срока регистрации заявления о предоставлении муниципальной услуги;</w:t>
      </w:r>
    </w:p>
    <w:p w:rsidR="00F9312B" w:rsidRPr="004639C5" w:rsidRDefault="00F9312B" w:rsidP="004639C5">
      <w:pPr>
        <w:autoSpaceDE w:val="0"/>
        <w:spacing w:after="0" w:line="240" w:lineRule="atLeast"/>
        <w:ind w:firstLine="567"/>
        <w:jc w:val="both"/>
        <w:rPr>
          <w:rFonts w:ascii="Times New Roman" w:hAnsi="Times New Roman" w:cs="Times New Roman"/>
          <w:sz w:val="28"/>
          <w:szCs w:val="28"/>
        </w:rPr>
      </w:pPr>
      <w:r w:rsidRPr="004639C5">
        <w:rPr>
          <w:rFonts w:ascii="Times New Roman" w:hAnsi="Times New Roman" w:cs="Times New Roman"/>
          <w:sz w:val="28"/>
          <w:szCs w:val="28"/>
        </w:rPr>
        <w:t>2) нарушение срока предоставления муниципальной услуги;</w:t>
      </w:r>
    </w:p>
    <w:p w:rsidR="00F9312B" w:rsidRPr="004639C5" w:rsidRDefault="00F9312B" w:rsidP="004639C5">
      <w:pPr>
        <w:autoSpaceDE w:val="0"/>
        <w:spacing w:after="0" w:line="240" w:lineRule="atLeast"/>
        <w:ind w:firstLine="567"/>
        <w:jc w:val="both"/>
        <w:rPr>
          <w:rFonts w:ascii="Times New Roman" w:hAnsi="Times New Roman" w:cs="Times New Roman"/>
          <w:sz w:val="28"/>
          <w:szCs w:val="28"/>
        </w:rPr>
      </w:pPr>
      <w:r w:rsidRPr="004639C5">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F9312B" w:rsidRPr="004639C5" w:rsidRDefault="00F9312B" w:rsidP="004639C5">
      <w:pPr>
        <w:autoSpaceDE w:val="0"/>
        <w:spacing w:after="0" w:line="240" w:lineRule="atLeast"/>
        <w:ind w:firstLine="567"/>
        <w:jc w:val="both"/>
        <w:rPr>
          <w:rFonts w:ascii="Times New Roman" w:hAnsi="Times New Roman" w:cs="Times New Roman"/>
          <w:sz w:val="28"/>
          <w:szCs w:val="28"/>
        </w:rPr>
      </w:pPr>
      <w:r w:rsidRPr="004639C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F9312B" w:rsidRPr="004639C5" w:rsidRDefault="00F9312B" w:rsidP="004639C5">
      <w:pPr>
        <w:autoSpaceDE w:val="0"/>
        <w:spacing w:after="0" w:line="240" w:lineRule="atLeast"/>
        <w:ind w:firstLine="567"/>
        <w:jc w:val="both"/>
        <w:rPr>
          <w:rFonts w:ascii="Times New Roman" w:hAnsi="Times New Roman" w:cs="Times New Roman"/>
          <w:sz w:val="28"/>
          <w:szCs w:val="28"/>
        </w:rPr>
      </w:pPr>
      <w:r w:rsidRPr="004639C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5.3. Заявитель имеет право на получение информации и документов, необходимых для обоснования жалобы.</w:t>
      </w:r>
    </w:p>
    <w:p w:rsidR="00F9312B" w:rsidRPr="004639C5" w:rsidRDefault="00F9312B" w:rsidP="004639C5">
      <w:pPr>
        <w:pStyle w:val="ConsPlusNormal"/>
        <w:widowControl/>
        <w:spacing w:line="240" w:lineRule="atLeast"/>
        <w:ind w:firstLine="540"/>
        <w:jc w:val="both"/>
        <w:rPr>
          <w:rFonts w:ascii="Times New Roman" w:hAnsi="Times New Roman"/>
          <w:sz w:val="28"/>
          <w:szCs w:val="28"/>
          <w:shd w:val="clear" w:color="auto" w:fill="FFFFFF"/>
        </w:rPr>
      </w:pPr>
      <w:r w:rsidRPr="004639C5">
        <w:rPr>
          <w:rFonts w:ascii="Times New Roman" w:hAnsi="Times New Roman"/>
          <w:sz w:val="28"/>
          <w:szCs w:val="28"/>
        </w:rPr>
        <w:t xml:space="preserve">5.4. </w:t>
      </w:r>
      <w:r w:rsidRPr="004639C5">
        <w:rPr>
          <w:rFonts w:ascii="Times New Roman" w:hAnsi="Times New Roman"/>
          <w:sz w:val="28"/>
          <w:szCs w:val="28"/>
          <w:shd w:val="clear" w:color="auto" w:fill="FFFFFF"/>
        </w:rPr>
        <w:t>Основанием для начала процедуры досудебного (внесудебного) обжалования является письменное обращение (жалоба).</w:t>
      </w:r>
    </w:p>
    <w:p w:rsidR="00F9312B" w:rsidRPr="004639C5" w:rsidRDefault="00F9312B" w:rsidP="004639C5">
      <w:pPr>
        <w:pStyle w:val="ConsPlusNormal"/>
        <w:widowControl/>
        <w:spacing w:line="240" w:lineRule="atLeast"/>
        <w:jc w:val="center"/>
        <w:rPr>
          <w:rFonts w:ascii="Times New Roman" w:hAnsi="Times New Roman"/>
          <w:sz w:val="28"/>
          <w:szCs w:val="28"/>
          <w:shd w:val="clear" w:color="auto" w:fill="FFFFFF"/>
        </w:rPr>
      </w:pPr>
    </w:p>
    <w:p w:rsidR="00F9312B" w:rsidRPr="004639C5" w:rsidRDefault="00126023" w:rsidP="004639C5">
      <w:pPr>
        <w:pStyle w:val="afb"/>
        <w:autoSpaceDE w:val="0"/>
        <w:spacing w:after="0" w:line="240" w:lineRule="atLeast"/>
        <w:ind w:left="0"/>
        <w:jc w:val="center"/>
        <w:rPr>
          <w:rFonts w:ascii="Times New Roman" w:hAnsi="Times New Roman"/>
          <w:b/>
          <w:sz w:val="28"/>
          <w:szCs w:val="28"/>
        </w:rPr>
      </w:pPr>
      <w:r w:rsidRPr="004639C5">
        <w:rPr>
          <w:rFonts w:ascii="Times New Roman" w:hAnsi="Times New Roman"/>
          <w:b/>
          <w:sz w:val="27"/>
          <w:szCs w:val="27"/>
          <w:lang w:val="en-US"/>
        </w:rPr>
        <w:t>VI</w:t>
      </w:r>
      <w:r w:rsidR="00F9312B" w:rsidRPr="004639C5">
        <w:rPr>
          <w:rFonts w:ascii="Times New Roman" w:hAnsi="Times New Roman"/>
          <w:b/>
          <w:sz w:val="28"/>
          <w:szCs w:val="28"/>
        </w:rPr>
        <w:t>. Общие требования к порядку подачи и рассмотрения жалобы</w:t>
      </w:r>
    </w:p>
    <w:p w:rsidR="00F9312B" w:rsidRPr="004639C5" w:rsidRDefault="00F9312B" w:rsidP="004639C5">
      <w:pPr>
        <w:autoSpaceDE w:val="0"/>
        <w:spacing w:after="0" w:line="240" w:lineRule="atLeast"/>
        <w:jc w:val="center"/>
        <w:rPr>
          <w:rFonts w:ascii="Times New Roman" w:hAnsi="Times New Roman" w:cs="Times New Roman"/>
          <w:sz w:val="28"/>
          <w:szCs w:val="28"/>
        </w:rPr>
      </w:pP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 xml:space="preserve">6.1. Жалоба подается в письменной форме на бумажном носителе либо в электронной форме в Администрацию на имя Главы Администрации Усвятского района . </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6.2. Жалоба может быть направлена:</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1) по почте;</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 xml:space="preserve">2) по электронной почте с использованием сети Интернет; </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3) через МФЦ;</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4) с использованием официального сайта муниципального образования «Усвятский район» и Единого портала (при наличии технической возможности);</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5) жалоба может быть принята при личном приеме заявителя должностным лицом Администрации.</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6.3. Жалоба должна содержать:</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1) наименование Администрации, должностного лица либо муниципального служащего Администрации, решения и действия (бездействие) которых обжалуются;</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Администрации;</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6.4.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lastRenderedPageBreak/>
        <w:t>6.5. По результатам рассмотрения жалобы Администрация принимает одно из следующих решений:</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2) отказывает в удовлетворении жалобы.</w:t>
      </w:r>
    </w:p>
    <w:p w:rsidR="00F9312B" w:rsidRPr="004639C5" w:rsidRDefault="00F9312B" w:rsidP="004639C5">
      <w:pPr>
        <w:autoSpaceDE w:val="0"/>
        <w:spacing w:after="0" w:line="240" w:lineRule="atLeast"/>
        <w:ind w:firstLine="540"/>
        <w:jc w:val="both"/>
        <w:rPr>
          <w:rFonts w:ascii="Times New Roman" w:hAnsi="Times New Roman" w:cs="Times New Roman"/>
          <w:sz w:val="28"/>
          <w:szCs w:val="28"/>
        </w:rPr>
      </w:pPr>
      <w:r w:rsidRPr="004639C5">
        <w:rPr>
          <w:rFonts w:ascii="Times New Roman" w:hAnsi="Times New Roman" w:cs="Times New Roman"/>
          <w:sz w:val="28"/>
          <w:szCs w:val="28"/>
        </w:rPr>
        <w:t>6.6. Не позднее дня, следующего за днем принятия решения, указанного в части 28.5 главы 28 раздела V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9312B" w:rsidRPr="004639C5" w:rsidRDefault="00F9312B" w:rsidP="004639C5">
      <w:pPr>
        <w:autoSpaceDE w:val="0"/>
        <w:spacing w:after="0" w:line="240" w:lineRule="atLeast"/>
        <w:jc w:val="center"/>
        <w:rPr>
          <w:rFonts w:ascii="Times New Roman" w:hAnsi="Times New Roman" w:cs="Times New Roman"/>
          <w:sz w:val="28"/>
          <w:szCs w:val="28"/>
        </w:rPr>
      </w:pPr>
    </w:p>
    <w:p w:rsidR="00F9312B" w:rsidRPr="004639C5" w:rsidRDefault="00126023" w:rsidP="004639C5">
      <w:pPr>
        <w:autoSpaceDE w:val="0"/>
        <w:spacing w:after="0" w:line="240" w:lineRule="atLeast"/>
        <w:ind w:firstLine="540"/>
        <w:jc w:val="center"/>
        <w:rPr>
          <w:rFonts w:ascii="Times New Roman" w:hAnsi="Times New Roman" w:cs="Times New Roman"/>
          <w:b/>
          <w:sz w:val="28"/>
          <w:szCs w:val="28"/>
        </w:rPr>
      </w:pPr>
      <w:r w:rsidRPr="004639C5">
        <w:rPr>
          <w:rFonts w:ascii="Times New Roman" w:hAnsi="Times New Roman" w:cs="Times New Roman"/>
          <w:b/>
          <w:sz w:val="27"/>
          <w:szCs w:val="27"/>
          <w:lang w:val="en-US"/>
        </w:rPr>
        <w:t>VII</w:t>
      </w:r>
      <w:r w:rsidR="00F9312B" w:rsidRPr="004639C5">
        <w:rPr>
          <w:rFonts w:ascii="Times New Roman" w:hAnsi="Times New Roman" w:cs="Times New Roman"/>
          <w:b/>
          <w:sz w:val="28"/>
          <w:szCs w:val="28"/>
        </w:rPr>
        <w:t>. Основания для отказа в рассмотрении обращения (жалобы)</w:t>
      </w:r>
    </w:p>
    <w:p w:rsidR="00F9312B" w:rsidRPr="004639C5" w:rsidRDefault="00F9312B" w:rsidP="004639C5">
      <w:pPr>
        <w:autoSpaceDE w:val="0"/>
        <w:spacing w:after="0" w:line="240" w:lineRule="atLeast"/>
        <w:jc w:val="center"/>
        <w:rPr>
          <w:rFonts w:ascii="Times New Roman" w:hAnsi="Times New Roman" w:cs="Times New Roman"/>
          <w:sz w:val="28"/>
          <w:szCs w:val="28"/>
        </w:rPr>
      </w:pPr>
    </w:p>
    <w:p w:rsidR="00F9312B" w:rsidRPr="004639C5" w:rsidRDefault="00F9312B" w:rsidP="004639C5">
      <w:pPr>
        <w:autoSpaceDE w:val="0"/>
        <w:spacing w:after="0" w:line="240" w:lineRule="atLeast"/>
        <w:ind w:firstLine="540"/>
        <w:jc w:val="both"/>
        <w:rPr>
          <w:rFonts w:ascii="Times New Roman" w:hAnsi="Times New Roman" w:cs="Times New Roman"/>
          <w:iCs/>
          <w:sz w:val="28"/>
          <w:szCs w:val="28"/>
        </w:rPr>
      </w:pPr>
      <w:r w:rsidRPr="004639C5">
        <w:rPr>
          <w:rFonts w:ascii="Times New Roman" w:hAnsi="Times New Roman" w:cs="Times New Roman"/>
          <w:sz w:val="28"/>
          <w:szCs w:val="28"/>
        </w:rPr>
        <w:t>7.1. Жалоба остается без ответа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F9312B" w:rsidRPr="004639C5" w:rsidRDefault="00F9312B" w:rsidP="004639C5">
      <w:pPr>
        <w:autoSpaceDE w:val="0"/>
        <w:spacing w:after="0" w:line="240" w:lineRule="atLeast"/>
        <w:ind w:firstLine="540"/>
        <w:jc w:val="both"/>
        <w:rPr>
          <w:rFonts w:ascii="Times New Roman" w:hAnsi="Times New Roman" w:cs="Times New Roman"/>
          <w:iCs/>
          <w:sz w:val="28"/>
          <w:szCs w:val="28"/>
        </w:rPr>
      </w:pPr>
      <w:r w:rsidRPr="004639C5">
        <w:rPr>
          <w:rFonts w:ascii="Times New Roman" w:hAnsi="Times New Roman" w:cs="Times New Roman"/>
          <w:iCs/>
          <w:sz w:val="28"/>
          <w:szCs w:val="28"/>
        </w:rPr>
        <w:t>7.2.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и гражданину, направившему обращение, сообщается о недопустимости злоупотребления правом.</w:t>
      </w:r>
    </w:p>
    <w:p w:rsidR="00F9312B" w:rsidRPr="004639C5" w:rsidRDefault="00F9312B" w:rsidP="004639C5">
      <w:pPr>
        <w:autoSpaceDE w:val="0"/>
        <w:spacing w:after="0" w:line="240" w:lineRule="atLeast"/>
        <w:ind w:firstLine="540"/>
        <w:jc w:val="both"/>
        <w:rPr>
          <w:rFonts w:ascii="Times New Roman" w:hAnsi="Times New Roman" w:cs="Times New Roman"/>
          <w:iCs/>
          <w:sz w:val="28"/>
          <w:szCs w:val="28"/>
        </w:rPr>
      </w:pPr>
      <w:r w:rsidRPr="004639C5">
        <w:rPr>
          <w:rFonts w:ascii="Times New Roman" w:hAnsi="Times New Roman" w:cs="Times New Roman"/>
          <w:iCs/>
          <w:sz w:val="28"/>
          <w:szCs w:val="28"/>
        </w:rPr>
        <w:t>7.3.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Приложение № 1</w:t>
      </w: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 xml:space="preserve">к Административному регламенту </w:t>
      </w: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b/>
          <w:bCs/>
          <w:sz w:val="27"/>
          <w:szCs w:val="27"/>
        </w:rPr>
      </w:pPr>
      <w:r w:rsidRPr="004639C5">
        <w:rPr>
          <w:rFonts w:ascii="Times New Roman" w:hAnsi="Times New Roman" w:cs="Times New Roman"/>
          <w:b/>
          <w:bCs/>
          <w:sz w:val="27"/>
          <w:szCs w:val="27"/>
        </w:rPr>
        <w:t>Информация о месте нахождения, контактные данные многофункциональных центров предоставления государственных и муниципальных услуг</w:t>
      </w:r>
    </w:p>
    <w:p w:rsidR="00234B06" w:rsidRPr="004639C5" w:rsidRDefault="00234B06" w:rsidP="004639C5">
      <w:pPr>
        <w:spacing w:after="0" w:line="240" w:lineRule="atLeast"/>
        <w:jc w:val="center"/>
        <w:rPr>
          <w:rFonts w:ascii="Times New Roman" w:hAnsi="Times New Roman" w:cs="Times New Roman"/>
          <w:b/>
          <w:bCs/>
          <w:sz w:val="27"/>
          <w:szCs w:val="27"/>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740"/>
        <w:gridCol w:w="3960"/>
        <w:gridCol w:w="1837"/>
      </w:tblGrid>
      <w:tr w:rsidR="00234B06" w:rsidRPr="004639C5" w:rsidTr="00F75B24">
        <w:trPr>
          <w:trHeight w:val="578"/>
        </w:trPr>
        <w:tc>
          <w:tcPr>
            <w:tcW w:w="3740" w:type="dxa"/>
          </w:tcPr>
          <w:p w:rsidR="00234B06" w:rsidRPr="004639C5" w:rsidRDefault="00234B06" w:rsidP="004639C5">
            <w:pPr>
              <w:suppressAutoHyphens/>
              <w:snapToGrid w:val="0"/>
              <w:spacing w:after="0" w:line="240" w:lineRule="atLeast"/>
              <w:jc w:val="center"/>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Наименование учреждения</w:t>
            </w:r>
          </w:p>
        </w:tc>
        <w:tc>
          <w:tcPr>
            <w:tcW w:w="3960" w:type="dxa"/>
          </w:tcPr>
          <w:p w:rsidR="00234B06" w:rsidRPr="004639C5" w:rsidRDefault="00234B06" w:rsidP="004639C5">
            <w:pPr>
              <w:suppressAutoHyphens/>
              <w:snapToGrid w:val="0"/>
              <w:spacing w:after="0" w:line="240" w:lineRule="atLeast"/>
              <w:jc w:val="center"/>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Адрес, график работы,</w:t>
            </w:r>
          </w:p>
          <w:p w:rsidR="00234B06" w:rsidRPr="004639C5" w:rsidRDefault="00234B06" w:rsidP="004639C5">
            <w:pPr>
              <w:suppressAutoHyphens/>
              <w:snapToGrid w:val="0"/>
              <w:spacing w:after="0" w:line="240" w:lineRule="atLeast"/>
              <w:jc w:val="center"/>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адрес электронной почты</w:t>
            </w:r>
          </w:p>
        </w:tc>
        <w:tc>
          <w:tcPr>
            <w:tcW w:w="1837" w:type="dxa"/>
          </w:tcPr>
          <w:p w:rsidR="00234B06" w:rsidRPr="004639C5" w:rsidRDefault="00234B06" w:rsidP="004639C5">
            <w:pPr>
              <w:suppressAutoHyphens/>
              <w:snapToGrid w:val="0"/>
              <w:spacing w:after="0" w:line="240" w:lineRule="atLeast"/>
              <w:ind w:left="132"/>
              <w:jc w:val="center"/>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Телефон</w:t>
            </w:r>
          </w:p>
        </w:tc>
      </w:tr>
      <w:tr w:rsidR="00234B06" w:rsidRPr="004639C5" w:rsidTr="00F75B24">
        <w:trPr>
          <w:trHeight w:val="1426"/>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ГБУ ПО «Многофункциональный центр предоставления государственных и муниципальных услуг Псковской области»</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(далее - ГБУ ПО «МФЦ»)</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180019, г. Псков,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Белинского, д. 77А</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9.00 - 18.00, </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p w:rsidR="00234B06" w:rsidRPr="004639C5" w:rsidRDefault="00234B06" w:rsidP="004639C5">
            <w:pPr>
              <w:suppressAutoHyphens/>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info@mfc.pskov.ru</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w:t>
            </w:r>
          </w:p>
        </w:tc>
      </w:tr>
      <w:tr w:rsidR="00234B06" w:rsidRPr="004639C5" w:rsidTr="00F75B24">
        <w:trPr>
          <w:trHeight w:val="1133"/>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lastRenderedPageBreak/>
              <w:t>ГБУ ПО «МФЦ» отдел приема заявителей</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 xml:space="preserve"> г. Великие Луки</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182100, г. Великие Луки</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Ставского, д. 70</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w:t>
            </w:r>
          </w:p>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доб. 190</w:t>
            </w:r>
          </w:p>
        </w:tc>
      </w:tr>
      <w:tr w:rsidR="00234B06" w:rsidRPr="004639C5" w:rsidTr="00F75B24">
        <w:trPr>
          <w:trHeight w:val="1146"/>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ГБУ ПО «МФЦ» отдел приема заявителей</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р.п. Бежаницы</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182840, р.п. Бежаницы,</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Комсомольского, д. 12</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           доб. 205</w:t>
            </w:r>
          </w:p>
        </w:tc>
      </w:tr>
      <w:tr w:rsidR="00234B06" w:rsidRPr="004639C5" w:rsidTr="00F75B24">
        <w:trPr>
          <w:trHeight w:val="1133"/>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Гдов</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181600, г. Гдов,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К.Маркса, д. 10</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rPr>
          <w:trHeight w:val="1147"/>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р.п. Дедовичи</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182710, р.п. Дедовичи,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Энергетиков, д. 4, кв. 64</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8.00 - 17.00,</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               доб. 215</w:t>
            </w:r>
          </w:p>
        </w:tc>
      </w:tr>
      <w:tr w:rsidR="00234B06" w:rsidRPr="004639C5" w:rsidTr="00F75B24">
        <w:trPr>
          <w:trHeight w:val="1133"/>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ГБУ ПО «МФЦ» отдел приема заявителей</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 xml:space="preserve"> г. Дно</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182670, г. Дно,</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К.Маркса, д. 16</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w:t>
            </w:r>
          </w:p>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доб. 220</w:t>
            </w:r>
          </w:p>
        </w:tc>
      </w:tr>
      <w:tr w:rsidR="00234B06" w:rsidRPr="004639C5" w:rsidTr="00F75B24">
        <w:trPr>
          <w:trHeight w:val="1132"/>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ГБУ ПО «МФЦ» отдел приема заявителей</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р.п. Красногородск</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182370, р.п. Красногородск,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Советская, д. 24</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rPr>
          <w:trHeight w:val="1146"/>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 р.п. Кунья</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182010, р.п. Кунья,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Советская, д. 27</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              доб. 230</w:t>
            </w:r>
          </w:p>
        </w:tc>
      </w:tr>
      <w:tr w:rsidR="00234B06" w:rsidRPr="004639C5" w:rsidTr="00F75B24">
        <w:trPr>
          <w:trHeight w:val="1158"/>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р.п. Локня</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182900, р.п. Локня,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Ленина, д. 4</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lastRenderedPageBreak/>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lastRenderedPageBreak/>
              <w:t>(8112) 299-297</w:t>
            </w:r>
          </w:p>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доб. 235</w:t>
            </w:r>
          </w:p>
        </w:tc>
      </w:tr>
      <w:tr w:rsidR="00234B06" w:rsidRPr="004639C5" w:rsidTr="00F75B24">
        <w:trPr>
          <w:trHeight w:val="1125"/>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lastRenderedPageBreak/>
              <w:t>ГБУ ПО «МФЦ» отдел приема заявителей</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Невель</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182510, г. Невель,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Интернациональная, д. 4а</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9.00 - 18.00, </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rPr>
          <w:trHeight w:val="1139"/>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Новоржев</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182440, г. Новоржев,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Германа, д.  55</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rPr>
          <w:trHeight w:val="1190"/>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Новосокольники</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182200, г. Новосокольники,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Садовая, д. 1</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w:t>
            </w:r>
          </w:p>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доб. 256</w:t>
            </w:r>
          </w:p>
        </w:tc>
      </w:tr>
      <w:tr w:rsidR="00234B06" w:rsidRPr="004639C5" w:rsidTr="00F75B24">
        <w:trPr>
          <w:trHeight w:val="1087"/>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Опочка</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182330, г. Опочка,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Ленина, д. 17/11</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w:t>
            </w:r>
          </w:p>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доб. 260</w:t>
            </w:r>
          </w:p>
        </w:tc>
      </w:tr>
      <w:tr w:rsidR="00234B06" w:rsidRPr="004639C5" w:rsidTr="00F75B24">
        <w:trPr>
          <w:trHeight w:val="1143"/>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Остров</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181350, г. Остров,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К.Маркса, д.  11</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w:t>
            </w:r>
          </w:p>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доб. 265</w:t>
            </w:r>
          </w:p>
        </w:tc>
      </w:tr>
      <w:tr w:rsidR="00234B06" w:rsidRPr="004639C5" w:rsidTr="00F75B24">
        <w:trPr>
          <w:trHeight w:val="1140"/>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 xml:space="preserve"> р.п. Палкино</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182270, р.п. Палкино,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ул.Островского, д. 6, кв. 16</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Печоры</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181500, г. Печоры,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Набережная, д. 23</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8.00 - 17.00,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lastRenderedPageBreak/>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 xml:space="preserve">р.п. </w:t>
            </w:r>
            <w:r w:rsidRPr="004639C5">
              <w:rPr>
                <w:rFonts w:ascii="Times New Roman" w:hAnsi="Times New Roman" w:cs="Times New Roman"/>
                <w:color w:val="000000"/>
                <w:sz w:val="27"/>
                <w:szCs w:val="27"/>
                <w:lang w:eastAsia="zh-CN"/>
              </w:rPr>
              <w:t>Плюсса</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181000, р.п. Плюсса,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Горная, д. 3</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Порхов</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182620, г. Порхов,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Ленина, д. 15</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w:t>
            </w:r>
          </w:p>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доб. 283</w:t>
            </w:r>
          </w:p>
        </w:tc>
      </w:tr>
      <w:tr w:rsidR="00234B06" w:rsidRPr="004639C5" w:rsidTr="00F75B24">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Пустошка</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182300, г. Пустошка,</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Октябрьская, д. 16а</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 xml:space="preserve">р.п. </w:t>
            </w:r>
            <w:r w:rsidRPr="004639C5">
              <w:rPr>
                <w:rFonts w:ascii="Times New Roman" w:hAnsi="Times New Roman" w:cs="Times New Roman"/>
                <w:color w:val="000000"/>
                <w:sz w:val="27"/>
                <w:szCs w:val="27"/>
                <w:lang w:eastAsia="zh-CN"/>
              </w:rPr>
              <w:t>Пушкинские Горы</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181370,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р.п. Пушкинские Горы,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Ленина, д. 6</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08.00 - 17.00,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rPr>
          <w:trHeight w:val="1158"/>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Пыталово</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181410, г. Пыталово,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Красноармейская, д. 37</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(8112) 299-297</w:t>
            </w:r>
          </w:p>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доб. 281</w:t>
            </w:r>
          </w:p>
        </w:tc>
      </w:tr>
      <w:tr w:rsidR="00234B06" w:rsidRPr="004639C5" w:rsidTr="00F75B24">
        <w:trPr>
          <w:trHeight w:val="1125"/>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г. Себеж</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182250, г. Себеж,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7-го ноября, д. 5</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rPr>
          <w:trHeight w:val="1143"/>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р.п. Струги Красные</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181110, р.п. Струги Красные,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Советская, д. 24</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8-800-100-60-11</w:t>
            </w:r>
          </w:p>
        </w:tc>
      </w:tr>
      <w:tr w:rsidR="00234B06" w:rsidRPr="004639C5" w:rsidTr="00F75B24">
        <w:trPr>
          <w:trHeight w:val="1195"/>
        </w:trPr>
        <w:tc>
          <w:tcPr>
            <w:tcW w:w="3740" w:type="dxa"/>
          </w:tcPr>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sz w:val="27"/>
                <w:szCs w:val="27"/>
                <w:lang w:eastAsia="zh-CN"/>
              </w:rPr>
              <w:t xml:space="preserve">ГБУ ПО «МФЦ» отдел приема заявителей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sz w:val="27"/>
                <w:szCs w:val="27"/>
                <w:lang w:eastAsia="zh-CN"/>
              </w:rPr>
              <w:t xml:space="preserve"> р.п. Усвяты</w:t>
            </w:r>
          </w:p>
        </w:tc>
        <w:tc>
          <w:tcPr>
            <w:tcW w:w="3960" w:type="dxa"/>
          </w:tcPr>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 xml:space="preserve">182570, р.п. Усвяты, </w:t>
            </w:r>
          </w:p>
          <w:p w:rsidR="00234B06" w:rsidRPr="004639C5" w:rsidRDefault="00234B06" w:rsidP="004639C5">
            <w:pPr>
              <w:suppressAutoHyphens/>
              <w:snapToGrid w:val="0"/>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ул. К.Маркса, д. 20</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t>часы работы:</w:t>
            </w:r>
          </w:p>
          <w:p w:rsidR="00234B06" w:rsidRPr="004639C5" w:rsidRDefault="00234B06" w:rsidP="004639C5">
            <w:pPr>
              <w:suppressAutoHyphens/>
              <w:spacing w:after="0" w:line="240" w:lineRule="atLeast"/>
              <w:rPr>
                <w:rFonts w:ascii="Times New Roman" w:hAnsi="Times New Roman" w:cs="Times New Roman"/>
                <w:color w:val="000000"/>
                <w:sz w:val="27"/>
                <w:szCs w:val="27"/>
                <w:lang w:eastAsia="zh-CN"/>
              </w:rPr>
            </w:pPr>
            <w:r w:rsidRPr="004639C5">
              <w:rPr>
                <w:rFonts w:ascii="Times New Roman" w:hAnsi="Times New Roman" w:cs="Times New Roman"/>
                <w:color w:val="000000"/>
                <w:sz w:val="27"/>
                <w:szCs w:val="27"/>
                <w:lang w:eastAsia="zh-CN"/>
              </w:rPr>
              <w:lastRenderedPageBreak/>
              <w:t>9.00 - 18.00,</w:t>
            </w:r>
          </w:p>
          <w:p w:rsidR="00234B06" w:rsidRPr="004639C5" w:rsidRDefault="00234B06" w:rsidP="004639C5">
            <w:pPr>
              <w:suppressAutoHyphens/>
              <w:snapToGrid w:val="0"/>
              <w:spacing w:after="0" w:line="240" w:lineRule="atLeast"/>
              <w:rPr>
                <w:rFonts w:ascii="Times New Roman" w:hAnsi="Times New Roman" w:cs="Times New Roman"/>
                <w:sz w:val="27"/>
                <w:szCs w:val="27"/>
                <w:lang w:eastAsia="zh-CN"/>
              </w:rPr>
            </w:pPr>
            <w:r w:rsidRPr="004639C5">
              <w:rPr>
                <w:rFonts w:ascii="Times New Roman" w:hAnsi="Times New Roman" w:cs="Times New Roman"/>
                <w:color w:val="000000"/>
                <w:sz w:val="27"/>
                <w:szCs w:val="27"/>
                <w:lang w:eastAsia="zh-CN"/>
              </w:rPr>
              <w:t>суббота, воскресенье  - выходные дни</w:t>
            </w:r>
          </w:p>
        </w:tc>
        <w:tc>
          <w:tcPr>
            <w:tcW w:w="1837" w:type="dxa"/>
          </w:tcPr>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lastRenderedPageBreak/>
              <w:t>(8112) 299-297</w:t>
            </w:r>
          </w:p>
          <w:p w:rsidR="00234B06" w:rsidRPr="004639C5" w:rsidRDefault="00234B06" w:rsidP="004639C5">
            <w:pPr>
              <w:suppressAutoHyphens/>
              <w:snapToGrid w:val="0"/>
              <w:spacing w:after="0" w:line="240" w:lineRule="atLeast"/>
              <w:jc w:val="center"/>
              <w:rPr>
                <w:rFonts w:ascii="Times New Roman" w:hAnsi="Times New Roman" w:cs="Times New Roman"/>
                <w:sz w:val="27"/>
                <w:szCs w:val="27"/>
                <w:lang w:eastAsia="zh-CN"/>
              </w:rPr>
            </w:pPr>
            <w:r w:rsidRPr="004639C5">
              <w:rPr>
                <w:rFonts w:ascii="Times New Roman" w:hAnsi="Times New Roman" w:cs="Times New Roman"/>
                <w:sz w:val="27"/>
                <w:szCs w:val="27"/>
                <w:lang w:eastAsia="zh-CN"/>
              </w:rPr>
              <w:t>доб. 283</w:t>
            </w:r>
          </w:p>
        </w:tc>
      </w:tr>
    </w:tbl>
    <w:p w:rsidR="00234B06" w:rsidRPr="004639C5" w:rsidRDefault="00234B06" w:rsidP="004639C5">
      <w:pPr>
        <w:tabs>
          <w:tab w:val="left" w:pos="2590"/>
        </w:tabs>
        <w:spacing w:after="0" w:line="240" w:lineRule="atLeas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ind w:left="5670"/>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Приложение № 2</w:t>
      </w: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к Административному регламенту</w:t>
      </w: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Уведомление</w:t>
      </w: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о планируемых строительстве или реконструкции объекта индивидуального жилищного строительства или садового дома</w:t>
      </w:r>
    </w:p>
    <w:p w:rsidR="00234B06" w:rsidRPr="004639C5" w:rsidRDefault="00234B06" w:rsidP="004639C5">
      <w:pPr>
        <w:spacing w:after="0" w:line="240" w:lineRule="atLeast"/>
        <w:jc w:val="center"/>
        <w:rPr>
          <w:rFonts w:ascii="Times New Roman" w:hAnsi="Times New Roman" w:cs="Times New Roman"/>
          <w:b/>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«____»_________________20____г.</w:t>
      </w: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b/>
          <w:sz w:val="27"/>
          <w:szCs w:val="27"/>
        </w:rPr>
        <w:t>______</w:t>
      </w:r>
      <w:r w:rsidRPr="004639C5">
        <w:rPr>
          <w:rFonts w:ascii="Times New Roman" w:hAnsi="Times New Roman" w:cs="Times New Roman"/>
          <w:i/>
          <w:sz w:val="27"/>
          <w:szCs w:val="27"/>
          <w:u w:val="single"/>
        </w:rPr>
        <w:t xml:space="preserve"> </w:t>
      </w:r>
      <w:r w:rsidRPr="004639C5">
        <w:rPr>
          <w:rFonts w:ascii="Times New Roman" w:hAnsi="Times New Roman" w:cs="Times New Roman"/>
          <w:sz w:val="27"/>
          <w:szCs w:val="27"/>
        </w:rPr>
        <w:t>_________________</w:t>
      </w:r>
      <w:r w:rsidRPr="004639C5">
        <w:rPr>
          <w:rFonts w:ascii="Times New Roman" w:hAnsi="Times New Roman" w:cs="Times New Roman"/>
          <w:i/>
          <w:sz w:val="27"/>
          <w:szCs w:val="27"/>
          <w:u w:val="single"/>
        </w:rPr>
        <w:t>Администрация  Усвятского района</w:t>
      </w:r>
      <w:r w:rsidRPr="004639C5">
        <w:rPr>
          <w:rFonts w:ascii="Times New Roman" w:hAnsi="Times New Roman" w:cs="Times New Roman"/>
          <w:sz w:val="27"/>
          <w:szCs w:val="27"/>
        </w:rPr>
        <w:t>______________</w:t>
      </w:r>
    </w:p>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34B06" w:rsidRPr="004639C5" w:rsidRDefault="00234B06" w:rsidP="004639C5">
      <w:pPr>
        <w:spacing w:after="0" w:line="240" w:lineRule="atLeast"/>
        <w:jc w:val="center"/>
        <w:rPr>
          <w:rFonts w:ascii="Times New Roman" w:hAnsi="Times New Roman" w:cs="Times New Roman"/>
          <w:b/>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1. Сведения о застройщике</w:t>
      </w:r>
    </w:p>
    <w:p w:rsidR="00234B06" w:rsidRPr="004639C5" w:rsidRDefault="00234B06" w:rsidP="004639C5">
      <w:pPr>
        <w:spacing w:after="0" w:line="240" w:lineRule="atLeast"/>
        <w:jc w:val="center"/>
        <w:rPr>
          <w:rFonts w:ascii="Times New Roman" w:hAnsi="Times New Roman" w:cs="Times New Roman"/>
          <w:b/>
          <w:sz w:val="27"/>
          <w:szCs w:val="27"/>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b/>
                <w:sz w:val="27"/>
                <w:szCs w:val="27"/>
              </w:rPr>
            </w:pPr>
            <w:r w:rsidRPr="004639C5">
              <w:rPr>
                <w:rFonts w:ascii="Times New Roman" w:hAnsi="Times New Roman" w:cs="Times New Roman"/>
                <w:b/>
                <w:sz w:val="27"/>
                <w:szCs w:val="27"/>
              </w:rPr>
              <w:t>1.1</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b/>
                <w:sz w:val="27"/>
                <w:szCs w:val="27"/>
              </w:rPr>
            </w:pPr>
            <w:r w:rsidRPr="004639C5">
              <w:rPr>
                <w:rFonts w:ascii="Times New Roman" w:hAnsi="Times New Roman" w:cs="Times New Roman"/>
                <w:b/>
                <w:sz w:val="27"/>
                <w:szCs w:val="27"/>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vAlign w:val="center"/>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1.1.1</w:t>
            </w:r>
          </w:p>
        </w:tc>
        <w:tc>
          <w:tcPr>
            <w:tcW w:w="4423" w:type="dxa"/>
            <w:tcBorders>
              <w:top w:val="single" w:sz="4" w:space="0" w:color="000000"/>
              <w:left w:val="single" w:sz="4" w:space="0" w:color="000000"/>
              <w:bottom w:val="single" w:sz="4" w:space="0" w:color="000000"/>
              <w:right w:val="single" w:sz="4" w:space="0" w:color="000000"/>
            </w:tcBorders>
            <w:vAlign w:val="center"/>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vAlign w:val="center"/>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1.1.2</w:t>
            </w:r>
          </w:p>
        </w:tc>
        <w:tc>
          <w:tcPr>
            <w:tcW w:w="4423" w:type="dxa"/>
            <w:tcBorders>
              <w:top w:val="single" w:sz="4" w:space="0" w:color="000000"/>
              <w:left w:val="single" w:sz="4" w:space="0" w:color="000000"/>
              <w:bottom w:val="single" w:sz="4" w:space="0" w:color="000000"/>
              <w:right w:val="single" w:sz="4" w:space="0" w:color="000000"/>
            </w:tcBorders>
            <w:vAlign w:val="center"/>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1.1.3</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b/>
                <w:sz w:val="27"/>
                <w:szCs w:val="27"/>
              </w:rPr>
            </w:pPr>
            <w:r w:rsidRPr="004639C5">
              <w:rPr>
                <w:rFonts w:ascii="Times New Roman" w:hAnsi="Times New Roman" w:cs="Times New Roman"/>
                <w:b/>
                <w:sz w:val="27"/>
                <w:szCs w:val="27"/>
              </w:rPr>
              <w:t>1.2</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b/>
                <w:sz w:val="27"/>
                <w:szCs w:val="27"/>
              </w:rPr>
            </w:pPr>
            <w:r w:rsidRPr="004639C5">
              <w:rPr>
                <w:rFonts w:ascii="Times New Roman" w:hAnsi="Times New Roman" w:cs="Times New Roman"/>
                <w:b/>
                <w:sz w:val="27"/>
                <w:szCs w:val="27"/>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1.2.1</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vAlign w:val="center"/>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1.2.2</w:t>
            </w:r>
          </w:p>
        </w:tc>
        <w:tc>
          <w:tcPr>
            <w:tcW w:w="4423" w:type="dxa"/>
            <w:tcBorders>
              <w:top w:val="single" w:sz="4" w:space="0" w:color="000000"/>
              <w:left w:val="single" w:sz="4" w:space="0" w:color="000000"/>
              <w:bottom w:val="single" w:sz="4" w:space="0" w:color="000000"/>
              <w:right w:val="single" w:sz="4" w:space="0" w:color="000000"/>
            </w:tcBorders>
            <w:vAlign w:val="center"/>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vAlign w:val="center"/>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1.2.3</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1.2.4</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bl>
    <w:p w:rsidR="00234B06" w:rsidRPr="004639C5" w:rsidRDefault="00234B06" w:rsidP="004639C5">
      <w:pPr>
        <w:pageBreakBefore/>
        <w:autoSpaceDE w:val="0"/>
        <w:autoSpaceDN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2.1</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vAlign w:val="center"/>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2.2</w:t>
            </w:r>
          </w:p>
        </w:tc>
        <w:tc>
          <w:tcPr>
            <w:tcW w:w="4423" w:type="dxa"/>
            <w:tcBorders>
              <w:top w:val="single" w:sz="4" w:space="0" w:color="000000"/>
              <w:left w:val="single" w:sz="4" w:space="0" w:color="000000"/>
              <w:bottom w:val="single" w:sz="4" w:space="0" w:color="000000"/>
              <w:right w:val="single" w:sz="4" w:space="0" w:color="000000"/>
            </w:tcBorders>
            <w:vAlign w:val="center"/>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2.3</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2.4</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2.5</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bl>
    <w:p w:rsidR="00234B06" w:rsidRPr="004639C5" w:rsidRDefault="00234B06" w:rsidP="004639C5">
      <w:pPr>
        <w:autoSpaceDE w:val="0"/>
        <w:autoSpaceDN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3.1</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3.2</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3.3</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 планируемых параметрах:</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3.3.1</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3.3.2</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Высота</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3.3.3</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3.3.4</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3.3.5.</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3.4</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bl>
    <w:p w:rsidR="00234B06" w:rsidRPr="004639C5" w:rsidRDefault="00234B06" w:rsidP="004639C5">
      <w:pPr>
        <w:pageBreakBefore/>
        <w:autoSpaceDE w:val="0"/>
        <w:autoSpaceDN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234B06" w:rsidRPr="004639C5" w:rsidTr="00F75B24">
        <w:trPr>
          <w:trHeight w:val="13040"/>
        </w:trPr>
        <w:tc>
          <w:tcPr>
            <w:tcW w:w="9979"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bl>
    <w:p w:rsidR="00234B06" w:rsidRPr="004639C5" w:rsidRDefault="00234B06" w:rsidP="004639C5">
      <w:pPr>
        <w:pageBreakBefore/>
        <w:autoSpaceDE w:val="0"/>
        <w:autoSpaceDN w:val="0"/>
        <w:spacing w:after="0" w:line="240" w:lineRule="atLeast"/>
        <w:ind w:firstLine="567"/>
        <w:rPr>
          <w:rFonts w:ascii="Times New Roman" w:hAnsi="Times New Roman" w:cs="Times New Roman"/>
          <w:sz w:val="27"/>
          <w:szCs w:val="27"/>
        </w:rPr>
      </w:pPr>
      <w:r w:rsidRPr="004639C5">
        <w:rPr>
          <w:rFonts w:ascii="Times New Roman" w:hAnsi="Times New Roman" w:cs="Times New Roman"/>
          <w:sz w:val="27"/>
          <w:szCs w:val="27"/>
        </w:rPr>
        <w:lastRenderedPageBreak/>
        <w:t>Почтовый адрес и (или) адрес электронной почты для связи:</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rPr>
          <w:rFonts w:ascii="Times New Roman" w:hAnsi="Times New Roman" w:cs="Times New Roman"/>
          <w:sz w:val="27"/>
          <w:szCs w:val="27"/>
        </w:rPr>
      </w:pPr>
    </w:p>
    <w:p w:rsidR="00234B06" w:rsidRPr="004639C5" w:rsidRDefault="00234B06" w:rsidP="004639C5">
      <w:pPr>
        <w:autoSpaceDE w:val="0"/>
        <w:autoSpaceDN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jc w:val="both"/>
        <w:rPr>
          <w:rFonts w:ascii="Times New Roman" w:hAnsi="Times New Roman" w:cs="Times New Roman"/>
          <w:spacing w:val="-2"/>
          <w:sz w:val="27"/>
          <w:szCs w:val="27"/>
        </w:rPr>
      </w:pPr>
      <w:r w:rsidRPr="004639C5">
        <w:rPr>
          <w:rFonts w:ascii="Times New Roman" w:hAnsi="Times New Roman" w:cs="Times New Roman"/>
          <w:spacing w:val="-2"/>
          <w:sz w:val="27"/>
          <w:szCs w:val="27"/>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34B06" w:rsidRPr="004639C5" w:rsidRDefault="00234B06" w:rsidP="004639C5">
      <w:pPr>
        <w:autoSpaceDE w:val="0"/>
        <w:autoSpaceDN w:val="0"/>
        <w:spacing w:after="0" w:line="240" w:lineRule="atLeast"/>
        <w:ind w:left="567"/>
        <w:rPr>
          <w:rFonts w:ascii="Times New Roman" w:hAnsi="Times New Roman" w:cs="Times New Roman"/>
          <w:b/>
          <w:sz w:val="27"/>
          <w:szCs w:val="27"/>
        </w:rPr>
      </w:pPr>
      <w:r w:rsidRPr="004639C5">
        <w:rPr>
          <w:rFonts w:ascii="Times New Roman" w:hAnsi="Times New Roman" w:cs="Times New Roman"/>
          <w:b/>
          <w:sz w:val="27"/>
          <w:szCs w:val="27"/>
        </w:rPr>
        <w:t xml:space="preserve">Настоящим уведомлением подтверждаю, что  </w:t>
      </w:r>
    </w:p>
    <w:p w:rsidR="00234B06" w:rsidRPr="004639C5" w:rsidRDefault="00234B06" w:rsidP="004639C5">
      <w:pPr>
        <w:pBdr>
          <w:top w:val="single" w:sz="4" w:space="1" w:color="auto"/>
        </w:pBdr>
        <w:autoSpaceDE w:val="0"/>
        <w:autoSpaceDN w:val="0"/>
        <w:spacing w:after="0" w:line="240" w:lineRule="atLeast"/>
        <w:ind w:left="5585"/>
        <w:rPr>
          <w:rFonts w:ascii="Times New Roman" w:hAnsi="Times New Roman" w:cs="Times New Roman"/>
          <w:sz w:val="27"/>
          <w:szCs w:val="27"/>
        </w:rPr>
      </w:pPr>
    </w:p>
    <w:p w:rsidR="00234B06" w:rsidRPr="004639C5" w:rsidRDefault="00234B06" w:rsidP="004639C5">
      <w:pPr>
        <w:autoSpaceDE w:val="0"/>
        <w:autoSpaceDN w:val="0"/>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(объект индивидуального жилищного строительства или садовый дом)</w:t>
      </w:r>
    </w:p>
    <w:p w:rsidR="00234B06" w:rsidRPr="004639C5" w:rsidRDefault="00234B06" w:rsidP="004639C5">
      <w:pPr>
        <w:autoSpaceDE w:val="0"/>
        <w:autoSpaceDN w:val="0"/>
        <w:spacing w:after="0" w:line="240" w:lineRule="atLeast"/>
        <w:rPr>
          <w:rFonts w:ascii="Times New Roman" w:hAnsi="Times New Roman" w:cs="Times New Roman"/>
          <w:b/>
          <w:sz w:val="27"/>
          <w:szCs w:val="27"/>
        </w:rPr>
      </w:pPr>
      <w:r w:rsidRPr="004639C5">
        <w:rPr>
          <w:rFonts w:ascii="Times New Roman" w:hAnsi="Times New Roman" w:cs="Times New Roman"/>
          <w:b/>
          <w:sz w:val="27"/>
          <w:szCs w:val="27"/>
        </w:rPr>
        <w:t>не предназначен для раздела на самостоятельные объекты недвижимости.</w:t>
      </w:r>
    </w:p>
    <w:p w:rsidR="00234B06" w:rsidRPr="004639C5" w:rsidRDefault="00234B06" w:rsidP="004639C5">
      <w:pPr>
        <w:autoSpaceDE w:val="0"/>
        <w:autoSpaceDN w:val="0"/>
        <w:spacing w:after="0" w:line="240" w:lineRule="atLeast"/>
        <w:ind w:left="567"/>
        <w:rPr>
          <w:rFonts w:ascii="Times New Roman" w:hAnsi="Times New Roman" w:cs="Times New Roman"/>
          <w:b/>
          <w:sz w:val="27"/>
          <w:szCs w:val="27"/>
        </w:rPr>
      </w:pPr>
      <w:r w:rsidRPr="004639C5">
        <w:rPr>
          <w:rFonts w:ascii="Times New Roman" w:hAnsi="Times New Roman" w:cs="Times New Roman"/>
          <w:b/>
          <w:sz w:val="27"/>
          <w:szCs w:val="27"/>
        </w:rPr>
        <w:t xml:space="preserve">Настоящим уведомлением я  </w:t>
      </w:r>
    </w:p>
    <w:p w:rsidR="00234B06" w:rsidRPr="004639C5" w:rsidRDefault="00234B06" w:rsidP="004639C5">
      <w:pPr>
        <w:pBdr>
          <w:top w:val="single" w:sz="4" w:space="1" w:color="auto"/>
        </w:pBdr>
        <w:autoSpaceDE w:val="0"/>
        <w:autoSpaceDN w:val="0"/>
        <w:spacing w:after="0" w:line="240" w:lineRule="atLeast"/>
        <w:ind w:left="3765"/>
        <w:rPr>
          <w:rFonts w:ascii="Times New Roman" w:hAnsi="Times New Roman" w:cs="Times New Roman"/>
          <w:sz w:val="27"/>
          <w:szCs w:val="27"/>
        </w:rPr>
      </w:pPr>
    </w:p>
    <w:p w:rsidR="00234B06" w:rsidRPr="004639C5" w:rsidRDefault="00234B06" w:rsidP="004639C5">
      <w:pPr>
        <w:autoSpaceDE w:val="0"/>
        <w:autoSpaceDN w:val="0"/>
        <w:spacing w:after="0" w:line="240" w:lineRule="atLeast"/>
        <w:rPr>
          <w:rFonts w:ascii="Times New Roman" w:hAnsi="Times New Roman" w:cs="Times New Roman"/>
          <w:b/>
          <w:sz w:val="27"/>
          <w:szCs w:val="27"/>
        </w:rPr>
      </w:pPr>
    </w:p>
    <w:p w:rsidR="00234B06" w:rsidRPr="004639C5" w:rsidRDefault="00234B06" w:rsidP="004639C5">
      <w:pPr>
        <w:pBdr>
          <w:top w:val="single" w:sz="4" w:space="1" w:color="auto"/>
        </w:pBd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(фамилия, имя, отчество (при наличии)</w:t>
      </w:r>
    </w:p>
    <w:p w:rsidR="00234B06" w:rsidRPr="004639C5" w:rsidRDefault="00234B06" w:rsidP="004639C5">
      <w:pPr>
        <w:autoSpaceDE w:val="0"/>
        <w:autoSpaceDN w:val="0"/>
        <w:spacing w:after="0" w:line="240" w:lineRule="atLeast"/>
        <w:jc w:val="both"/>
        <w:rPr>
          <w:rFonts w:ascii="Times New Roman" w:hAnsi="Times New Roman" w:cs="Times New Roman"/>
          <w:b/>
          <w:sz w:val="27"/>
          <w:szCs w:val="27"/>
        </w:rPr>
      </w:pPr>
      <w:r w:rsidRPr="004639C5">
        <w:rPr>
          <w:rFonts w:ascii="Times New Roman" w:hAnsi="Times New Roman" w:cs="Times New Roman"/>
          <w:b/>
          <w:sz w:val="27"/>
          <w:szCs w:val="27"/>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234B06" w:rsidRPr="004639C5" w:rsidTr="00F75B24">
        <w:trPr>
          <w:cantSplit/>
        </w:trPr>
        <w:tc>
          <w:tcPr>
            <w:tcW w:w="3119"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680" w:type="dxa"/>
            <w:tcBorders>
              <w:top w:val="nil"/>
              <w:left w:val="nil"/>
              <w:bottom w:val="nil"/>
              <w:right w:val="nil"/>
            </w:tcBorders>
            <w:vAlign w:val="bottom"/>
          </w:tcPr>
          <w:p w:rsidR="00234B06" w:rsidRPr="004639C5" w:rsidRDefault="00234B06" w:rsidP="004639C5">
            <w:pPr>
              <w:autoSpaceDE w:val="0"/>
              <w:autoSpaceDN w:val="0"/>
              <w:spacing w:after="0" w:line="240" w:lineRule="atLeast"/>
              <w:rPr>
                <w:rFonts w:ascii="Times New Roman" w:hAnsi="Times New Roman" w:cs="Times New Roman"/>
                <w:sz w:val="27"/>
                <w:szCs w:val="27"/>
              </w:rPr>
            </w:pPr>
          </w:p>
        </w:tc>
        <w:tc>
          <w:tcPr>
            <w:tcW w:w="1985"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680" w:type="dxa"/>
            <w:tcBorders>
              <w:top w:val="nil"/>
              <w:left w:val="nil"/>
              <w:bottom w:val="nil"/>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892"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r w:rsidR="00234B06" w:rsidRPr="004639C5" w:rsidTr="00F75B24">
        <w:trPr>
          <w:cantSplit/>
        </w:trPr>
        <w:tc>
          <w:tcPr>
            <w:tcW w:w="3119"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(должность, в случае если застройщиком является юридическое лицо)</w:t>
            </w:r>
          </w:p>
        </w:tc>
        <w:tc>
          <w:tcPr>
            <w:tcW w:w="680" w:type="dxa"/>
            <w:tcBorders>
              <w:top w:val="nil"/>
              <w:left w:val="nil"/>
              <w:bottom w:val="nil"/>
              <w:right w:val="nil"/>
            </w:tcBorders>
          </w:tcPr>
          <w:p w:rsidR="00234B06" w:rsidRPr="004639C5" w:rsidRDefault="00234B06" w:rsidP="004639C5">
            <w:pPr>
              <w:autoSpaceDE w:val="0"/>
              <w:autoSpaceDN w:val="0"/>
              <w:spacing w:after="0" w:line="240" w:lineRule="atLeast"/>
              <w:rPr>
                <w:rFonts w:ascii="Times New Roman" w:hAnsi="Times New Roman" w:cs="Times New Roman"/>
                <w:sz w:val="27"/>
                <w:szCs w:val="27"/>
              </w:rPr>
            </w:pPr>
          </w:p>
        </w:tc>
        <w:tc>
          <w:tcPr>
            <w:tcW w:w="1985"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(подпись)</w:t>
            </w:r>
          </w:p>
        </w:tc>
        <w:tc>
          <w:tcPr>
            <w:tcW w:w="680"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892"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(расшифровка подписи)</w:t>
            </w:r>
          </w:p>
        </w:tc>
      </w:tr>
    </w:tbl>
    <w:p w:rsidR="00234B06" w:rsidRPr="004639C5" w:rsidRDefault="00234B06" w:rsidP="004639C5">
      <w:pPr>
        <w:autoSpaceDE w:val="0"/>
        <w:autoSpaceDN w:val="0"/>
        <w:spacing w:after="0" w:line="240" w:lineRule="atLeast"/>
        <w:ind w:left="567" w:right="6236"/>
        <w:jc w:val="center"/>
        <w:rPr>
          <w:rFonts w:ascii="Times New Roman" w:hAnsi="Times New Roman" w:cs="Times New Roman"/>
          <w:sz w:val="27"/>
          <w:szCs w:val="27"/>
        </w:rPr>
      </w:pPr>
      <w:r w:rsidRPr="004639C5">
        <w:rPr>
          <w:rFonts w:ascii="Times New Roman" w:hAnsi="Times New Roman" w:cs="Times New Roman"/>
          <w:sz w:val="27"/>
          <w:szCs w:val="27"/>
        </w:rPr>
        <w:t>М.П.</w:t>
      </w:r>
      <w:r w:rsidRPr="004639C5">
        <w:rPr>
          <w:rFonts w:ascii="Times New Roman" w:hAnsi="Times New Roman" w:cs="Times New Roman"/>
          <w:sz w:val="27"/>
          <w:szCs w:val="27"/>
        </w:rPr>
        <w:br/>
        <w:t>(при наличии)</w:t>
      </w:r>
    </w:p>
    <w:p w:rsidR="00234B06" w:rsidRPr="004639C5" w:rsidRDefault="00234B06" w:rsidP="004639C5">
      <w:pPr>
        <w:autoSpaceDE w:val="0"/>
        <w:autoSpaceDN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К настоящему уведомлению прилагаются:</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rPr>
          <w:rFonts w:ascii="Times New Roman" w:hAnsi="Times New Roman" w:cs="Times New Roman"/>
          <w:sz w:val="27"/>
          <w:szCs w:val="27"/>
        </w:rPr>
      </w:pP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spacing w:val="-1"/>
          <w:sz w:val="27"/>
          <w:szCs w:val="27"/>
        </w:rPr>
        <w:t>(документы, предусмотренные частью 3 статьи 51.1 Градостроительного кодекса Российской Федерации (Собрание</w:t>
      </w:r>
      <w:r w:rsidRPr="004639C5">
        <w:rPr>
          <w:rFonts w:ascii="Times New Roman" w:hAnsi="Times New Roman" w:cs="Times New Roman"/>
          <w:sz w:val="27"/>
          <w:szCs w:val="27"/>
        </w:rPr>
        <w:t xml:space="preserve"> законодательства Российской Федерации, 2005, № 1, ст. 16; 2018, № 32, ст. 5133, 5135)</w:t>
      </w: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Приложение № 3</w:t>
      </w: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к Административному регламенту</w:t>
      </w:r>
    </w:p>
    <w:p w:rsidR="00234B06" w:rsidRPr="004639C5" w:rsidRDefault="00234B06" w:rsidP="004639C5">
      <w:pPr>
        <w:pStyle w:val="a8"/>
        <w:spacing w:line="240" w:lineRule="atLeast"/>
        <w:jc w:val="center"/>
        <w:rPr>
          <w:rFonts w:ascii="Times New Roman" w:hAnsi="Times New Roman" w:cs="Times New Roman"/>
          <w:sz w:val="27"/>
          <w:szCs w:val="27"/>
        </w:rPr>
      </w:pPr>
      <w:r w:rsidRPr="004639C5">
        <w:rPr>
          <w:rFonts w:ascii="Times New Roman" w:hAnsi="Times New Roman" w:cs="Times New Roman"/>
          <w:noProof/>
          <w:sz w:val="27"/>
          <w:szCs w:val="27"/>
        </w:rPr>
        <w:drawing>
          <wp:anchor distT="47625" distB="47625" distL="47625" distR="47625" simplePos="0" relativeHeight="251691008" behindDoc="0" locked="0" layoutInCell="1" allowOverlap="0">
            <wp:simplePos x="0" y="0"/>
            <wp:positionH relativeFrom="column">
              <wp:posOffset>2806700</wp:posOffset>
            </wp:positionH>
            <wp:positionV relativeFrom="line">
              <wp:posOffset>82550</wp:posOffset>
            </wp:positionV>
            <wp:extent cx="758190" cy="952500"/>
            <wp:effectExtent l="19050" t="0" r="3810" b="0"/>
            <wp:wrapSquare wrapText="bothSides"/>
            <wp:docPr id="49" name="Рисунок 2" descr="Герб Усвят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святского района"/>
                    <pic:cNvPicPr>
                      <a:picLocks noChangeAspect="1" noChangeArrowheads="1"/>
                    </pic:cNvPicPr>
                  </pic:nvPicPr>
                  <pic:blipFill>
                    <a:blip r:embed="rId7"/>
                    <a:srcRect/>
                    <a:stretch>
                      <a:fillRect/>
                    </a:stretch>
                  </pic:blipFill>
                  <pic:spPr bwMode="auto">
                    <a:xfrm>
                      <a:off x="0" y="0"/>
                      <a:ext cx="758190" cy="952500"/>
                    </a:xfrm>
                    <a:prstGeom prst="rect">
                      <a:avLst/>
                    </a:prstGeom>
                    <a:noFill/>
                    <a:ln w="9525">
                      <a:noFill/>
                      <a:miter lim="800000"/>
                      <a:headEnd/>
                      <a:tailEnd/>
                    </a:ln>
                  </pic:spPr>
                </pic:pic>
              </a:graphicData>
            </a:graphic>
          </wp:anchor>
        </w:drawing>
      </w:r>
    </w:p>
    <w:p w:rsidR="00234B06" w:rsidRPr="004639C5" w:rsidRDefault="00234B06" w:rsidP="004639C5">
      <w:pPr>
        <w:spacing w:after="0" w:line="240" w:lineRule="atLeast"/>
        <w:jc w:val="center"/>
        <w:rPr>
          <w:rFonts w:ascii="Times New Roman" w:hAnsi="Times New Roman" w:cs="Times New Roman"/>
          <w:sz w:val="27"/>
          <w:szCs w:val="27"/>
        </w:rPr>
      </w:pPr>
    </w:p>
    <w:p w:rsidR="00234B06" w:rsidRDefault="00234B06" w:rsidP="004639C5">
      <w:pPr>
        <w:spacing w:after="0" w:line="240" w:lineRule="atLeast"/>
        <w:jc w:val="center"/>
        <w:rPr>
          <w:rFonts w:ascii="Times New Roman" w:hAnsi="Times New Roman" w:cs="Times New Roman"/>
          <w:sz w:val="27"/>
          <w:szCs w:val="27"/>
        </w:rPr>
      </w:pPr>
    </w:p>
    <w:p w:rsidR="00273EF4" w:rsidRDefault="00273EF4" w:rsidP="004639C5">
      <w:pPr>
        <w:spacing w:after="0" w:line="240" w:lineRule="atLeast"/>
        <w:jc w:val="center"/>
        <w:rPr>
          <w:rFonts w:ascii="Times New Roman" w:hAnsi="Times New Roman" w:cs="Times New Roman"/>
          <w:sz w:val="27"/>
          <w:szCs w:val="27"/>
        </w:rPr>
      </w:pPr>
    </w:p>
    <w:p w:rsidR="00273EF4" w:rsidRPr="004639C5" w:rsidRDefault="00273EF4"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ПСКОВСКАЯ ОБЛАСТЬ</w:t>
      </w:r>
    </w:p>
    <w:p w:rsidR="00234B06" w:rsidRPr="004639C5" w:rsidRDefault="00234B06" w:rsidP="004639C5">
      <w:pPr>
        <w:pStyle w:val="1"/>
        <w:spacing w:before="0" w:beforeAutospacing="0" w:after="0" w:afterAutospacing="0" w:line="240" w:lineRule="atLeast"/>
        <w:jc w:val="center"/>
        <w:rPr>
          <w:sz w:val="27"/>
          <w:szCs w:val="27"/>
        </w:rPr>
      </w:pPr>
      <w:r w:rsidRPr="004639C5">
        <w:rPr>
          <w:sz w:val="27"/>
          <w:szCs w:val="27"/>
        </w:rPr>
        <w:t>АДМИНИСТРАЦИЯ УСВЯТСКОГО РАЙОНА</w:t>
      </w:r>
    </w:p>
    <w:p w:rsidR="00234B06" w:rsidRPr="004639C5" w:rsidRDefault="000A2311" w:rsidP="004639C5">
      <w:pPr>
        <w:spacing w:after="0" w:line="240" w:lineRule="atLeast"/>
        <w:jc w:val="center"/>
        <w:rPr>
          <w:rFonts w:ascii="Times New Roman" w:hAnsi="Times New Roman" w:cs="Times New Roman"/>
          <w:sz w:val="27"/>
          <w:szCs w:val="27"/>
        </w:rPr>
      </w:pPr>
      <w:r>
        <w:rPr>
          <w:rFonts w:ascii="Times New Roman" w:hAnsi="Times New Roman" w:cs="Times New Roman"/>
          <w:sz w:val="27"/>
          <w:szCs w:val="27"/>
        </w:rPr>
        <w:pict>
          <v:line id="_x0000_s1072" style="position:absolute;left:0;text-align:left;z-index:251689984" from="0,6.5pt" to="495pt,6.5pt" o:allowincell="f"/>
        </w:pict>
      </w:r>
    </w:p>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182570  п. Усвяты, ул. К</w:t>
      </w:r>
      <w:r w:rsidRPr="004639C5">
        <w:rPr>
          <w:rFonts w:ascii="Times New Roman" w:hAnsi="Times New Roman" w:cs="Times New Roman"/>
          <w:sz w:val="27"/>
          <w:szCs w:val="27"/>
          <w:lang w:val="en-US"/>
        </w:rPr>
        <w:t xml:space="preserve">. </w:t>
      </w:r>
      <w:r w:rsidRPr="004639C5">
        <w:rPr>
          <w:rFonts w:ascii="Times New Roman" w:hAnsi="Times New Roman" w:cs="Times New Roman"/>
          <w:sz w:val="27"/>
          <w:szCs w:val="27"/>
        </w:rPr>
        <w:t>Маркса</w:t>
      </w:r>
      <w:r w:rsidRPr="004639C5">
        <w:rPr>
          <w:rFonts w:ascii="Times New Roman" w:hAnsi="Times New Roman" w:cs="Times New Roman"/>
          <w:sz w:val="27"/>
          <w:szCs w:val="27"/>
          <w:lang w:val="en-US"/>
        </w:rPr>
        <w:t>, 20,  E-mail: info@usvjaty.reg.60.ru</w:t>
      </w:r>
      <w:r w:rsidRPr="004639C5">
        <w:rPr>
          <w:rFonts w:ascii="Times New Roman" w:hAnsi="Times New Roman" w:cs="Times New Roman"/>
          <w:sz w:val="27"/>
          <w:szCs w:val="27"/>
          <w:u w:val="single"/>
          <w:lang w:val="en-US"/>
        </w:rPr>
        <w:t>,</w:t>
      </w:r>
      <w:r w:rsidRPr="004639C5">
        <w:rPr>
          <w:rFonts w:ascii="Times New Roman" w:hAnsi="Times New Roman" w:cs="Times New Roman"/>
          <w:sz w:val="27"/>
          <w:szCs w:val="27"/>
        </w:rPr>
        <w:t>Тел</w:t>
      </w:r>
      <w:r w:rsidRPr="004639C5">
        <w:rPr>
          <w:rFonts w:ascii="Times New Roman" w:hAnsi="Times New Roman" w:cs="Times New Roman"/>
          <w:sz w:val="27"/>
          <w:szCs w:val="27"/>
          <w:lang w:val="en-US"/>
        </w:rPr>
        <w:t xml:space="preserve">.  </w:t>
      </w:r>
      <w:r w:rsidRPr="004639C5">
        <w:rPr>
          <w:rFonts w:ascii="Times New Roman" w:hAnsi="Times New Roman" w:cs="Times New Roman"/>
          <w:sz w:val="27"/>
          <w:szCs w:val="27"/>
        </w:rPr>
        <w:t>2-17-51, Факс 2-17-51</w:t>
      </w: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r w:rsidRPr="004639C5">
        <w:rPr>
          <w:rFonts w:ascii="Times New Roman" w:hAnsi="Times New Roman" w:cs="Times New Roman"/>
          <w:sz w:val="27"/>
          <w:szCs w:val="27"/>
        </w:rPr>
        <w:t>Кому:</w:t>
      </w: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r w:rsidRPr="004639C5">
        <w:rPr>
          <w:rFonts w:ascii="Times New Roman" w:hAnsi="Times New Roman" w:cs="Times New Roman"/>
          <w:sz w:val="27"/>
          <w:szCs w:val="27"/>
        </w:rPr>
        <w:t xml:space="preserve">Почтовый адрес: </w:t>
      </w: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r w:rsidRPr="004639C5">
        <w:rPr>
          <w:rFonts w:ascii="Times New Roman" w:hAnsi="Times New Roman" w:cs="Times New Roman"/>
          <w:sz w:val="27"/>
          <w:szCs w:val="27"/>
        </w:rPr>
        <w:t xml:space="preserve">Адрес электронной почты </w:t>
      </w:r>
      <w:r w:rsidRPr="004639C5">
        <w:rPr>
          <w:rFonts w:ascii="Times New Roman" w:hAnsi="Times New Roman" w:cs="Times New Roman"/>
          <w:sz w:val="27"/>
          <w:szCs w:val="27"/>
        </w:rPr>
        <w:br/>
        <w:t xml:space="preserve">(при наличии): </w:t>
      </w: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bl>
      <w:tblPr>
        <w:tblW w:w="0" w:type="auto"/>
        <w:tblCellSpacing w:w="15" w:type="dxa"/>
        <w:tblCellMar>
          <w:top w:w="15" w:type="dxa"/>
          <w:left w:w="15" w:type="dxa"/>
          <w:bottom w:w="15" w:type="dxa"/>
          <w:right w:w="15" w:type="dxa"/>
        </w:tblCellMar>
        <w:tblLook w:val="0000"/>
      </w:tblPr>
      <w:tblGrid>
        <w:gridCol w:w="5004"/>
        <w:gridCol w:w="2350"/>
        <w:gridCol w:w="2260"/>
      </w:tblGrid>
      <w:tr w:rsidR="00234B06" w:rsidRPr="004639C5" w:rsidTr="00F75B24">
        <w:trPr>
          <w:trHeight w:val="15"/>
          <w:tblCellSpacing w:w="15" w:type="dxa"/>
        </w:trPr>
        <w:tc>
          <w:tcPr>
            <w:tcW w:w="5914" w:type="dxa"/>
            <w:vAlign w:val="center"/>
          </w:tcPr>
          <w:p w:rsidR="00234B06" w:rsidRPr="004639C5" w:rsidRDefault="00234B06" w:rsidP="004639C5">
            <w:pPr>
              <w:spacing w:after="0" w:line="240" w:lineRule="atLeast"/>
              <w:rPr>
                <w:rFonts w:ascii="Times New Roman" w:hAnsi="Times New Roman" w:cs="Times New Roman"/>
                <w:sz w:val="27"/>
                <w:szCs w:val="27"/>
              </w:rPr>
            </w:pPr>
          </w:p>
        </w:tc>
        <w:tc>
          <w:tcPr>
            <w:tcW w:w="2957" w:type="dxa"/>
            <w:vAlign w:val="center"/>
          </w:tcPr>
          <w:p w:rsidR="00234B06" w:rsidRPr="004639C5" w:rsidRDefault="00234B06" w:rsidP="004639C5">
            <w:pPr>
              <w:spacing w:after="0" w:line="240" w:lineRule="atLeast"/>
              <w:rPr>
                <w:rFonts w:ascii="Times New Roman" w:hAnsi="Times New Roman" w:cs="Times New Roman"/>
                <w:sz w:val="27"/>
                <w:szCs w:val="27"/>
              </w:rPr>
            </w:pPr>
          </w:p>
        </w:tc>
        <w:tc>
          <w:tcPr>
            <w:tcW w:w="2402" w:type="dxa"/>
            <w:vAlign w:val="center"/>
          </w:tcPr>
          <w:p w:rsidR="00234B06" w:rsidRPr="004639C5" w:rsidRDefault="00234B06" w:rsidP="004639C5">
            <w:pPr>
              <w:spacing w:after="0" w:line="240" w:lineRule="atLeast"/>
              <w:rPr>
                <w:rFonts w:ascii="Times New Roman" w:hAnsi="Times New Roman" w:cs="Times New Roman"/>
                <w:sz w:val="27"/>
                <w:szCs w:val="27"/>
              </w:rPr>
            </w:pPr>
          </w:p>
        </w:tc>
      </w:tr>
      <w:tr w:rsidR="00234B06" w:rsidRPr="004639C5" w:rsidTr="00F75B24">
        <w:trPr>
          <w:tblCellSpacing w:w="15" w:type="dxa"/>
        </w:trPr>
        <w:tc>
          <w:tcPr>
            <w:tcW w:w="5914" w:type="dxa"/>
            <w:tcBorders>
              <w:top w:val="nil"/>
              <w:left w:val="nil"/>
              <w:bottom w:val="nil"/>
              <w:right w:val="nil"/>
            </w:tcBorders>
            <w:tcMar>
              <w:top w:w="15" w:type="dxa"/>
              <w:left w:w="130" w:type="dxa"/>
              <w:bottom w:w="15" w:type="dxa"/>
              <w:right w:w="130" w:type="dxa"/>
            </w:tcMar>
          </w:tcPr>
          <w:p w:rsidR="00234B06" w:rsidRPr="004639C5" w:rsidRDefault="00234B06" w:rsidP="004639C5">
            <w:pPr>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"___" ____________ 20___ г.</w:t>
            </w:r>
          </w:p>
        </w:tc>
        <w:tc>
          <w:tcPr>
            <w:tcW w:w="2957" w:type="dxa"/>
            <w:tcBorders>
              <w:top w:val="nil"/>
              <w:left w:val="nil"/>
              <w:bottom w:val="nil"/>
              <w:right w:val="nil"/>
            </w:tcBorders>
            <w:tcMar>
              <w:top w:w="15" w:type="dxa"/>
              <w:left w:w="130" w:type="dxa"/>
              <w:bottom w:w="15" w:type="dxa"/>
              <w:right w:w="130" w:type="dxa"/>
            </w:tcMar>
          </w:tcPr>
          <w:p w:rsidR="00234B06" w:rsidRPr="004639C5" w:rsidRDefault="00234B06" w:rsidP="004639C5">
            <w:pPr>
              <w:spacing w:after="0" w:line="240" w:lineRule="atLeast"/>
              <w:rPr>
                <w:rFonts w:ascii="Times New Roman" w:hAnsi="Times New Roman" w:cs="Times New Roman"/>
                <w:sz w:val="27"/>
                <w:szCs w:val="27"/>
              </w:rPr>
            </w:pPr>
          </w:p>
        </w:tc>
        <w:tc>
          <w:tcPr>
            <w:tcW w:w="2402" w:type="dxa"/>
            <w:tcBorders>
              <w:top w:val="nil"/>
              <w:left w:val="nil"/>
              <w:bottom w:val="nil"/>
              <w:right w:val="nil"/>
            </w:tcBorders>
            <w:tcMar>
              <w:top w:w="15" w:type="dxa"/>
              <w:left w:w="130" w:type="dxa"/>
              <w:bottom w:w="15" w:type="dxa"/>
              <w:right w:w="130" w:type="dxa"/>
            </w:tcMar>
          </w:tcPr>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N __________</w:t>
            </w:r>
          </w:p>
        </w:tc>
      </w:tr>
    </w:tbl>
    <w:p w:rsidR="00234B06" w:rsidRPr="004639C5" w:rsidRDefault="00234B06" w:rsidP="004639C5">
      <w:pPr>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b/>
          <w:bCs/>
          <w:sz w:val="27"/>
          <w:szCs w:val="27"/>
        </w:rPr>
        <w:t>По результатам рассмотрения</w:t>
      </w:r>
      <w:r w:rsidRPr="004639C5">
        <w:rPr>
          <w:rFonts w:ascii="Times New Roman" w:hAnsi="Times New Roman" w:cs="Times New Roman"/>
          <w:sz w:val="27"/>
          <w:szCs w:val="27"/>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0" w:type="auto"/>
        <w:tblCellSpacing w:w="15" w:type="dxa"/>
        <w:tblCellMar>
          <w:top w:w="15" w:type="dxa"/>
          <w:left w:w="15" w:type="dxa"/>
          <w:bottom w:w="15" w:type="dxa"/>
          <w:right w:w="15" w:type="dxa"/>
        </w:tblCellMar>
        <w:tblLook w:val="0000"/>
      </w:tblPr>
      <w:tblGrid>
        <w:gridCol w:w="2060"/>
        <w:gridCol w:w="1201"/>
        <w:gridCol w:w="490"/>
        <w:gridCol w:w="5863"/>
      </w:tblGrid>
      <w:tr w:rsidR="00234B06" w:rsidRPr="004639C5" w:rsidTr="00F75B24">
        <w:trPr>
          <w:trHeight w:val="15"/>
          <w:tblCellSpacing w:w="15" w:type="dxa"/>
        </w:trPr>
        <w:tc>
          <w:tcPr>
            <w:tcW w:w="1734" w:type="dxa"/>
            <w:vAlign w:val="center"/>
          </w:tcPr>
          <w:p w:rsidR="00234B06" w:rsidRPr="004639C5" w:rsidRDefault="00234B06" w:rsidP="004639C5">
            <w:pPr>
              <w:spacing w:after="0" w:line="240" w:lineRule="atLeast"/>
              <w:rPr>
                <w:rFonts w:ascii="Times New Roman" w:hAnsi="Times New Roman" w:cs="Times New Roman"/>
                <w:sz w:val="27"/>
                <w:szCs w:val="27"/>
              </w:rPr>
            </w:pPr>
          </w:p>
        </w:tc>
        <w:tc>
          <w:tcPr>
            <w:tcW w:w="7790" w:type="dxa"/>
            <w:gridSpan w:val="3"/>
            <w:vAlign w:val="center"/>
          </w:tcPr>
          <w:p w:rsidR="00234B06" w:rsidRPr="004639C5" w:rsidRDefault="00234B06" w:rsidP="004639C5">
            <w:pPr>
              <w:spacing w:after="0" w:line="240" w:lineRule="atLeast"/>
              <w:rPr>
                <w:rFonts w:ascii="Times New Roman" w:hAnsi="Times New Roman" w:cs="Times New Roman"/>
                <w:sz w:val="27"/>
                <w:szCs w:val="27"/>
              </w:rPr>
            </w:pPr>
          </w:p>
        </w:tc>
      </w:tr>
      <w:tr w:rsidR="00234B06" w:rsidRPr="004639C5" w:rsidTr="00F75B24">
        <w:trPr>
          <w:trHeight w:val="830"/>
          <w:tblCellSpacing w:w="15" w:type="dxa"/>
        </w:trPr>
        <w:tc>
          <w:tcPr>
            <w:tcW w:w="3080" w:type="dxa"/>
            <w:gridSpan w:val="2"/>
            <w:tcMar>
              <w:top w:w="15" w:type="dxa"/>
              <w:left w:w="55" w:type="dxa"/>
              <w:bottom w:w="15" w:type="dxa"/>
              <w:right w:w="55" w:type="dxa"/>
            </w:tcMar>
          </w:tcPr>
          <w:p w:rsidR="00234B06" w:rsidRPr="004639C5" w:rsidRDefault="00234B06" w:rsidP="004639C5">
            <w:pPr>
              <w:pStyle w:val="af7"/>
              <w:spacing w:line="240" w:lineRule="atLeast"/>
              <w:rPr>
                <w:rFonts w:ascii="Times New Roman" w:hAnsi="Times New Roman" w:cs="Times New Roman"/>
                <w:sz w:val="27"/>
                <w:szCs w:val="27"/>
              </w:rPr>
            </w:pPr>
            <w:r w:rsidRPr="004639C5">
              <w:rPr>
                <w:rFonts w:ascii="Times New Roman" w:hAnsi="Times New Roman" w:cs="Times New Roman"/>
                <w:sz w:val="27"/>
                <w:szCs w:val="27"/>
              </w:rPr>
              <w:lastRenderedPageBreak/>
              <w:t xml:space="preserve">направленного </w:t>
            </w:r>
          </w:p>
          <w:p w:rsidR="00234B06" w:rsidRPr="004639C5" w:rsidRDefault="00234B06" w:rsidP="004639C5">
            <w:pPr>
              <w:pStyle w:val="af7"/>
              <w:spacing w:line="240" w:lineRule="atLeast"/>
              <w:rPr>
                <w:rFonts w:ascii="Times New Roman" w:hAnsi="Times New Roman" w:cs="Times New Roman"/>
                <w:sz w:val="27"/>
                <w:szCs w:val="27"/>
              </w:rPr>
            </w:pPr>
            <w:r w:rsidRPr="004639C5">
              <w:rPr>
                <w:rFonts w:ascii="Times New Roman" w:hAnsi="Times New Roman" w:cs="Times New Roman"/>
                <w:sz w:val="27"/>
                <w:szCs w:val="27"/>
              </w:rPr>
              <w:t>(дата направления уведомления)</w:t>
            </w:r>
          </w:p>
        </w:tc>
        <w:tc>
          <w:tcPr>
            <w:tcW w:w="6444" w:type="dxa"/>
            <w:gridSpan w:val="2"/>
            <w:tcMar>
              <w:top w:w="15" w:type="dxa"/>
              <w:left w:w="55" w:type="dxa"/>
              <w:bottom w:w="15" w:type="dxa"/>
              <w:right w:w="55" w:type="dxa"/>
            </w:tcMar>
          </w:tcPr>
          <w:p w:rsidR="00234B06" w:rsidRPr="004639C5" w:rsidRDefault="00234B06" w:rsidP="004639C5">
            <w:pPr>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 xml:space="preserve">                       _______________________________</w:t>
            </w:r>
          </w:p>
        </w:tc>
      </w:tr>
      <w:tr w:rsidR="00234B06" w:rsidRPr="004639C5" w:rsidTr="00F75B24">
        <w:trPr>
          <w:tblCellSpacing w:w="15" w:type="dxa"/>
        </w:trPr>
        <w:tc>
          <w:tcPr>
            <w:tcW w:w="3720" w:type="dxa"/>
            <w:gridSpan w:val="3"/>
            <w:tcMar>
              <w:top w:w="15" w:type="dxa"/>
              <w:left w:w="55" w:type="dxa"/>
              <w:bottom w:w="15" w:type="dxa"/>
              <w:right w:w="55" w:type="dxa"/>
            </w:tcMar>
          </w:tcPr>
          <w:p w:rsidR="00234B06" w:rsidRPr="004639C5" w:rsidRDefault="00234B06" w:rsidP="004639C5">
            <w:pPr>
              <w:pStyle w:val="af7"/>
              <w:spacing w:line="240" w:lineRule="atLeast"/>
              <w:rPr>
                <w:rFonts w:ascii="Times New Roman" w:hAnsi="Times New Roman" w:cs="Times New Roman"/>
                <w:sz w:val="27"/>
                <w:szCs w:val="27"/>
              </w:rPr>
            </w:pPr>
            <w:r w:rsidRPr="004639C5">
              <w:rPr>
                <w:rFonts w:ascii="Times New Roman" w:hAnsi="Times New Roman" w:cs="Times New Roman"/>
                <w:sz w:val="27"/>
                <w:szCs w:val="27"/>
              </w:rPr>
              <w:t xml:space="preserve">зарегистрированного </w:t>
            </w:r>
          </w:p>
          <w:p w:rsidR="00234B06" w:rsidRPr="004639C5" w:rsidRDefault="00234B06" w:rsidP="004639C5">
            <w:pPr>
              <w:pStyle w:val="af7"/>
              <w:spacing w:line="240" w:lineRule="atLeast"/>
              <w:rPr>
                <w:rFonts w:ascii="Times New Roman" w:hAnsi="Times New Roman" w:cs="Times New Roman"/>
                <w:sz w:val="27"/>
                <w:szCs w:val="27"/>
              </w:rPr>
            </w:pPr>
            <w:r w:rsidRPr="004639C5">
              <w:rPr>
                <w:rFonts w:ascii="Times New Roman" w:hAnsi="Times New Roman" w:cs="Times New Roman"/>
                <w:sz w:val="27"/>
                <w:szCs w:val="27"/>
              </w:rPr>
              <w:t>(дата и номер регистрации уведомления)</w:t>
            </w:r>
          </w:p>
        </w:tc>
        <w:tc>
          <w:tcPr>
            <w:tcW w:w="5804" w:type="dxa"/>
            <w:tcMar>
              <w:top w:w="15" w:type="dxa"/>
              <w:left w:w="55" w:type="dxa"/>
              <w:bottom w:w="15" w:type="dxa"/>
              <w:right w:w="55" w:type="dxa"/>
            </w:tcMar>
          </w:tcPr>
          <w:p w:rsidR="00234B06" w:rsidRPr="004639C5" w:rsidRDefault="00234B06" w:rsidP="004639C5">
            <w:pPr>
              <w:spacing w:after="0" w:line="240" w:lineRule="atLeast"/>
              <w:ind w:firstLine="879"/>
              <w:rPr>
                <w:rFonts w:ascii="Times New Roman" w:hAnsi="Times New Roman" w:cs="Times New Roman"/>
                <w:sz w:val="27"/>
                <w:szCs w:val="27"/>
              </w:rPr>
            </w:pPr>
            <w:r w:rsidRPr="004639C5">
              <w:rPr>
                <w:rFonts w:ascii="Times New Roman" w:hAnsi="Times New Roman" w:cs="Times New Roman"/>
                <w:sz w:val="27"/>
                <w:szCs w:val="27"/>
              </w:rPr>
              <w:t>_______________________________</w:t>
            </w:r>
          </w:p>
        </w:tc>
      </w:tr>
      <w:tr w:rsidR="00234B06" w:rsidRPr="004639C5" w:rsidTr="00F75B24">
        <w:trPr>
          <w:tblCellSpacing w:w="15" w:type="dxa"/>
        </w:trPr>
        <w:tc>
          <w:tcPr>
            <w:tcW w:w="9554" w:type="dxa"/>
            <w:gridSpan w:val="4"/>
            <w:tcMar>
              <w:top w:w="15" w:type="dxa"/>
              <w:left w:w="55" w:type="dxa"/>
              <w:bottom w:w="15" w:type="dxa"/>
              <w:right w:w="55" w:type="dxa"/>
            </w:tcMar>
          </w:tcPr>
          <w:p w:rsidR="00234B06" w:rsidRPr="004639C5" w:rsidRDefault="00234B06" w:rsidP="004639C5">
            <w:pPr>
              <w:spacing w:after="0" w:line="240" w:lineRule="atLeast"/>
              <w:jc w:val="both"/>
              <w:rPr>
                <w:rFonts w:ascii="Times New Roman" w:hAnsi="Times New Roman" w:cs="Times New Roman"/>
                <w:sz w:val="27"/>
                <w:szCs w:val="27"/>
              </w:rPr>
            </w:pPr>
            <w:r w:rsidRPr="004639C5">
              <w:rPr>
                <w:rFonts w:ascii="Times New Roman" w:hAnsi="Times New Roman" w:cs="Times New Roman"/>
                <w:b/>
                <w:bCs/>
                <w:sz w:val="27"/>
                <w:szCs w:val="27"/>
              </w:rPr>
              <w:t>уведомляем о соответствии</w:t>
            </w:r>
            <w:r w:rsidRPr="004639C5">
              <w:rPr>
                <w:rFonts w:ascii="Times New Roman" w:hAnsi="Times New Roman" w:cs="Times New Roman"/>
                <w:sz w:val="27"/>
                <w:szCs w:val="27"/>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____________________________________________________________________________________________________________________________________________________________</w:t>
            </w:r>
          </w:p>
        </w:tc>
      </w:tr>
      <w:tr w:rsidR="00234B06" w:rsidRPr="004639C5" w:rsidTr="00F75B24">
        <w:trPr>
          <w:trHeight w:val="36"/>
          <w:tblCellSpacing w:w="15" w:type="dxa"/>
        </w:trPr>
        <w:tc>
          <w:tcPr>
            <w:tcW w:w="9554" w:type="dxa"/>
            <w:gridSpan w:val="4"/>
            <w:tcMar>
              <w:top w:w="15" w:type="dxa"/>
              <w:left w:w="55" w:type="dxa"/>
              <w:bottom w:w="15" w:type="dxa"/>
              <w:right w:w="55" w:type="dxa"/>
            </w:tcMar>
          </w:tcPr>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(кадастровый номер земельного участка (при наличии), адрес или описание местоположения земельного участка)</w:t>
            </w:r>
          </w:p>
        </w:tc>
      </w:tr>
    </w:tbl>
    <w:p w:rsidR="00234B06" w:rsidRPr="004639C5" w:rsidRDefault="00234B06" w:rsidP="004639C5">
      <w:pPr>
        <w:spacing w:after="0" w:line="240" w:lineRule="atLeast"/>
        <w:jc w:val="right"/>
        <w:rPr>
          <w:rFonts w:ascii="Times New Roman" w:hAnsi="Times New Roman" w:cs="Times New Roman"/>
          <w:sz w:val="27"/>
          <w:szCs w:val="27"/>
        </w:rPr>
      </w:pPr>
    </w:p>
    <w:tbl>
      <w:tblPr>
        <w:tblW w:w="9979" w:type="dxa"/>
        <w:tblLayout w:type="fixed"/>
        <w:tblCellMar>
          <w:left w:w="28" w:type="dxa"/>
          <w:right w:w="28" w:type="dxa"/>
        </w:tblCellMar>
        <w:tblLook w:val="0000"/>
      </w:tblPr>
      <w:tblGrid>
        <w:gridCol w:w="4649"/>
        <w:gridCol w:w="397"/>
        <w:gridCol w:w="1814"/>
        <w:gridCol w:w="397"/>
        <w:gridCol w:w="2722"/>
      </w:tblGrid>
      <w:tr w:rsidR="00234B06" w:rsidRPr="004639C5" w:rsidTr="00F75B24">
        <w:trPr>
          <w:cantSplit/>
        </w:trPr>
        <w:tc>
          <w:tcPr>
            <w:tcW w:w="4649" w:type="dxa"/>
            <w:tcBorders>
              <w:top w:val="nil"/>
              <w:left w:val="nil"/>
              <w:bottom w:val="single" w:sz="4" w:space="0" w:color="auto"/>
              <w:right w:val="nil"/>
            </w:tcBorders>
            <w:vAlign w:val="bottom"/>
          </w:tcPr>
          <w:p w:rsidR="00234B06" w:rsidRPr="004639C5" w:rsidRDefault="00234B06" w:rsidP="004639C5">
            <w:pPr>
              <w:spacing w:after="0" w:line="240" w:lineRule="atLeast"/>
              <w:jc w:val="center"/>
              <w:rPr>
                <w:rFonts w:ascii="Times New Roman" w:hAnsi="Times New Roman" w:cs="Times New Roman"/>
                <w:sz w:val="27"/>
                <w:szCs w:val="27"/>
              </w:rPr>
            </w:pPr>
          </w:p>
        </w:tc>
        <w:tc>
          <w:tcPr>
            <w:tcW w:w="397" w:type="dxa"/>
            <w:tcBorders>
              <w:top w:val="nil"/>
              <w:left w:val="nil"/>
              <w:bottom w:val="nil"/>
              <w:right w:val="nil"/>
            </w:tcBorders>
            <w:vAlign w:val="bottom"/>
          </w:tcPr>
          <w:p w:rsidR="00234B06" w:rsidRPr="004639C5" w:rsidRDefault="00234B06" w:rsidP="004639C5">
            <w:pPr>
              <w:spacing w:after="0" w:line="240" w:lineRule="atLeast"/>
              <w:rPr>
                <w:rFonts w:ascii="Times New Roman" w:hAnsi="Times New Roman" w:cs="Times New Roman"/>
                <w:sz w:val="27"/>
                <w:szCs w:val="27"/>
              </w:rPr>
            </w:pPr>
          </w:p>
        </w:tc>
        <w:tc>
          <w:tcPr>
            <w:tcW w:w="1814" w:type="dxa"/>
            <w:tcBorders>
              <w:top w:val="nil"/>
              <w:left w:val="nil"/>
              <w:bottom w:val="single" w:sz="4" w:space="0" w:color="auto"/>
              <w:right w:val="nil"/>
            </w:tcBorders>
            <w:vAlign w:val="bottom"/>
          </w:tcPr>
          <w:p w:rsidR="00234B06" w:rsidRPr="004639C5" w:rsidRDefault="00234B06" w:rsidP="004639C5">
            <w:pPr>
              <w:spacing w:after="0" w:line="240" w:lineRule="atLeast"/>
              <w:jc w:val="center"/>
              <w:rPr>
                <w:rFonts w:ascii="Times New Roman" w:hAnsi="Times New Roman" w:cs="Times New Roman"/>
                <w:sz w:val="27"/>
                <w:szCs w:val="27"/>
              </w:rPr>
            </w:pPr>
          </w:p>
        </w:tc>
        <w:tc>
          <w:tcPr>
            <w:tcW w:w="397" w:type="dxa"/>
            <w:tcBorders>
              <w:top w:val="nil"/>
              <w:left w:val="nil"/>
              <w:bottom w:val="nil"/>
              <w:right w:val="nil"/>
            </w:tcBorders>
            <w:vAlign w:val="bottom"/>
          </w:tcPr>
          <w:p w:rsidR="00234B06" w:rsidRPr="004639C5" w:rsidRDefault="00234B06" w:rsidP="004639C5">
            <w:pPr>
              <w:spacing w:after="0" w:line="240" w:lineRule="atLeast"/>
              <w:jc w:val="center"/>
              <w:rPr>
                <w:rFonts w:ascii="Times New Roman" w:hAnsi="Times New Roman" w:cs="Times New Roman"/>
                <w:sz w:val="27"/>
                <w:szCs w:val="27"/>
              </w:rPr>
            </w:pPr>
          </w:p>
        </w:tc>
        <w:tc>
          <w:tcPr>
            <w:tcW w:w="2722" w:type="dxa"/>
            <w:tcBorders>
              <w:top w:val="nil"/>
              <w:left w:val="nil"/>
              <w:bottom w:val="single" w:sz="4" w:space="0" w:color="auto"/>
              <w:right w:val="nil"/>
            </w:tcBorders>
            <w:vAlign w:val="bottom"/>
          </w:tcPr>
          <w:p w:rsidR="00234B06" w:rsidRPr="004639C5" w:rsidRDefault="00234B06" w:rsidP="004639C5">
            <w:pPr>
              <w:spacing w:after="0" w:line="240" w:lineRule="atLeast"/>
              <w:jc w:val="center"/>
              <w:rPr>
                <w:rFonts w:ascii="Times New Roman" w:hAnsi="Times New Roman" w:cs="Times New Roman"/>
                <w:sz w:val="27"/>
                <w:szCs w:val="27"/>
              </w:rPr>
            </w:pPr>
          </w:p>
        </w:tc>
      </w:tr>
      <w:tr w:rsidR="00234B06" w:rsidRPr="004639C5" w:rsidTr="00F75B24">
        <w:trPr>
          <w:cantSplit/>
        </w:trPr>
        <w:tc>
          <w:tcPr>
            <w:tcW w:w="4649" w:type="dxa"/>
            <w:tcBorders>
              <w:top w:val="nil"/>
              <w:left w:val="nil"/>
              <w:bottom w:val="nil"/>
              <w:right w:val="nil"/>
            </w:tcBorders>
          </w:tcPr>
          <w:p w:rsidR="00234B06" w:rsidRPr="004639C5" w:rsidRDefault="00234B06" w:rsidP="004639C5">
            <w:pPr>
              <w:spacing w:after="0" w:line="240" w:lineRule="atLeast"/>
              <w:jc w:val="center"/>
              <w:rPr>
                <w:rFonts w:ascii="Times New Roman" w:hAnsi="Times New Roman" w:cs="Times New Roman"/>
                <w:spacing w:val="-2"/>
                <w:sz w:val="27"/>
                <w:szCs w:val="27"/>
              </w:rPr>
            </w:pPr>
            <w:r w:rsidRPr="004639C5">
              <w:rPr>
                <w:rFonts w:ascii="Times New Roman" w:hAnsi="Times New Roman" w:cs="Times New Roman"/>
                <w:spacing w:val="-2"/>
                <w:sz w:val="27"/>
                <w:szCs w:val="27"/>
              </w:rPr>
              <w:t xml:space="preserve">(должность уполномоченного лица уполномоченного </w:t>
            </w:r>
            <w:r w:rsidRPr="004639C5">
              <w:rPr>
                <w:rFonts w:ascii="Times New Roman" w:hAnsi="Times New Roman" w:cs="Times New Roman"/>
                <w:sz w:val="27"/>
                <w:szCs w:val="27"/>
              </w:rPr>
              <w:t xml:space="preserve">на выдачу разрешений на строительство федерального органа исполнительной власти, </w:t>
            </w:r>
            <w:r w:rsidRPr="004639C5">
              <w:rPr>
                <w:rFonts w:ascii="Times New Roman" w:hAnsi="Times New Roman" w:cs="Times New Roman"/>
                <w:sz w:val="27"/>
                <w:szCs w:val="27"/>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34B06" w:rsidRPr="004639C5" w:rsidRDefault="00234B06" w:rsidP="004639C5">
            <w:pPr>
              <w:spacing w:after="0" w:line="240" w:lineRule="atLeast"/>
              <w:rPr>
                <w:rFonts w:ascii="Times New Roman" w:hAnsi="Times New Roman" w:cs="Times New Roman"/>
                <w:sz w:val="27"/>
                <w:szCs w:val="27"/>
              </w:rPr>
            </w:pPr>
          </w:p>
        </w:tc>
        <w:tc>
          <w:tcPr>
            <w:tcW w:w="1814" w:type="dxa"/>
            <w:tcBorders>
              <w:top w:val="nil"/>
              <w:left w:val="nil"/>
              <w:bottom w:val="nil"/>
              <w:right w:val="nil"/>
            </w:tcBorders>
          </w:tcPr>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(подпись)</w:t>
            </w:r>
          </w:p>
        </w:tc>
        <w:tc>
          <w:tcPr>
            <w:tcW w:w="397" w:type="dxa"/>
            <w:tcBorders>
              <w:top w:val="nil"/>
              <w:left w:val="nil"/>
              <w:bottom w:val="nil"/>
              <w:right w:val="nil"/>
            </w:tcBorders>
          </w:tcPr>
          <w:p w:rsidR="00234B06" w:rsidRPr="004639C5" w:rsidRDefault="00234B06" w:rsidP="004639C5">
            <w:pPr>
              <w:spacing w:after="0" w:line="240" w:lineRule="atLeast"/>
              <w:jc w:val="center"/>
              <w:rPr>
                <w:rFonts w:ascii="Times New Roman" w:hAnsi="Times New Roman" w:cs="Times New Roman"/>
                <w:sz w:val="27"/>
                <w:szCs w:val="27"/>
              </w:rPr>
            </w:pPr>
          </w:p>
        </w:tc>
        <w:tc>
          <w:tcPr>
            <w:tcW w:w="2722" w:type="dxa"/>
            <w:tcBorders>
              <w:top w:val="nil"/>
              <w:left w:val="nil"/>
              <w:bottom w:val="nil"/>
              <w:right w:val="nil"/>
            </w:tcBorders>
          </w:tcPr>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(расшифровка подписи)</w:t>
            </w:r>
          </w:p>
        </w:tc>
      </w:tr>
    </w:tbl>
    <w:p w:rsidR="00234B06" w:rsidRPr="004639C5" w:rsidRDefault="00234B06" w:rsidP="004639C5">
      <w:pPr>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М.П.</w:t>
      </w:r>
    </w:p>
    <w:p w:rsidR="00234B06" w:rsidRPr="004639C5" w:rsidRDefault="00234B06" w:rsidP="004639C5">
      <w:pPr>
        <w:spacing w:after="0" w:line="240" w:lineRule="atLeas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Приложение № 4</w:t>
      </w: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к Административному регламенту</w:t>
      </w:r>
    </w:p>
    <w:p w:rsidR="00234B06" w:rsidRPr="004639C5" w:rsidRDefault="00234B06" w:rsidP="004639C5">
      <w:pPr>
        <w:pStyle w:val="a8"/>
        <w:spacing w:line="240" w:lineRule="atLeast"/>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noProof/>
          <w:sz w:val="27"/>
          <w:szCs w:val="27"/>
        </w:rPr>
        <w:drawing>
          <wp:anchor distT="47625" distB="47625" distL="47625" distR="47625" simplePos="0" relativeHeight="251693056" behindDoc="0" locked="0" layoutInCell="1" allowOverlap="0">
            <wp:simplePos x="0" y="0"/>
            <wp:positionH relativeFrom="column">
              <wp:posOffset>2378075</wp:posOffset>
            </wp:positionH>
            <wp:positionV relativeFrom="line">
              <wp:posOffset>148590</wp:posOffset>
            </wp:positionV>
            <wp:extent cx="758190" cy="952500"/>
            <wp:effectExtent l="19050" t="0" r="3810" b="0"/>
            <wp:wrapSquare wrapText="bothSides"/>
            <wp:docPr id="51" name="Рисунок 2" descr="Герб Усвят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Усвятского района"/>
                    <pic:cNvPicPr>
                      <a:picLocks noChangeAspect="1" noChangeArrowheads="1"/>
                    </pic:cNvPicPr>
                  </pic:nvPicPr>
                  <pic:blipFill>
                    <a:blip r:embed="rId7"/>
                    <a:srcRect/>
                    <a:stretch>
                      <a:fillRect/>
                    </a:stretch>
                  </pic:blipFill>
                  <pic:spPr bwMode="auto">
                    <a:xfrm>
                      <a:off x="0" y="0"/>
                      <a:ext cx="758190" cy="952500"/>
                    </a:xfrm>
                    <a:prstGeom prst="rect">
                      <a:avLst/>
                    </a:prstGeom>
                    <a:noFill/>
                    <a:ln w="9525">
                      <a:noFill/>
                      <a:miter lim="800000"/>
                      <a:headEnd/>
                      <a:tailEnd/>
                    </a:ln>
                  </pic:spPr>
                </pic:pic>
              </a:graphicData>
            </a:graphic>
          </wp:anchor>
        </w:drawing>
      </w:r>
    </w:p>
    <w:p w:rsidR="00234B06" w:rsidRDefault="00234B06" w:rsidP="004639C5">
      <w:pPr>
        <w:spacing w:after="0" w:line="240" w:lineRule="atLeast"/>
        <w:jc w:val="center"/>
        <w:rPr>
          <w:rFonts w:ascii="Times New Roman" w:hAnsi="Times New Roman" w:cs="Times New Roman"/>
          <w:sz w:val="27"/>
          <w:szCs w:val="27"/>
        </w:rPr>
      </w:pPr>
    </w:p>
    <w:p w:rsidR="00273EF4" w:rsidRDefault="00273EF4" w:rsidP="004639C5">
      <w:pPr>
        <w:spacing w:after="0" w:line="240" w:lineRule="atLeast"/>
        <w:jc w:val="center"/>
        <w:rPr>
          <w:rFonts w:ascii="Times New Roman" w:hAnsi="Times New Roman" w:cs="Times New Roman"/>
          <w:sz w:val="27"/>
          <w:szCs w:val="27"/>
        </w:rPr>
      </w:pPr>
    </w:p>
    <w:p w:rsidR="00273EF4" w:rsidRPr="004639C5" w:rsidRDefault="00273EF4"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sz w:val="27"/>
          <w:szCs w:val="27"/>
        </w:rPr>
      </w:pPr>
    </w:p>
    <w:p w:rsidR="00234B06" w:rsidRPr="004639C5" w:rsidRDefault="00234B06" w:rsidP="004639C5">
      <w:pPr>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ПСКОВСКАЯ ОБЛАСТЬ</w:t>
      </w:r>
    </w:p>
    <w:p w:rsidR="00234B06" w:rsidRPr="004639C5" w:rsidRDefault="00234B06" w:rsidP="004639C5">
      <w:pPr>
        <w:pStyle w:val="1"/>
        <w:spacing w:before="0" w:beforeAutospacing="0" w:after="0" w:afterAutospacing="0" w:line="240" w:lineRule="atLeast"/>
        <w:jc w:val="center"/>
        <w:rPr>
          <w:sz w:val="27"/>
          <w:szCs w:val="27"/>
        </w:rPr>
      </w:pPr>
      <w:r w:rsidRPr="004639C5">
        <w:rPr>
          <w:sz w:val="27"/>
          <w:szCs w:val="27"/>
        </w:rPr>
        <w:t>АДМИНИСТРАЦИЯ УСВЯТСКОГО РАЙОНА</w:t>
      </w:r>
    </w:p>
    <w:p w:rsidR="00234B06" w:rsidRPr="004639C5" w:rsidRDefault="000A2311" w:rsidP="004639C5">
      <w:pPr>
        <w:pStyle w:val="1"/>
        <w:spacing w:before="0" w:beforeAutospacing="0" w:after="0" w:afterAutospacing="0" w:line="240" w:lineRule="atLeast"/>
        <w:jc w:val="center"/>
        <w:rPr>
          <w:sz w:val="27"/>
          <w:szCs w:val="27"/>
        </w:rPr>
      </w:pPr>
      <w:r>
        <w:rPr>
          <w:sz w:val="27"/>
          <w:szCs w:val="27"/>
        </w:rPr>
        <w:pict>
          <v:line id="_x0000_s1074" style="position:absolute;left:0;text-align:left;z-index:251692032" from="0,6.5pt" to="495pt,6.5pt" o:allowincell="f"/>
        </w:pict>
      </w:r>
    </w:p>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 xml:space="preserve">182570  п. Усвяты, ул. К. Маркса, 20,  </w:t>
      </w:r>
      <w:r w:rsidRPr="004639C5">
        <w:rPr>
          <w:rFonts w:ascii="Times New Roman" w:hAnsi="Times New Roman" w:cs="Times New Roman"/>
          <w:sz w:val="27"/>
          <w:szCs w:val="27"/>
          <w:lang w:val="en-US"/>
        </w:rPr>
        <w:t>E</w:t>
      </w:r>
      <w:r w:rsidRPr="004639C5">
        <w:rPr>
          <w:rFonts w:ascii="Times New Roman" w:hAnsi="Times New Roman" w:cs="Times New Roman"/>
          <w:sz w:val="27"/>
          <w:szCs w:val="27"/>
        </w:rPr>
        <w:t>-</w:t>
      </w:r>
      <w:r w:rsidRPr="004639C5">
        <w:rPr>
          <w:rFonts w:ascii="Times New Roman" w:hAnsi="Times New Roman" w:cs="Times New Roman"/>
          <w:sz w:val="27"/>
          <w:szCs w:val="27"/>
          <w:lang w:val="en-US"/>
        </w:rPr>
        <w:t>mail</w:t>
      </w:r>
      <w:r w:rsidRPr="004639C5">
        <w:rPr>
          <w:rFonts w:ascii="Times New Roman" w:hAnsi="Times New Roman" w:cs="Times New Roman"/>
          <w:sz w:val="27"/>
          <w:szCs w:val="27"/>
        </w:rPr>
        <w:t xml:space="preserve">: </w:t>
      </w:r>
      <w:r w:rsidRPr="004639C5">
        <w:rPr>
          <w:rFonts w:ascii="Times New Roman" w:hAnsi="Times New Roman" w:cs="Times New Roman"/>
          <w:sz w:val="27"/>
          <w:szCs w:val="27"/>
          <w:lang w:val="en-US"/>
        </w:rPr>
        <w:t>info</w:t>
      </w:r>
      <w:r w:rsidRPr="004639C5">
        <w:rPr>
          <w:rFonts w:ascii="Times New Roman" w:hAnsi="Times New Roman" w:cs="Times New Roman"/>
          <w:sz w:val="27"/>
          <w:szCs w:val="27"/>
        </w:rPr>
        <w:t>@</w:t>
      </w:r>
      <w:r w:rsidRPr="004639C5">
        <w:rPr>
          <w:rFonts w:ascii="Times New Roman" w:hAnsi="Times New Roman" w:cs="Times New Roman"/>
          <w:sz w:val="27"/>
          <w:szCs w:val="27"/>
          <w:lang w:val="en-US"/>
        </w:rPr>
        <w:t>usvjaty</w:t>
      </w:r>
      <w:r w:rsidRPr="004639C5">
        <w:rPr>
          <w:rFonts w:ascii="Times New Roman" w:hAnsi="Times New Roman" w:cs="Times New Roman"/>
          <w:sz w:val="27"/>
          <w:szCs w:val="27"/>
        </w:rPr>
        <w:t>.</w:t>
      </w:r>
      <w:r w:rsidRPr="004639C5">
        <w:rPr>
          <w:rFonts w:ascii="Times New Roman" w:hAnsi="Times New Roman" w:cs="Times New Roman"/>
          <w:sz w:val="27"/>
          <w:szCs w:val="27"/>
          <w:lang w:val="en-US"/>
        </w:rPr>
        <w:t>reg</w:t>
      </w:r>
      <w:r w:rsidRPr="004639C5">
        <w:rPr>
          <w:rFonts w:ascii="Times New Roman" w:hAnsi="Times New Roman" w:cs="Times New Roman"/>
          <w:sz w:val="27"/>
          <w:szCs w:val="27"/>
        </w:rPr>
        <w:t>.60.</w:t>
      </w:r>
      <w:r w:rsidRPr="004639C5">
        <w:rPr>
          <w:rFonts w:ascii="Times New Roman" w:hAnsi="Times New Roman" w:cs="Times New Roman"/>
          <w:sz w:val="27"/>
          <w:szCs w:val="27"/>
          <w:lang w:val="en-US"/>
        </w:rPr>
        <w:t>ru</w:t>
      </w:r>
      <w:r w:rsidRPr="004639C5">
        <w:rPr>
          <w:rFonts w:ascii="Times New Roman" w:hAnsi="Times New Roman" w:cs="Times New Roman"/>
          <w:sz w:val="27"/>
          <w:szCs w:val="27"/>
          <w:u w:val="single"/>
        </w:rPr>
        <w:t>,</w:t>
      </w:r>
      <w:r w:rsidRPr="004639C5">
        <w:rPr>
          <w:rFonts w:ascii="Times New Roman" w:hAnsi="Times New Roman" w:cs="Times New Roman"/>
          <w:sz w:val="27"/>
          <w:szCs w:val="27"/>
        </w:rPr>
        <w:t>Тел.  2-17-51, Факс 2-17-51</w:t>
      </w: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r w:rsidRPr="004639C5">
        <w:rPr>
          <w:rFonts w:ascii="Times New Roman" w:hAnsi="Times New Roman" w:cs="Times New Roman"/>
          <w:sz w:val="27"/>
          <w:szCs w:val="27"/>
        </w:rPr>
        <w:t>Кому:</w:t>
      </w: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r w:rsidRPr="004639C5">
        <w:rPr>
          <w:rFonts w:ascii="Times New Roman" w:hAnsi="Times New Roman" w:cs="Times New Roman"/>
          <w:sz w:val="27"/>
          <w:szCs w:val="27"/>
        </w:rPr>
        <w:lastRenderedPageBreak/>
        <w:t xml:space="preserve">Почтовый адрес: </w:t>
      </w: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r w:rsidRPr="004639C5">
        <w:rPr>
          <w:rFonts w:ascii="Times New Roman" w:hAnsi="Times New Roman" w:cs="Times New Roman"/>
          <w:sz w:val="27"/>
          <w:szCs w:val="27"/>
        </w:rPr>
        <w:t xml:space="preserve">Адрес электронной почты </w:t>
      </w:r>
      <w:r w:rsidRPr="004639C5">
        <w:rPr>
          <w:rFonts w:ascii="Times New Roman" w:hAnsi="Times New Roman" w:cs="Times New Roman"/>
          <w:sz w:val="27"/>
          <w:szCs w:val="27"/>
        </w:rPr>
        <w:br/>
        <w:t xml:space="preserve">(при наличии): </w:t>
      </w: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ind w:left="5670"/>
        <w:rPr>
          <w:rFonts w:ascii="Times New Roman" w:hAnsi="Times New Roman" w:cs="Times New Roman"/>
          <w:sz w:val="27"/>
          <w:szCs w:val="27"/>
        </w:rPr>
      </w:pPr>
    </w:p>
    <w:p w:rsidR="00234B06" w:rsidRPr="004639C5" w:rsidRDefault="00234B06" w:rsidP="004639C5">
      <w:pPr>
        <w:autoSpaceDE w:val="0"/>
        <w:autoSpaceDN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639C5">
        <w:rPr>
          <w:rFonts w:ascii="Times New Roman" w:hAnsi="Times New Roman" w:cs="Times New Roman"/>
          <w:b/>
          <w:sz w:val="27"/>
          <w:szCs w:val="27"/>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234B06" w:rsidRPr="004639C5" w:rsidTr="00F75B24">
        <w:tc>
          <w:tcPr>
            <w:tcW w:w="198" w:type="dxa"/>
            <w:tcBorders>
              <w:top w:val="nil"/>
              <w:left w:val="nil"/>
              <w:bottom w:val="nil"/>
              <w:right w:val="nil"/>
            </w:tcBorders>
            <w:vAlign w:val="bottom"/>
          </w:tcPr>
          <w:p w:rsidR="00234B06" w:rsidRPr="004639C5" w:rsidRDefault="00234B06" w:rsidP="004639C5">
            <w:pPr>
              <w:autoSpaceDE w:val="0"/>
              <w:autoSpaceDN w:val="0"/>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w:t>
            </w:r>
          </w:p>
        </w:tc>
        <w:tc>
          <w:tcPr>
            <w:tcW w:w="397"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55" w:type="dxa"/>
            <w:tcBorders>
              <w:top w:val="nil"/>
              <w:left w:val="nil"/>
              <w:bottom w:val="nil"/>
              <w:right w:val="nil"/>
            </w:tcBorders>
            <w:vAlign w:val="bottom"/>
          </w:tcPr>
          <w:p w:rsidR="00234B06" w:rsidRPr="004639C5" w:rsidRDefault="00234B06" w:rsidP="004639C5">
            <w:pPr>
              <w:autoSpaceDE w:val="0"/>
              <w:autoSpaceDN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w:t>
            </w:r>
          </w:p>
        </w:tc>
        <w:tc>
          <w:tcPr>
            <w:tcW w:w="1418"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69" w:type="dxa"/>
            <w:tcBorders>
              <w:top w:val="nil"/>
              <w:left w:val="nil"/>
              <w:bottom w:val="nil"/>
              <w:right w:val="nil"/>
            </w:tcBorders>
            <w:vAlign w:val="bottom"/>
          </w:tcPr>
          <w:p w:rsidR="00234B06" w:rsidRPr="004639C5" w:rsidRDefault="00234B06" w:rsidP="004639C5">
            <w:pPr>
              <w:autoSpaceDE w:val="0"/>
              <w:autoSpaceDN w:val="0"/>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20</w:t>
            </w:r>
          </w:p>
        </w:tc>
        <w:tc>
          <w:tcPr>
            <w:tcW w:w="369"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rPr>
                <w:rFonts w:ascii="Times New Roman" w:hAnsi="Times New Roman" w:cs="Times New Roman"/>
                <w:sz w:val="27"/>
                <w:szCs w:val="27"/>
              </w:rPr>
            </w:pPr>
          </w:p>
        </w:tc>
        <w:tc>
          <w:tcPr>
            <w:tcW w:w="454" w:type="dxa"/>
            <w:tcBorders>
              <w:top w:val="nil"/>
              <w:left w:val="nil"/>
              <w:bottom w:val="nil"/>
              <w:right w:val="nil"/>
            </w:tcBorders>
            <w:vAlign w:val="bottom"/>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г.</w:t>
            </w:r>
          </w:p>
        </w:tc>
        <w:tc>
          <w:tcPr>
            <w:tcW w:w="4763" w:type="dxa"/>
            <w:tcBorders>
              <w:top w:val="nil"/>
              <w:left w:val="nil"/>
              <w:bottom w:val="nil"/>
              <w:right w:val="nil"/>
            </w:tcBorders>
            <w:vAlign w:val="bottom"/>
          </w:tcPr>
          <w:p w:rsidR="00234B06" w:rsidRPr="004639C5" w:rsidRDefault="00234B06" w:rsidP="004639C5">
            <w:pPr>
              <w:autoSpaceDE w:val="0"/>
              <w:autoSpaceDN w:val="0"/>
              <w:spacing w:after="0" w:line="240" w:lineRule="atLeast"/>
              <w:ind w:right="85"/>
              <w:jc w:val="right"/>
              <w:rPr>
                <w:rFonts w:ascii="Times New Roman" w:hAnsi="Times New Roman" w:cs="Times New Roman"/>
                <w:sz w:val="27"/>
                <w:szCs w:val="27"/>
              </w:rPr>
            </w:pPr>
            <w:r w:rsidRPr="004639C5">
              <w:rPr>
                <w:rFonts w:ascii="Times New Roman" w:hAnsi="Times New Roman" w:cs="Times New Roman"/>
                <w:sz w:val="27"/>
                <w:szCs w:val="27"/>
              </w:rPr>
              <w:t>№</w:t>
            </w:r>
          </w:p>
        </w:tc>
        <w:tc>
          <w:tcPr>
            <w:tcW w:w="1701"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bl>
    <w:p w:rsidR="00234B06" w:rsidRPr="004639C5" w:rsidRDefault="00234B06" w:rsidP="004639C5">
      <w:pPr>
        <w:autoSpaceDE w:val="0"/>
        <w:autoSpaceDN w:val="0"/>
        <w:spacing w:after="0" w:line="240" w:lineRule="atLeast"/>
        <w:ind w:firstLine="550"/>
        <w:jc w:val="both"/>
        <w:rPr>
          <w:rFonts w:ascii="Times New Roman" w:hAnsi="Times New Roman" w:cs="Times New Roman"/>
          <w:sz w:val="27"/>
          <w:szCs w:val="27"/>
        </w:rPr>
      </w:pPr>
      <w:r w:rsidRPr="004639C5">
        <w:rPr>
          <w:rFonts w:ascii="Times New Roman" w:hAnsi="Times New Roman" w:cs="Times New Roman"/>
          <w:b/>
          <w:sz w:val="27"/>
          <w:szCs w:val="27"/>
        </w:rPr>
        <w:t>По результатам рассмотрения</w:t>
      </w:r>
      <w:r w:rsidRPr="004639C5">
        <w:rPr>
          <w:rFonts w:ascii="Times New Roman" w:hAnsi="Times New Roman" w:cs="Times New Roman"/>
          <w:sz w:val="27"/>
          <w:szCs w:val="27"/>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234B06" w:rsidRPr="004639C5" w:rsidTr="00F75B24">
        <w:tc>
          <w:tcPr>
            <w:tcW w:w="4820" w:type="dxa"/>
            <w:tcBorders>
              <w:top w:val="nil"/>
              <w:left w:val="nil"/>
              <w:bottom w:val="nil"/>
              <w:right w:val="nil"/>
            </w:tcBorders>
            <w:vAlign w:val="bottom"/>
          </w:tcPr>
          <w:p w:rsidR="00234B06" w:rsidRPr="004639C5" w:rsidRDefault="00234B06" w:rsidP="004639C5">
            <w:pPr>
              <w:autoSpaceDE w:val="0"/>
              <w:autoSpaceDN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направленного</w:t>
            </w:r>
          </w:p>
          <w:p w:rsidR="00234B06" w:rsidRPr="004639C5" w:rsidRDefault="00234B06" w:rsidP="004639C5">
            <w:pPr>
              <w:autoSpaceDE w:val="0"/>
              <w:autoSpaceDN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(дата направления уведомления)</w:t>
            </w:r>
          </w:p>
        </w:tc>
        <w:tc>
          <w:tcPr>
            <w:tcW w:w="5160"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r w:rsidR="00234B06" w:rsidRPr="004639C5" w:rsidTr="00F75B24">
        <w:tc>
          <w:tcPr>
            <w:tcW w:w="4820" w:type="dxa"/>
            <w:tcBorders>
              <w:top w:val="nil"/>
              <w:left w:val="nil"/>
              <w:bottom w:val="nil"/>
              <w:right w:val="nil"/>
            </w:tcBorders>
            <w:vAlign w:val="bottom"/>
          </w:tcPr>
          <w:p w:rsidR="00234B06" w:rsidRPr="004639C5" w:rsidRDefault="00234B06" w:rsidP="004639C5">
            <w:pPr>
              <w:autoSpaceDE w:val="0"/>
              <w:autoSpaceDN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зарегистрированного</w:t>
            </w:r>
          </w:p>
          <w:p w:rsidR="00234B06" w:rsidRPr="004639C5" w:rsidRDefault="00234B06" w:rsidP="004639C5">
            <w:pPr>
              <w:autoSpaceDE w:val="0"/>
              <w:autoSpaceDN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bl>
    <w:p w:rsidR="00234B06" w:rsidRPr="004639C5" w:rsidRDefault="00234B06" w:rsidP="004639C5">
      <w:pP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b/>
          <w:sz w:val="27"/>
          <w:szCs w:val="27"/>
        </w:rPr>
        <w:t>уведомляем:</w:t>
      </w:r>
    </w:p>
    <w:p w:rsidR="00234B06" w:rsidRPr="004639C5" w:rsidRDefault="00234B06" w:rsidP="004639C5">
      <w:pP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rPr>
          <w:rFonts w:ascii="Times New Roman" w:hAnsi="Times New Roman" w:cs="Times New Roman"/>
          <w:sz w:val="27"/>
          <w:szCs w:val="27"/>
        </w:rPr>
      </w:pP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234B06" w:rsidRPr="004639C5" w:rsidRDefault="00234B06" w:rsidP="004639C5">
      <w:pP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rPr>
          <w:rFonts w:ascii="Times New Roman" w:hAnsi="Times New Roman" w:cs="Times New Roman"/>
          <w:sz w:val="27"/>
          <w:szCs w:val="27"/>
        </w:rPr>
      </w:pP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 xml:space="preserve">(сведения о видах разрешенного использования земельного участка и (или) ограничениях, установленных в </w:t>
      </w:r>
      <w:r w:rsidRPr="004639C5">
        <w:rPr>
          <w:rFonts w:ascii="Times New Roman" w:hAnsi="Times New Roman" w:cs="Times New Roman"/>
          <w:spacing w:val="-1"/>
          <w:sz w:val="27"/>
          <w:szCs w:val="27"/>
        </w:rPr>
        <w:t>соответствии с земельным и иным законодательством Российской Федерации и действующими на дату поступления</w:t>
      </w:r>
      <w:r w:rsidRPr="004639C5">
        <w:rPr>
          <w:rFonts w:ascii="Times New Roman" w:hAnsi="Times New Roman" w:cs="Times New Roman"/>
          <w:sz w:val="27"/>
          <w:szCs w:val="27"/>
        </w:rPr>
        <w:t xml:space="preserve"> уведомления)</w:t>
      </w:r>
    </w:p>
    <w:p w:rsidR="00234B06" w:rsidRPr="004639C5" w:rsidRDefault="00234B06" w:rsidP="004639C5">
      <w:pP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rPr>
          <w:rFonts w:ascii="Times New Roman" w:hAnsi="Times New Roman" w:cs="Times New Roman"/>
          <w:sz w:val="27"/>
          <w:szCs w:val="27"/>
        </w:rPr>
      </w:pP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34B06" w:rsidRPr="004639C5" w:rsidRDefault="00234B06" w:rsidP="004639C5">
      <w:pP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rPr>
          <w:rFonts w:ascii="Times New Roman" w:hAnsi="Times New Roman" w:cs="Times New Roman"/>
          <w:sz w:val="27"/>
          <w:szCs w:val="27"/>
        </w:rPr>
      </w:pP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jc w:val="both"/>
        <w:rPr>
          <w:rFonts w:ascii="Times New Roman" w:hAnsi="Times New Roman" w:cs="Times New Roman"/>
          <w:sz w:val="27"/>
          <w:szCs w:val="27"/>
        </w:rPr>
      </w:pPr>
      <w:r w:rsidRPr="004639C5">
        <w:rPr>
          <w:rFonts w:ascii="Times New Roman" w:hAnsi="Times New Roman" w:cs="Times New Roman"/>
          <w:sz w:val="27"/>
          <w:szCs w:val="27"/>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234B06" w:rsidRPr="004639C5" w:rsidTr="00F75B24">
        <w:trPr>
          <w:cantSplit/>
        </w:trPr>
        <w:tc>
          <w:tcPr>
            <w:tcW w:w="4649"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97" w:type="dxa"/>
            <w:tcBorders>
              <w:top w:val="nil"/>
              <w:left w:val="nil"/>
              <w:bottom w:val="nil"/>
              <w:right w:val="nil"/>
            </w:tcBorders>
            <w:vAlign w:val="bottom"/>
          </w:tcPr>
          <w:p w:rsidR="00234B06" w:rsidRPr="004639C5" w:rsidRDefault="00234B06" w:rsidP="004639C5">
            <w:pPr>
              <w:autoSpaceDE w:val="0"/>
              <w:autoSpaceDN w:val="0"/>
              <w:spacing w:after="0" w:line="240" w:lineRule="atLeast"/>
              <w:rPr>
                <w:rFonts w:ascii="Times New Roman" w:hAnsi="Times New Roman" w:cs="Times New Roman"/>
                <w:sz w:val="27"/>
                <w:szCs w:val="27"/>
              </w:rPr>
            </w:pPr>
          </w:p>
        </w:tc>
        <w:tc>
          <w:tcPr>
            <w:tcW w:w="1814"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97" w:type="dxa"/>
            <w:tcBorders>
              <w:top w:val="nil"/>
              <w:left w:val="nil"/>
              <w:bottom w:val="nil"/>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722"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r w:rsidR="00234B06" w:rsidRPr="004639C5" w:rsidTr="00F75B24">
        <w:trPr>
          <w:cantSplit/>
        </w:trPr>
        <w:tc>
          <w:tcPr>
            <w:tcW w:w="4649"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pacing w:val="-2"/>
                <w:sz w:val="27"/>
                <w:szCs w:val="27"/>
              </w:rPr>
            </w:pPr>
            <w:r w:rsidRPr="004639C5">
              <w:rPr>
                <w:rFonts w:ascii="Times New Roman" w:hAnsi="Times New Roman" w:cs="Times New Roman"/>
                <w:spacing w:val="-2"/>
                <w:sz w:val="27"/>
                <w:szCs w:val="27"/>
              </w:rPr>
              <w:t xml:space="preserve">(должность уполномоченного лица уполномоченного </w:t>
            </w:r>
            <w:r w:rsidRPr="004639C5">
              <w:rPr>
                <w:rFonts w:ascii="Times New Roman" w:hAnsi="Times New Roman" w:cs="Times New Roman"/>
                <w:sz w:val="27"/>
                <w:szCs w:val="27"/>
              </w:rPr>
              <w:t xml:space="preserve">на выдачу разрешений на строительство федерального органа исполнительной власти, </w:t>
            </w:r>
            <w:r w:rsidRPr="004639C5">
              <w:rPr>
                <w:rFonts w:ascii="Times New Roman" w:hAnsi="Times New Roman" w:cs="Times New Roman"/>
                <w:sz w:val="27"/>
                <w:szCs w:val="27"/>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34B06" w:rsidRPr="004639C5" w:rsidRDefault="00234B06" w:rsidP="004639C5">
            <w:pPr>
              <w:autoSpaceDE w:val="0"/>
              <w:autoSpaceDN w:val="0"/>
              <w:spacing w:after="0" w:line="240" w:lineRule="atLeast"/>
              <w:rPr>
                <w:rFonts w:ascii="Times New Roman" w:hAnsi="Times New Roman" w:cs="Times New Roman"/>
                <w:sz w:val="27"/>
                <w:szCs w:val="27"/>
              </w:rPr>
            </w:pPr>
          </w:p>
        </w:tc>
        <w:tc>
          <w:tcPr>
            <w:tcW w:w="1814"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(подпись)</w:t>
            </w:r>
          </w:p>
        </w:tc>
        <w:tc>
          <w:tcPr>
            <w:tcW w:w="397"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722"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(расшифровка подписи)</w:t>
            </w:r>
          </w:p>
        </w:tc>
      </w:tr>
    </w:tbl>
    <w:p w:rsidR="00234B06" w:rsidRPr="004639C5" w:rsidRDefault="00234B06" w:rsidP="004639C5">
      <w:pPr>
        <w:autoSpaceDE w:val="0"/>
        <w:autoSpaceDN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М.П.</w:t>
      </w:r>
    </w:p>
    <w:p w:rsidR="00234B06" w:rsidRPr="004639C5" w:rsidRDefault="00234B06" w:rsidP="004639C5">
      <w:pPr>
        <w:autoSpaceDE w:val="0"/>
        <w:autoSpaceDN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К настоящему уведомлению прилагаются:</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rPr>
          <w:rFonts w:ascii="Times New Roman" w:hAnsi="Times New Roman" w:cs="Times New Roman"/>
          <w:sz w:val="27"/>
          <w:szCs w:val="27"/>
        </w:rPr>
      </w:pP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Приложение № 5</w:t>
      </w: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к Административному регламенту</w:t>
      </w:r>
    </w:p>
    <w:p w:rsidR="00234B06" w:rsidRPr="004639C5" w:rsidRDefault="00234B06" w:rsidP="004639C5">
      <w:pPr>
        <w:autoSpaceDE w:val="0"/>
        <w:autoSpaceDN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4639C5">
        <w:rPr>
          <w:rFonts w:ascii="Times New Roman" w:hAnsi="Times New Roman" w:cs="Times New Roman"/>
          <w:b/>
          <w:sz w:val="27"/>
          <w:szCs w:val="27"/>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234B06" w:rsidRPr="004639C5" w:rsidTr="00F75B24">
        <w:trPr>
          <w:jc w:val="right"/>
        </w:trPr>
        <w:tc>
          <w:tcPr>
            <w:tcW w:w="198" w:type="dxa"/>
            <w:tcBorders>
              <w:top w:val="nil"/>
              <w:left w:val="nil"/>
              <w:bottom w:val="nil"/>
              <w:right w:val="nil"/>
            </w:tcBorders>
            <w:vAlign w:val="bottom"/>
          </w:tcPr>
          <w:p w:rsidR="00234B06" w:rsidRPr="004639C5" w:rsidRDefault="00234B06" w:rsidP="004639C5">
            <w:pPr>
              <w:autoSpaceDE w:val="0"/>
              <w:autoSpaceDN w:val="0"/>
              <w:spacing w:after="0" w:line="240" w:lineRule="atLeast"/>
              <w:jc w:val="right"/>
              <w:rPr>
                <w:rFonts w:ascii="Times New Roman" w:hAnsi="Times New Roman" w:cs="Times New Roman"/>
                <w:sz w:val="27"/>
                <w:szCs w:val="27"/>
              </w:rPr>
            </w:pPr>
            <w:bookmarkStart w:id="7" w:name="OLE_LINK5"/>
            <w:r w:rsidRPr="004639C5">
              <w:rPr>
                <w:rFonts w:ascii="Times New Roman" w:hAnsi="Times New Roman" w:cs="Times New Roman"/>
                <w:sz w:val="27"/>
                <w:szCs w:val="27"/>
              </w:rPr>
              <w:t>«</w:t>
            </w:r>
          </w:p>
        </w:tc>
        <w:tc>
          <w:tcPr>
            <w:tcW w:w="397"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55" w:type="dxa"/>
            <w:tcBorders>
              <w:top w:val="nil"/>
              <w:left w:val="nil"/>
              <w:bottom w:val="nil"/>
              <w:right w:val="nil"/>
            </w:tcBorders>
            <w:vAlign w:val="bottom"/>
          </w:tcPr>
          <w:p w:rsidR="00234B06" w:rsidRPr="004639C5" w:rsidRDefault="00234B06" w:rsidP="004639C5">
            <w:pPr>
              <w:autoSpaceDE w:val="0"/>
              <w:autoSpaceDN w:val="0"/>
              <w:spacing w:after="0" w:line="240" w:lineRule="atLeast"/>
              <w:rPr>
                <w:rFonts w:ascii="Times New Roman" w:hAnsi="Times New Roman" w:cs="Times New Roman"/>
                <w:sz w:val="27"/>
                <w:szCs w:val="27"/>
              </w:rPr>
            </w:pPr>
            <w:r w:rsidRPr="004639C5">
              <w:rPr>
                <w:rFonts w:ascii="Times New Roman" w:hAnsi="Times New Roman" w:cs="Times New Roman"/>
                <w:sz w:val="27"/>
                <w:szCs w:val="27"/>
              </w:rPr>
              <w:t>»</w:t>
            </w:r>
          </w:p>
        </w:tc>
        <w:tc>
          <w:tcPr>
            <w:tcW w:w="1418"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69" w:type="dxa"/>
            <w:tcBorders>
              <w:top w:val="nil"/>
              <w:left w:val="nil"/>
              <w:bottom w:val="nil"/>
              <w:right w:val="nil"/>
            </w:tcBorders>
            <w:vAlign w:val="bottom"/>
          </w:tcPr>
          <w:p w:rsidR="00234B06" w:rsidRPr="004639C5" w:rsidRDefault="00234B06" w:rsidP="004639C5">
            <w:pPr>
              <w:autoSpaceDE w:val="0"/>
              <w:autoSpaceDN w:val="0"/>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t>20</w:t>
            </w:r>
          </w:p>
        </w:tc>
        <w:tc>
          <w:tcPr>
            <w:tcW w:w="369"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rPr>
                <w:rFonts w:ascii="Times New Roman" w:hAnsi="Times New Roman" w:cs="Times New Roman"/>
                <w:sz w:val="27"/>
                <w:szCs w:val="27"/>
              </w:rPr>
            </w:pPr>
          </w:p>
        </w:tc>
        <w:tc>
          <w:tcPr>
            <w:tcW w:w="312" w:type="dxa"/>
            <w:tcBorders>
              <w:top w:val="nil"/>
              <w:left w:val="nil"/>
              <w:bottom w:val="nil"/>
              <w:right w:val="nil"/>
            </w:tcBorders>
            <w:vAlign w:val="bottom"/>
          </w:tcPr>
          <w:p w:rsidR="00234B06" w:rsidRPr="004639C5" w:rsidRDefault="00234B06" w:rsidP="004639C5">
            <w:pPr>
              <w:autoSpaceDE w:val="0"/>
              <w:autoSpaceDN w:val="0"/>
              <w:spacing w:after="0" w:line="240" w:lineRule="atLeast"/>
              <w:ind w:left="57"/>
              <w:rPr>
                <w:rFonts w:ascii="Times New Roman" w:hAnsi="Times New Roman" w:cs="Times New Roman"/>
                <w:sz w:val="27"/>
                <w:szCs w:val="27"/>
              </w:rPr>
            </w:pPr>
            <w:r w:rsidRPr="004639C5">
              <w:rPr>
                <w:rFonts w:ascii="Times New Roman" w:hAnsi="Times New Roman" w:cs="Times New Roman"/>
                <w:sz w:val="27"/>
                <w:szCs w:val="27"/>
              </w:rPr>
              <w:t>г.</w:t>
            </w:r>
          </w:p>
        </w:tc>
      </w:tr>
      <w:bookmarkEnd w:id="7"/>
    </w:tbl>
    <w:p w:rsidR="00234B06" w:rsidRPr="004639C5" w:rsidRDefault="00234B06" w:rsidP="004639C5">
      <w:pPr>
        <w:autoSpaceDE w:val="0"/>
        <w:autoSpaceDN w:val="0"/>
        <w:spacing w:after="0" w:line="240" w:lineRule="atLeast"/>
        <w:rPr>
          <w:rFonts w:ascii="Times New Roman" w:hAnsi="Times New Roman" w:cs="Times New Roman"/>
          <w:i/>
          <w:sz w:val="27"/>
          <w:szCs w:val="27"/>
          <w:u w:val="single"/>
        </w:rPr>
      </w:pPr>
    </w:p>
    <w:p w:rsidR="00234B06" w:rsidRPr="004639C5" w:rsidRDefault="00234B06" w:rsidP="004639C5">
      <w:pPr>
        <w:autoSpaceDE w:val="0"/>
        <w:autoSpaceDN w:val="0"/>
        <w:spacing w:after="0" w:line="240" w:lineRule="atLeast"/>
        <w:rPr>
          <w:rFonts w:ascii="Times New Roman" w:hAnsi="Times New Roman" w:cs="Times New Roman"/>
          <w:i/>
          <w:sz w:val="27"/>
          <w:szCs w:val="27"/>
          <w:u w:val="single"/>
        </w:rPr>
      </w:pPr>
    </w:p>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br/>
        <w:t xml:space="preserve">                                        </w:t>
      </w:r>
      <w:r w:rsidRPr="004639C5">
        <w:rPr>
          <w:rFonts w:ascii="Times New Roman" w:hAnsi="Times New Roman" w:cs="Times New Roman"/>
          <w:i/>
          <w:sz w:val="27"/>
          <w:szCs w:val="27"/>
        </w:rPr>
        <w:t>Администрация Усвятского района</w:t>
      </w:r>
    </w:p>
    <w:p w:rsidR="00234B06" w:rsidRPr="004639C5" w:rsidRDefault="00234B06" w:rsidP="004639C5">
      <w:pPr>
        <w:pBdr>
          <w:top w:val="single" w:sz="4" w:space="1" w:color="auto"/>
        </w:pBd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autoSpaceDE w:val="0"/>
        <w:autoSpaceDN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1. Сведения о застройщике:</w:t>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655"/>
      </w:tblGrid>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1.1</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 физическом лице, в случае если застройщиком является физическое лицо:</w:t>
            </w:r>
          </w:p>
        </w:tc>
        <w:tc>
          <w:tcPr>
            <w:tcW w:w="4655"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1.1.1</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Фамилия, имя, отчество (при наличии)</w:t>
            </w:r>
          </w:p>
        </w:tc>
        <w:tc>
          <w:tcPr>
            <w:tcW w:w="4655"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1.1.2</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Место жительства</w:t>
            </w:r>
          </w:p>
        </w:tc>
        <w:tc>
          <w:tcPr>
            <w:tcW w:w="4655"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1.1.3</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Реквизиты документа, удостоверяющего личность</w:t>
            </w:r>
          </w:p>
        </w:tc>
        <w:tc>
          <w:tcPr>
            <w:tcW w:w="4655"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1.2</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Сведения о юридическом лице, в случае если застройщиком является юридическое лицо:</w:t>
            </w:r>
          </w:p>
        </w:tc>
        <w:tc>
          <w:tcPr>
            <w:tcW w:w="4655"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1.2.1</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Наименование</w:t>
            </w:r>
          </w:p>
        </w:tc>
        <w:tc>
          <w:tcPr>
            <w:tcW w:w="4655"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1.2.2</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Место нахождения</w:t>
            </w:r>
          </w:p>
        </w:tc>
        <w:tc>
          <w:tcPr>
            <w:tcW w:w="4655"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1.2.3</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55"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1.2.4</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r w:rsidRPr="004639C5">
              <w:rPr>
                <w:rFonts w:ascii="Times New Roman" w:hAnsi="Times New Roman" w:cs="Times New Roman"/>
                <w:sz w:val="27"/>
                <w:szCs w:val="27"/>
              </w:rPr>
              <w:t>Идентификационный номер налогоплательщика, за исключением случая, если заявителем является иностранное юридическое лицо</w:t>
            </w:r>
          </w:p>
        </w:tc>
        <w:tc>
          <w:tcPr>
            <w:tcW w:w="4655"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jc w:val="both"/>
              <w:rPr>
                <w:rFonts w:ascii="Times New Roman" w:hAnsi="Times New Roman" w:cs="Times New Roman"/>
                <w:sz w:val="27"/>
                <w:szCs w:val="27"/>
              </w:rPr>
            </w:pPr>
          </w:p>
        </w:tc>
      </w:tr>
    </w:tbl>
    <w:p w:rsidR="00234B06" w:rsidRPr="004639C5" w:rsidRDefault="00234B06" w:rsidP="004639C5">
      <w:pPr>
        <w:pageBreakBefore/>
        <w:autoSpaceDE w:val="0"/>
        <w:autoSpaceDN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2.1</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p>
        </w:tc>
      </w:tr>
      <w:tr w:rsidR="00234B06" w:rsidRPr="004639C5" w:rsidTr="00F75B24">
        <w:tc>
          <w:tcPr>
            <w:tcW w:w="850"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2.2</w:t>
            </w:r>
          </w:p>
        </w:tc>
        <w:tc>
          <w:tcPr>
            <w:tcW w:w="4423"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p>
        </w:tc>
      </w:tr>
    </w:tbl>
    <w:p w:rsidR="00234B06" w:rsidRPr="004639C5" w:rsidRDefault="00234B06" w:rsidP="004639C5">
      <w:pPr>
        <w:autoSpaceDE w:val="0"/>
        <w:autoSpaceDN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t xml:space="preserve">3. Сведения об изменении параметров планируемого строительства </w:t>
      </w:r>
      <w:r w:rsidRPr="004639C5">
        <w:rPr>
          <w:rFonts w:ascii="Times New Roman" w:hAnsi="Times New Roman" w:cs="Times New Roman"/>
          <w:b/>
          <w:sz w:val="27"/>
          <w:szCs w:val="27"/>
        </w:rPr>
        <w:br/>
        <w:t xml:space="preserve">или реконструкции объекта индивидуального жилищного строительства </w:t>
      </w:r>
      <w:r w:rsidRPr="004639C5">
        <w:rPr>
          <w:rFonts w:ascii="Times New Roman" w:hAnsi="Times New Roman" w:cs="Times New Roman"/>
          <w:b/>
          <w:sz w:val="27"/>
          <w:szCs w:val="27"/>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3078"/>
      </w:tblGrid>
      <w:tr w:rsidR="00234B06" w:rsidRPr="004639C5" w:rsidTr="00F75B24">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 п/п</w:t>
            </w:r>
          </w:p>
        </w:tc>
        <w:tc>
          <w:tcPr>
            <w:tcW w:w="2892" w:type="dxa"/>
            <w:vMerge w:val="restart"/>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4" w:space="0" w:color="auto"/>
              <w:left w:val="single" w:sz="4" w:space="0" w:color="auto"/>
              <w:bottom w:val="nil"/>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34B06" w:rsidRPr="004639C5" w:rsidTr="00F75B24">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892" w:type="dxa"/>
            <w:vMerge/>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170" w:type="dxa"/>
            <w:tcBorders>
              <w:top w:val="nil"/>
              <w:left w:val="single" w:sz="4" w:space="0" w:color="auto"/>
              <w:bottom w:val="nil"/>
              <w:right w:val="nil"/>
            </w:tcBorders>
            <w:shd w:val="clear" w:color="auto" w:fill="auto"/>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062" w:type="dxa"/>
            <w:tcBorders>
              <w:top w:val="nil"/>
              <w:left w:val="nil"/>
              <w:bottom w:val="single" w:sz="4" w:space="0" w:color="auto"/>
              <w:right w:val="nil"/>
            </w:tcBorders>
            <w:shd w:val="clear" w:color="auto" w:fill="auto"/>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182" w:type="dxa"/>
            <w:tcBorders>
              <w:top w:val="nil"/>
              <w:left w:val="nil"/>
              <w:bottom w:val="nil"/>
              <w:right w:val="single" w:sz="4" w:space="0" w:color="auto"/>
            </w:tcBorders>
            <w:shd w:val="clear" w:color="auto" w:fill="auto"/>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078" w:type="dxa"/>
            <w:vMerge/>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r w:rsidR="00234B06" w:rsidRPr="004639C5" w:rsidTr="00F75B24">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892" w:type="dxa"/>
            <w:vMerge/>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170" w:type="dxa"/>
            <w:tcBorders>
              <w:top w:val="nil"/>
              <w:left w:val="single" w:sz="4" w:space="0" w:color="auto"/>
              <w:bottom w:val="single" w:sz="4" w:space="0" w:color="auto"/>
              <w:right w:val="nil"/>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062" w:type="dxa"/>
            <w:tcBorders>
              <w:top w:val="single" w:sz="4" w:space="0" w:color="auto"/>
              <w:left w:val="nil"/>
              <w:bottom w:val="single" w:sz="4" w:space="0" w:color="auto"/>
              <w:right w:val="nil"/>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(дата направления уведомления)</w:t>
            </w:r>
          </w:p>
        </w:tc>
        <w:tc>
          <w:tcPr>
            <w:tcW w:w="182" w:type="dxa"/>
            <w:tcBorders>
              <w:top w:val="nil"/>
              <w:left w:val="nil"/>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078" w:type="dxa"/>
            <w:vMerge/>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r w:rsidR="00234B06" w:rsidRPr="004639C5" w:rsidTr="00F75B24">
        <w:tc>
          <w:tcPr>
            <w:tcW w:w="567"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3.1</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Количество надземных этажей</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r w:rsidR="00234B06" w:rsidRPr="004639C5" w:rsidTr="00F75B24">
        <w:tc>
          <w:tcPr>
            <w:tcW w:w="567"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3.2</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Высота</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r w:rsidR="00234B06" w:rsidRPr="004639C5" w:rsidTr="00F75B24">
        <w:tc>
          <w:tcPr>
            <w:tcW w:w="567"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3.3</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Сведения об отступах от границ земельного участка</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r w:rsidR="00234B06" w:rsidRPr="004639C5" w:rsidTr="00F75B24">
        <w:tc>
          <w:tcPr>
            <w:tcW w:w="567"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3.4</w:t>
            </w:r>
          </w:p>
        </w:tc>
        <w:tc>
          <w:tcPr>
            <w:tcW w:w="2892"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ind w:left="57" w:right="57"/>
              <w:rPr>
                <w:rFonts w:ascii="Times New Roman" w:hAnsi="Times New Roman" w:cs="Times New Roman"/>
                <w:sz w:val="27"/>
                <w:szCs w:val="27"/>
              </w:rPr>
            </w:pPr>
            <w:r w:rsidRPr="004639C5">
              <w:rPr>
                <w:rFonts w:ascii="Times New Roman" w:hAnsi="Times New Roman" w:cs="Times New Roman"/>
                <w:sz w:val="27"/>
                <w:szCs w:val="27"/>
              </w:rPr>
              <w:t>Площадь застройки</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3078"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bl>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ageBreakBefore/>
        <w:autoSpaceDE w:val="0"/>
        <w:autoSpaceDN w:val="0"/>
        <w:spacing w:after="0" w:line="240" w:lineRule="atLeast"/>
        <w:jc w:val="center"/>
        <w:rPr>
          <w:rFonts w:ascii="Times New Roman" w:hAnsi="Times New Roman" w:cs="Times New Roman"/>
          <w:b/>
          <w:sz w:val="27"/>
          <w:szCs w:val="27"/>
        </w:rPr>
      </w:pPr>
      <w:r w:rsidRPr="004639C5">
        <w:rPr>
          <w:rFonts w:ascii="Times New Roman" w:hAnsi="Times New Roman" w:cs="Times New Roman"/>
          <w:b/>
          <w:sz w:val="27"/>
          <w:szCs w:val="27"/>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234B06" w:rsidRPr="004639C5" w:rsidTr="00F75B24">
        <w:trPr>
          <w:trHeight w:val="11624"/>
        </w:trPr>
        <w:tc>
          <w:tcPr>
            <w:tcW w:w="9979" w:type="dxa"/>
            <w:tcBorders>
              <w:top w:val="single" w:sz="4" w:space="0" w:color="auto"/>
              <w:left w:val="single" w:sz="4" w:space="0" w:color="auto"/>
              <w:bottom w:val="single" w:sz="4" w:space="0" w:color="auto"/>
              <w:right w:val="single" w:sz="4" w:space="0" w:color="auto"/>
            </w:tcBorders>
            <w:shd w:val="clear" w:color="auto" w:fill="auto"/>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bl>
    <w:p w:rsidR="00234B06" w:rsidRPr="004639C5" w:rsidRDefault="00234B06" w:rsidP="004639C5">
      <w:pPr>
        <w:pageBreakBefore/>
        <w:autoSpaceDE w:val="0"/>
        <w:autoSpaceDN w:val="0"/>
        <w:spacing w:after="0" w:line="240" w:lineRule="atLeast"/>
        <w:ind w:firstLine="567"/>
        <w:rPr>
          <w:rFonts w:ascii="Times New Roman" w:hAnsi="Times New Roman" w:cs="Times New Roman"/>
          <w:sz w:val="27"/>
          <w:szCs w:val="27"/>
        </w:rPr>
      </w:pPr>
      <w:r w:rsidRPr="004639C5">
        <w:rPr>
          <w:rFonts w:ascii="Times New Roman" w:hAnsi="Times New Roman" w:cs="Times New Roman"/>
          <w:sz w:val="27"/>
          <w:szCs w:val="27"/>
        </w:rPr>
        <w:lastRenderedPageBreak/>
        <w:t>Почтовый адрес и (или) адрес электронной почты для связи:</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rPr>
          <w:rFonts w:ascii="Times New Roman" w:hAnsi="Times New Roman" w:cs="Times New Roman"/>
          <w:sz w:val="27"/>
          <w:szCs w:val="27"/>
        </w:rPr>
      </w:pPr>
    </w:p>
    <w:p w:rsidR="00234B06" w:rsidRPr="004639C5" w:rsidRDefault="00234B06" w:rsidP="004639C5">
      <w:pPr>
        <w:autoSpaceDE w:val="0"/>
        <w:autoSpaceDN w:val="0"/>
        <w:spacing w:after="0" w:line="240" w:lineRule="atLeast"/>
        <w:ind w:firstLine="567"/>
        <w:jc w:val="both"/>
        <w:rPr>
          <w:rFonts w:ascii="Times New Roman" w:hAnsi="Times New Roman" w:cs="Times New Roman"/>
          <w:sz w:val="27"/>
          <w:szCs w:val="27"/>
        </w:rPr>
      </w:pPr>
      <w:r w:rsidRPr="004639C5">
        <w:rPr>
          <w:rFonts w:ascii="Times New Roman" w:hAnsi="Times New Roman" w:cs="Times New Roman"/>
          <w:sz w:val="27"/>
          <w:szCs w:val="27"/>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34B06" w:rsidRPr="004639C5" w:rsidRDefault="00234B06" w:rsidP="004639C5">
      <w:pPr>
        <w:autoSpaceDE w:val="0"/>
        <w:autoSpaceDN w:val="0"/>
        <w:spacing w:after="0" w:line="240" w:lineRule="atLeast"/>
        <w:rPr>
          <w:rFonts w:ascii="Times New Roman" w:hAnsi="Times New Roman" w:cs="Times New Roman"/>
          <w:sz w:val="27"/>
          <w:szCs w:val="27"/>
        </w:rPr>
      </w:pPr>
    </w:p>
    <w:p w:rsidR="00234B06" w:rsidRPr="004639C5" w:rsidRDefault="00234B06" w:rsidP="004639C5">
      <w:pPr>
        <w:pBdr>
          <w:top w:val="single" w:sz="4" w:space="1" w:color="auto"/>
        </w:pBdr>
        <w:autoSpaceDE w:val="0"/>
        <w:autoSpaceDN w:val="0"/>
        <w:spacing w:after="0" w:line="240" w:lineRule="atLeast"/>
        <w:jc w:val="both"/>
        <w:rPr>
          <w:rFonts w:ascii="Times New Roman" w:hAnsi="Times New Roman" w:cs="Times New Roman"/>
          <w:spacing w:val="-2"/>
          <w:sz w:val="27"/>
          <w:szCs w:val="27"/>
        </w:rPr>
      </w:pPr>
      <w:r w:rsidRPr="004639C5">
        <w:rPr>
          <w:rFonts w:ascii="Times New Roman" w:hAnsi="Times New Roman" w:cs="Times New Roman"/>
          <w:spacing w:val="-2"/>
          <w:sz w:val="27"/>
          <w:szCs w:val="27"/>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34B06" w:rsidRPr="004639C5" w:rsidRDefault="00234B06" w:rsidP="004639C5">
      <w:pPr>
        <w:autoSpaceDE w:val="0"/>
        <w:autoSpaceDN w:val="0"/>
        <w:spacing w:after="0" w:line="240" w:lineRule="atLeast"/>
        <w:ind w:firstLine="550"/>
        <w:rPr>
          <w:rFonts w:ascii="Times New Roman" w:hAnsi="Times New Roman" w:cs="Times New Roman"/>
          <w:b/>
          <w:sz w:val="27"/>
          <w:szCs w:val="27"/>
        </w:rPr>
      </w:pPr>
      <w:r w:rsidRPr="004639C5">
        <w:rPr>
          <w:rFonts w:ascii="Times New Roman" w:hAnsi="Times New Roman" w:cs="Times New Roman"/>
          <w:b/>
          <w:sz w:val="27"/>
          <w:szCs w:val="27"/>
        </w:rPr>
        <w:t xml:space="preserve">Настоящим уведомлением я  </w:t>
      </w:r>
    </w:p>
    <w:p w:rsidR="00234B06" w:rsidRPr="004639C5" w:rsidRDefault="00234B06" w:rsidP="004639C5">
      <w:pPr>
        <w:pBdr>
          <w:top w:val="single" w:sz="4" w:space="1" w:color="auto"/>
        </w:pBdr>
        <w:autoSpaceDE w:val="0"/>
        <w:autoSpaceDN w:val="0"/>
        <w:spacing w:after="0" w:line="240" w:lineRule="atLeast"/>
        <w:ind w:left="3204"/>
        <w:rPr>
          <w:rFonts w:ascii="Times New Roman" w:hAnsi="Times New Roman" w:cs="Times New Roman"/>
          <w:sz w:val="27"/>
          <w:szCs w:val="27"/>
        </w:rPr>
      </w:pPr>
    </w:p>
    <w:p w:rsidR="00234B06" w:rsidRPr="004639C5" w:rsidRDefault="00234B06" w:rsidP="004639C5">
      <w:pPr>
        <w:autoSpaceDE w:val="0"/>
        <w:autoSpaceDN w:val="0"/>
        <w:spacing w:after="0" w:line="240" w:lineRule="atLeast"/>
        <w:rPr>
          <w:rFonts w:ascii="Times New Roman" w:hAnsi="Times New Roman" w:cs="Times New Roman"/>
          <w:b/>
          <w:sz w:val="27"/>
          <w:szCs w:val="27"/>
        </w:rPr>
      </w:pPr>
    </w:p>
    <w:p w:rsidR="00234B06" w:rsidRPr="004639C5" w:rsidRDefault="00234B06" w:rsidP="004639C5">
      <w:pPr>
        <w:pBdr>
          <w:top w:val="single" w:sz="4" w:space="1" w:color="auto"/>
        </w:pBd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(фамилия, имя, отчество (при наличии)</w:t>
      </w:r>
    </w:p>
    <w:p w:rsidR="00234B06" w:rsidRPr="004639C5" w:rsidRDefault="00234B06" w:rsidP="004639C5">
      <w:pPr>
        <w:autoSpaceDE w:val="0"/>
        <w:autoSpaceDN w:val="0"/>
        <w:spacing w:after="0" w:line="240" w:lineRule="atLeast"/>
        <w:jc w:val="both"/>
        <w:rPr>
          <w:rFonts w:ascii="Times New Roman" w:hAnsi="Times New Roman" w:cs="Times New Roman"/>
          <w:b/>
          <w:sz w:val="27"/>
          <w:szCs w:val="27"/>
        </w:rPr>
      </w:pPr>
      <w:r w:rsidRPr="004639C5">
        <w:rPr>
          <w:rFonts w:ascii="Times New Roman" w:hAnsi="Times New Roman" w:cs="Times New Roman"/>
          <w:b/>
          <w:sz w:val="27"/>
          <w:szCs w:val="27"/>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234B06" w:rsidRPr="004639C5" w:rsidTr="00F75B24">
        <w:trPr>
          <w:cantSplit/>
        </w:trPr>
        <w:tc>
          <w:tcPr>
            <w:tcW w:w="3119"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680" w:type="dxa"/>
            <w:tcBorders>
              <w:top w:val="nil"/>
              <w:left w:val="nil"/>
              <w:bottom w:val="nil"/>
              <w:right w:val="nil"/>
            </w:tcBorders>
            <w:vAlign w:val="bottom"/>
          </w:tcPr>
          <w:p w:rsidR="00234B06" w:rsidRPr="004639C5" w:rsidRDefault="00234B06" w:rsidP="004639C5">
            <w:pPr>
              <w:autoSpaceDE w:val="0"/>
              <w:autoSpaceDN w:val="0"/>
              <w:spacing w:after="0" w:line="240" w:lineRule="atLeast"/>
              <w:rPr>
                <w:rFonts w:ascii="Times New Roman" w:hAnsi="Times New Roman" w:cs="Times New Roman"/>
                <w:sz w:val="27"/>
                <w:szCs w:val="27"/>
              </w:rPr>
            </w:pPr>
          </w:p>
        </w:tc>
        <w:tc>
          <w:tcPr>
            <w:tcW w:w="1985"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680" w:type="dxa"/>
            <w:tcBorders>
              <w:top w:val="nil"/>
              <w:left w:val="nil"/>
              <w:bottom w:val="nil"/>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892" w:type="dxa"/>
            <w:tcBorders>
              <w:top w:val="nil"/>
              <w:left w:val="nil"/>
              <w:bottom w:val="single" w:sz="4" w:space="0" w:color="auto"/>
              <w:right w:val="nil"/>
            </w:tcBorders>
            <w:vAlign w:val="bottom"/>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r>
      <w:tr w:rsidR="00234B06" w:rsidRPr="004639C5" w:rsidTr="00F75B24">
        <w:trPr>
          <w:cantSplit/>
        </w:trPr>
        <w:tc>
          <w:tcPr>
            <w:tcW w:w="3119"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(должность, в случае если застройщиком является юридическое лицо)</w:t>
            </w:r>
          </w:p>
        </w:tc>
        <w:tc>
          <w:tcPr>
            <w:tcW w:w="680" w:type="dxa"/>
            <w:tcBorders>
              <w:top w:val="nil"/>
              <w:left w:val="nil"/>
              <w:bottom w:val="nil"/>
              <w:right w:val="nil"/>
            </w:tcBorders>
          </w:tcPr>
          <w:p w:rsidR="00234B06" w:rsidRPr="004639C5" w:rsidRDefault="00234B06" w:rsidP="004639C5">
            <w:pPr>
              <w:autoSpaceDE w:val="0"/>
              <w:autoSpaceDN w:val="0"/>
              <w:spacing w:after="0" w:line="240" w:lineRule="atLeast"/>
              <w:rPr>
                <w:rFonts w:ascii="Times New Roman" w:hAnsi="Times New Roman" w:cs="Times New Roman"/>
                <w:sz w:val="27"/>
                <w:szCs w:val="27"/>
              </w:rPr>
            </w:pPr>
          </w:p>
        </w:tc>
        <w:tc>
          <w:tcPr>
            <w:tcW w:w="1985"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(подпись)</w:t>
            </w:r>
          </w:p>
        </w:tc>
        <w:tc>
          <w:tcPr>
            <w:tcW w:w="680"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p>
        </w:tc>
        <w:tc>
          <w:tcPr>
            <w:tcW w:w="2892" w:type="dxa"/>
            <w:tcBorders>
              <w:top w:val="nil"/>
              <w:left w:val="nil"/>
              <w:bottom w:val="nil"/>
              <w:right w:val="nil"/>
            </w:tcBorders>
          </w:tcPr>
          <w:p w:rsidR="00234B06" w:rsidRPr="004639C5" w:rsidRDefault="00234B06" w:rsidP="004639C5">
            <w:pPr>
              <w:autoSpaceDE w:val="0"/>
              <w:autoSpaceDN w:val="0"/>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(расшифровка подписи)</w:t>
            </w:r>
          </w:p>
        </w:tc>
      </w:tr>
    </w:tbl>
    <w:p w:rsidR="00234B06" w:rsidRPr="004639C5" w:rsidRDefault="00234B06" w:rsidP="004639C5">
      <w:pPr>
        <w:autoSpaceDE w:val="0"/>
        <w:autoSpaceDN w:val="0"/>
        <w:spacing w:after="0" w:line="240" w:lineRule="atLeast"/>
        <w:ind w:left="567" w:right="6237"/>
        <w:jc w:val="center"/>
        <w:rPr>
          <w:rFonts w:ascii="Times New Roman" w:hAnsi="Times New Roman" w:cs="Times New Roman"/>
          <w:sz w:val="27"/>
          <w:szCs w:val="27"/>
        </w:rPr>
      </w:pPr>
      <w:r w:rsidRPr="004639C5">
        <w:rPr>
          <w:rFonts w:ascii="Times New Roman" w:hAnsi="Times New Roman" w:cs="Times New Roman"/>
          <w:sz w:val="27"/>
          <w:szCs w:val="27"/>
        </w:rPr>
        <w:t>М.П.</w:t>
      </w:r>
      <w:r w:rsidRPr="004639C5">
        <w:rPr>
          <w:rFonts w:ascii="Times New Roman" w:hAnsi="Times New Roman" w:cs="Times New Roman"/>
          <w:sz w:val="27"/>
          <w:szCs w:val="27"/>
        </w:rPr>
        <w:br/>
        <w:t>(при наличии)</w:t>
      </w: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p>
    <w:p w:rsidR="00234B06" w:rsidRDefault="00234B06"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Default="00273EF4" w:rsidP="004639C5">
      <w:pPr>
        <w:spacing w:after="0" w:line="240" w:lineRule="atLeast"/>
        <w:jc w:val="right"/>
        <w:rPr>
          <w:rFonts w:ascii="Times New Roman" w:hAnsi="Times New Roman" w:cs="Times New Roman"/>
          <w:sz w:val="27"/>
          <w:szCs w:val="27"/>
        </w:rPr>
      </w:pPr>
    </w:p>
    <w:p w:rsidR="00273EF4" w:rsidRPr="004639C5" w:rsidRDefault="00273EF4" w:rsidP="004639C5">
      <w:pPr>
        <w:spacing w:after="0" w:line="240" w:lineRule="atLeast"/>
        <w:jc w:val="right"/>
        <w:rPr>
          <w:rFonts w:ascii="Times New Roman" w:hAnsi="Times New Roman" w:cs="Times New Roman"/>
          <w:sz w:val="27"/>
          <w:szCs w:val="27"/>
        </w:rPr>
      </w:pPr>
    </w:p>
    <w:p w:rsidR="00234B06" w:rsidRPr="004639C5" w:rsidRDefault="00234B06" w:rsidP="004639C5">
      <w:pPr>
        <w:spacing w:after="0" w:line="240" w:lineRule="atLeast"/>
        <w:jc w:val="right"/>
        <w:rPr>
          <w:rFonts w:ascii="Times New Roman" w:hAnsi="Times New Roman" w:cs="Times New Roman"/>
          <w:sz w:val="27"/>
          <w:szCs w:val="27"/>
        </w:rPr>
      </w:pPr>
      <w:r w:rsidRPr="004639C5">
        <w:rPr>
          <w:rFonts w:ascii="Times New Roman" w:hAnsi="Times New Roman" w:cs="Times New Roman"/>
          <w:sz w:val="27"/>
          <w:szCs w:val="27"/>
        </w:rPr>
        <w:lastRenderedPageBreak/>
        <w:t>Приложение № 6</w:t>
      </w:r>
    </w:p>
    <w:p w:rsidR="00234B06" w:rsidRPr="004639C5" w:rsidRDefault="00234B06" w:rsidP="004639C5">
      <w:pPr>
        <w:spacing w:after="0" w:line="240" w:lineRule="atLeast"/>
        <w:ind w:left="4248" w:firstLine="708"/>
        <w:jc w:val="right"/>
        <w:rPr>
          <w:rFonts w:ascii="Times New Roman" w:hAnsi="Times New Roman" w:cs="Times New Roman"/>
          <w:sz w:val="27"/>
          <w:szCs w:val="27"/>
        </w:rPr>
      </w:pPr>
      <w:r w:rsidRPr="004639C5">
        <w:rPr>
          <w:rFonts w:ascii="Times New Roman" w:hAnsi="Times New Roman" w:cs="Times New Roman"/>
          <w:sz w:val="27"/>
          <w:szCs w:val="27"/>
        </w:rPr>
        <w:t>к Административному регламенту</w:t>
      </w:r>
    </w:p>
    <w:p w:rsidR="00234B06" w:rsidRPr="004639C5" w:rsidRDefault="00234B06" w:rsidP="004639C5">
      <w:pPr>
        <w:pStyle w:val="ConsPlusNormal"/>
        <w:spacing w:line="240" w:lineRule="atLeast"/>
        <w:jc w:val="center"/>
        <w:rPr>
          <w:rFonts w:ascii="Times New Roman" w:hAnsi="Times New Roman"/>
          <w:sz w:val="27"/>
          <w:szCs w:val="27"/>
        </w:rPr>
      </w:pPr>
      <w:r w:rsidRPr="004639C5">
        <w:rPr>
          <w:rFonts w:ascii="Times New Roman" w:hAnsi="Times New Roman"/>
          <w:sz w:val="27"/>
          <w:szCs w:val="27"/>
        </w:rPr>
        <w:t>БЛОК-СХЕМА</w:t>
      </w:r>
    </w:p>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предоставления муниципальной услуги</w:t>
      </w:r>
    </w:p>
    <w:p w:rsidR="00234B06" w:rsidRPr="004639C5" w:rsidRDefault="000A2311" w:rsidP="004639C5">
      <w:pPr>
        <w:spacing w:after="0" w:line="240" w:lineRule="atLeast"/>
        <w:jc w:val="center"/>
        <w:rPr>
          <w:rFonts w:ascii="Times New Roman" w:hAnsi="Times New Roman" w:cs="Times New Roman"/>
          <w:sz w:val="27"/>
          <w:szCs w:val="27"/>
        </w:rPr>
      </w:pPr>
      <w:r>
        <w:rPr>
          <w:rFonts w:ascii="Times New Roman" w:hAnsi="Times New Roman" w:cs="Times New Roman"/>
          <w:noProof/>
          <w:sz w:val="27"/>
          <w:szCs w:val="27"/>
        </w:rPr>
        <w:pict>
          <v:shapetype id="_x0000_t110" coordsize="21600,21600" o:spt="110" path="m10800,l,10800,10800,21600,21600,10800xe">
            <v:stroke joinstyle="miter"/>
            <v:path gradientshapeok="t" o:connecttype="rect" textboxrect="5400,5400,16200,16200"/>
          </v:shapetype>
          <v:shape id="_x0000_s1048" type="#_x0000_t110" style="position:absolute;left:0;text-align:left;margin-left:242pt;margin-top:275.2pt;width:148.5pt;height:1in;z-index:251665408">
            <v:textbox style="mso-next-textbox:#_x0000_s1048">
              <w:txbxContent>
                <w:p w:rsidR="00234B06" w:rsidRPr="002959B0" w:rsidRDefault="00234B06" w:rsidP="00234B06">
                  <w:pPr>
                    <w:jc w:val="center"/>
                    <w:rPr>
                      <w:rFonts w:ascii="Times New Roman" w:hAnsi="Times New Roman" w:cs="Times New Roman"/>
                      <w:sz w:val="12"/>
                      <w:szCs w:val="12"/>
                    </w:rPr>
                  </w:pPr>
                  <w:r w:rsidRPr="002959B0">
                    <w:rPr>
                      <w:rStyle w:val="af8"/>
                      <w:rFonts w:ascii="Times New Roman" w:eastAsiaTheme="minorEastAsia" w:hAnsi="Times New Roman" w:cs="Times New Roman"/>
                      <w:sz w:val="12"/>
                      <w:szCs w:val="12"/>
                    </w:rPr>
                    <w:t>Заявителем представлены</w:t>
                  </w:r>
                  <w:r w:rsidRPr="002959B0">
                    <w:rPr>
                      <w:rFonts w:ascii="Times New Roman" w:hAnsi="Times New Roman" w:cs="Times New Roman"/>
                      <w:sz w:val="12"/>
                      <w:szCs w:val="12"/>
                    </w:rPr>
                    <w:t xml:space="preserve"> документы, подлежащие получению в рамках «межведа»?</w:t>
                  </w:r>
                </w:p>
              </w:txbxContent>
            </v:textbox>
          </v:shape>
        </w:pict>
      </w:r>
      <w:r>
        <w:rPr>
          <w:rFonts w:ascii="Times New Roman" w:hAnsi="Times New Roman" w:cs="Times New Roman"/>
          <w:noProof/>
          <w:sz w:val="27"/>
          <w:szCs w:val="27"/>
        </w:rPr>
        <w:pict>
          <v:rect id="_x0000_s1046" style="position:absolute;left:0;text-align:left;margin-left:0;margin-top:158.2pt;width:154pt;height:36pt;z-index:251663360">
            <v:textbox style="mso-next-textbox:#_x0000_s1046">
              <w:txbxContent>
                <w:p w:rsidR="00234B06" w:rsidRPr="00D664C8" w:rsidRDefault="00234B06" w:rsidP="00234B06">
                  <w:pPr>
                    <w:jc w:val="center"/>
                    <w:rPr>
                      <w:rFonts w:ascii="Times New Roman" w:hAnsi="Times New Roman" w:cs="Times New Roman"/>
                    </w:rPr>
                  </w:pPr>
                  <w:r w:rsidRPr="00D664C8">
                    <w:rPr>
                      <w:rFonts w:ascii="Times New Roman" w:hAnsi="Times New Roman" w:cs="Times New Roman"/>
                    </w:rPr>
                    <w:t>Прием документов при личном обращении</w:t>
                  </w:r>
                </w:p>
              </w:txbxContent>
            </v:textbox>
          </v:rect>
        </w:pict>
      </w:r>
      <w:r>
        <w:rPr>
          <w:rFonts w:ascii="Times New Roman" w:hAnsi="Times New Roman" w:cs="Times New Roman"/>
          <w:noProof/>
          <w:sz w:val="27"/>
          <w:szCs w:val="27"/>
        </w:rPr>
        <w:pict>
          <v:oval id="_x0000_s1043" style="position:absolute;left:0;text-align:left;margin-left:22pt;margin-top:23.2pt;width:132pt;height:1in;z-index:251660288">
            <v:textbox style="mso-next-textbox:#_x0000_s1043">
              <w:txbxContent>
                <w:p w:rsidR="00234B06" w:rsidRPr="000C73BB" w:rsidRDefault="00234B06" w:rsidP="00234B06">
                  <w:pPr>
                    <w:jc w:val="center"/>
                    <w:rPr>
                      <w:rFonts w:ascii="Times New Roman" w:hAnsi="Times New Roman" w:cs="Times New Roman"/>
                    </w:rPr>
                  </w:pPr>
                  <w:r w:rsidRPr="000C73BB">
                    <w:rPr>
                      <w:rFonts w:ascii="Times New Roman" w:hAnsi="Times New Roman" w:cs="Times New Roman"/>
                    </w:rPr>
                    <w:t>Направление документов через МФЦ</w:t>
                  </w:r>
                </w:p>
              </w:txbxContent>
            </v:textbox>
          </v:oval>
        </w:pict>
      </w:r>
      <w:r>
        <w:rPr>
          <w:rFonts w:ascii="Times New Roman" w:hAnsi="Times New Roman" w:cs="Times New Roman"/>
          <w:noProof/>
          <w:sz w:val="27"/>
          <w:szCs w:val="27"/>
        </w:rPr>
        <w:pict>
          <v:oval id="_x0000_s1045" style="position:absolute;left:0;text-align:left;margin-left:319pt;margin-top:23.2pt;width:132pt;height:1in;z-index:251662336">
            <v:textbox style="mso-next-textbox:#_x0000_s1045">
              <w:txbxContent>
                <w:p w:rsidR="00234B06" w:rsidRPr="000C73BB" w:rsidRDefault="00234B06" w:rsidP="00234B06">
                  <w:pPr>
                    <w:jc w:val="center"/>
                    <w:rPr>
                      <w:rFonts w:ascii="Times New Roman" w:hAnsi="Times New Roman" w:cs="Times New Roman"/>
                    </w:rPr>
                  </w:pPr>
                  <w:r w:rsidRPr="000C73BB">
                    <w:rPr>
                      <w:rFonts w:ascii="Times New Roman" w:hAnsi="Times New Roman" w:cs="Times New Roman"/>
                    </w:rPr>
                    <w:t>Личное обращение заявителя</w:t>
                  </w:r>
                </w:p>
              </w:txbxContent>
            </v:textbox>
          </v:oval>
        </w:pict>
      </w:r>
      <w:r>
        <w:rPr>
          <w:rFonts w:ascii="Times New Roman" w:hAnsi="Times New Roman" w:cs="Times New Roman"/>
          <w:noProof/>
          <w:sz w:val="27"/>
          <w:szCs w:val="27"/>
        </w:rPr>
        <w:pict>
          <v:oval id="_x0000_s1044" style="position:absolute;left:0;text-align:left;margin-left:170.5pt;margin-top:23.2pt;width:132pt;height:1in;z-index:251661312">
            <v:textbox style="mso-next-textbox:#_x0000_s1044">
              <w:txbxContent>
                <w:p w:rsidR="00234B06" w:rsidRPr="000C73BB" w:rsidRDefault="00234B06" w:rsidP="00234B06">
                  <w:pPr>
                    <w:jc w:val="center"/>
                    <w:rPr>
                      <w:rFonts w:ascii="Times New Roman" w:hAnsi="Times New Roman" w:cs="Times New Roman"/>
                    </w:rPr>
                  </w:pPr>
                  <w:r w:rsidRPr="000C73BB">
                    <w:rPr>
                      <w:rFonts w:ascii="Times New Roman" w:hAnsi="Times New Roman" w:cs="Times New Roman"/>
                    </w:rPr>
                    <w:t>Направление документов по почте</w:t>
                  </w:r>
                </w:p>
              </w:txbxContent>
            </v:textbox>
          </v:oval>
        </w:pict>
      </w:r>
      <w:r>
        <w:rPr>
          <w:rFonts w:ascii="Times New Roman" w:hAnsi="Times New Roman" w:cs="Times New Roman"/>
          <w:sz w:val="27"/>
          <w:szCs w:val="27"/>
        </w:rPr>
      </w:r>
      <w:r>
        <w:rPr>
          <w:rFonts w:ascii="Times New Roman" w:hAnsi="Times New Roman" w:cs="Times New Roman"/>
          <w:sz w:val="27"/>
          <w:szCs w:val="27"/>
        </w:rPr>
        <w:pict>
          <v:group id="_x0000_s1026" editas="canvas" style="width:473pt;height:279pt;mso-position-horizontal-relative:char;mso-position-vertical-relative:line" coordorigin="2286,2506" coordsize="715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6;top:2506;width:7150;height:4320" o:preferrelative="f">
              <v:fill o:detectmouseclick="t"/>
              <v:path o:extrusionok="t" o:connecttype="none"/>
              <o:lock v:ext="edit" text="t"/>
            </v:shape>
            <v:line id="_x0000_s1028" style="position:absolute" from="3533,5014" to="3533,5014">
              <v:stroke endarrow="block"/>
            </v:line>
            <v:line id="_x0000_s1029" style="position:absolute" from="3616,4039" to="3616,4318">
              <v:stroke endarrow="block"/>
            </v:line>
            <v:line id="_x0000_s1030" style="position:absolute" from="3616,4039" to="5778,4039"/>
            <v:line id="_x0000_s1031" style="position:absolute" from="5778,4039" to="5778,4318">
              <v:stroke endarrow="block"/>
            </v:line>
            <v:line id="_x0000_s1032" style="position:absolute;flip:x" from="6110,3900" to="7524,4318">
              <v:stroke endarrow="block"/>
            </v:line>
            <v:rect id="_x0000_s1033" style="position:absolute;left:2868;top:4318;width:3242;height:278">
              <v:textbox style="mso-next-textbox:#_x0000_s1033">
                <w:txbxContent>
                  <w:p w:rsidR="00234B06" w:rsidRPr="00773889" w:rsidRDefault="00234B06" w:rsidP="00234B06">
                    <w:pPr>
                      <w:jc w:val="center"/>
                      <w:rPr>
                        <w:rFonts w:ascii="Times New Roman" w:hAnsi="Times New Roman" w:cs="Times New Roman"/>
                        <w:b/>
                        <w:sz w:val="20"/>
                        <w:szCs w:val="20"/>
                      </w:rPr>
                    </w:pPr>
                    <w:r w:rsidRPr="00773889">
                      <w:rPr>
                        <w:rFonts w:ascii="Times New Roman" w:hAnsi="Times New Roman" w:cs="Times New Roman"/>
                        <w:b/>
                        <w:sz w:val="20"/>
                        <w:szCs w:val="20"/>
                      </w:rPr>
                      <w:t xml:space="preserve">Администрация </w:t>
                    </w:r>
                    <w:r>
                      <w:rPr>
                        <w:rFonts w:ascii="Times New Roman" w:hAnsi="Times New Roman" w:cs="Times New Roman"/>
                        <w:b/>
                        <w:sz w:val="20"/>
                        <w:szCs w:val="20"/>
                      </w:rPr>
                      <w:t>Усвятского</w:t>
                    </w:r>
                    <w:r w:rsidRPr="00773889">
                      <w:rPr>
                        <w:rFonts w:ascii="Times New Roman" w:hAnsi="Times New Roman" w:cs="Times New Roman"/>
                        <w:b/>
                        <w:sz w:val="20"/>
                        <w:szCs w:val="20"/>
                      </w:rPr>
                      <w:t xml:space="preserve"> района</w:t>
                    </w:r>
                  </w:p>
                </w:txbxContent>
              </v:textbox>
            </v:rect>
            <v:rect id="_x0000_s1034" style="position:absolute;left:4756;top:4956;width:2328;height:557">
              <v:textbox style="mso-next-textbox:#_x0000_s1034">
                <w:txbxContent>
                  <w:p w:rsidR="00234B06" w:rsidRPr="00D552A6" w:rsidRDefault="00234B06" w:rsidP="00234B06">
                    <w:pPr>
                      <w:jc w:val="center"/>
                      <w:rPr>
                        <w:rFonts w:ascii="Times New Roman" w:hAnsi="Times New Roman" w:cs="Times New Roman"/>
                      </w:rPr>
                    </w:pPr>
                    <w:r w:rsidRPr="00D552A6">
                      <w:rPr>
                        <w:rFonts w:ascii="Times New Roman" w:hAnsi="Times New Roman" w:cs="Times New Roman"/>
                      </w:rPr>
                      <w:t>Прием документов через МФЦ или по почте</w:t>
                    </w:r>
                  </w:p>
                </w:txbxContent>
              </v:textbox>
            </v:rect>
            <v:line id="_x0000_s1035" style="position:absolute" from="3616,4642" to="3616,4921">
              <v:stroke endarrow="block"/>
            </v:line>
            <v:line id="_x0000_s1036" style="position:absolute" from="5754,4677" to="5754,4956">
              <v:stroke endarrow="block"/>
            </v:line>
            <v:line id="_x0000_s1037" style="position:absolute" from="3592,5513" to="3592,5792">
              <v:stroke endarrow="block"/>
            </v:line>
            <v:line id="_x0000_s1038" style="position:absolute" from="5754,5513" to="5754,5792">
              <v:stroke endarrow="block"/>
            </v:line>
            <v:rect id="_x0000_s1039" style="position:absolute;left:2868;top:5851;width:3159;height:278">
              <v:textbox style="mso-next-textbox:#_x0000_s1039">
                <w:txbxContent>
                  <w:p w:rsidR="00234B06" w:rsidRPr="00782300" w:rsidRDefault="00234B06" w:rsidP="00234B06">
                    <w:pPr>
                      <w:jc w:val="center"/>
                      <w:rPr>
                        <w:rFonts w:ascii="Times New Roman" w:hAnsi="Times New Roman" w:cs="Times New Roman"/>
                      </w:rPr>
                    </w:pPr>
                    <w:r w:rsidRPr="00782300">
                      <w:rPr>
                        <w:rFonts w:ascii="Times New Roman" w:hAnsi="Times New Roman" w:cs="Times New Roman"/>
                      </w:rPr>
                      <w:t>Регистрация документов</w:t>
                    </w:r>
                  </w:p>
                </w:txbxContent>
              </v:textbox>
            </v:rect>
            <v:line id="_x0000_s1040" style="position:absolute" from="6027,6043" to="6609,6043">
              <v:stroke endarrow="block"/>
            </v:line>
            <v:rect id="_x0000_s1041" style="position:absolute;left:6715;top:5758;width:2079;height:696">
              <v:textbox style="mso-next-textbox:#_x0000_s1041">
                <w:txbxContent>
                  <w:p w:rsidR="00234B06" w:rsidRPr="00A8432D" w:rsidRDefault="00234B06" w:rsidP="00234B06">
                    <w:pPr>
                      <w:pStyle w:val="af7"/>
                      <w:jc w:val="center"/>
                      <w:rPr>
                        <w:rFonts w:ascii="Times New Roman" w:hAnsi="Times New Roman" w:cs="Times New Roman"/>
                        <w:sz w:val="20"/>
                        <w:szCs w:val="20"/>
                      </w:rPr>
                    </w:pPr>
                    <w:r w:rsidRPr="00A8432D">
                      <w:rPr>
                        <w:rFonts w:ascii="Times New Roman" w:hAnsi="Times New Roman" w:cs="Times New Roman"/>
                        <w:sz w:val="20"/>
                        <w:szCs w:val="20"/>
                      </w:rPr>
                      <w:t>Проверка комплектности</w:t>
                    </w:r>
                  </w:p>
                  <w:p w:rsidR="00234B06" w:rsidRPr="00A8432D" w:rsidRDefault="00234B06" w:rsidP="00234B06">
                    <w:pPr>
                      <w:pStyle w:val="af7"/>
                      <w:jc w:val="center"/>
                      <w:rPr>
                        <w:rFonts w:ascii="Times New Roman" w:hAnsi="Times New Roman" w:cs="Times New Roman"/>
                        <w:sz w:val="20"/>
                        <w:szCs w:val="20"/>
                      </w:rPr>
                    </w:pPr>
                    <w:r>
                      <w:rPr>
                        <w:rFonts w:ascii="Times New Roman" w:hAnsi="Times New Roman" w:cs="Times New Roman"/>
                        <w:sz w:val="20"/>
                        <w:szCs w:val="20"/>
                      </w:rPr>
                      <w:t>д</w:t>
                    </w:r>
                    <w:r w:rsidRPr="00A8432D">
                      <w:rPr>
                        <w:rFonts w:ascii="Times New Roman" w:hAnsi="Times New Roman" w:cs="Times New Roman"/>
                        <w:sz w:val="20"/>
                        <w:szCs w:val="20"/>
                      </w:rPr>
                      <w:t>окументов и указания всех необходимых сведений.</w:t>
                    </w:r>
                  </w:p>
                </w:txbxContent>
              </v:textbox>
            </v:rect>
            <v:line id="_x0000_s1042" style="position:absolute" from="7025,6408" to="7026,6677">
              <v:stroke endarrow="block"/>
            </v:line>
            <w10:wrap type="none"/>
            <w10:anchorlock/>
          </v:group>
        </w:pict>
      </w:r>
      <w:r w:rsidR="00234B06" w:rsidRPr="004639C5">
        <w:rPr>
          <w:rFonts w:ascii="Times New Roman" w:hAnsi="Times New Roman" w:cs="Times New Roman"/>
          <w:sz w:val="27"/>
          <w:szCs w:val="27"/>
        </w:rPr>
        <w:t xml:space="preserve">    </w:t>
      </w:r>
    </w:p>
    <w:p w:rsidR="00234B06" w:rsidRPr="004639C5" w:rsidRDefault="000A2311" w:rsidP="004639C5">
      <w:pPr>
        <w:spacing w:after="0" w:line="240" w:lineRule="atLeast"/>
        <w:rPr>
          <w:rFonts w:ascii="Times New Roman" w:hAnsi="Times New Roman" w:cs="Times New Roman"/>
          <w:sz w:val="27"/>
          <w:szCs w:val="27"/>
        </w:rPr>
      </w:pPr>
      <w:r>
        <w:rPr>
          <w:rFonts w:ascii="Times New Roman" w:hAnsi="Times New Roman" w:cs="Times New Roman"/>
          <w:noProof/>
          <w:sz w:val="27"/>
          <w:szCs w:val="27"/>
        </w:rPr>
        <w:pict>
          <v:line id="_x0000_s1071" style="position:absolute;z-index:251688960" from="434.5pt,19.35pt" to="434.5pt,46.35pt">
            <v:stroke endarrow="block"/>
          </v:line>
        </w:pict>
      </w:r>
      <w:r>
        <w:rPr>
          <w:rFonts w:ascii="Times New Roman" w:hAnsi="Times New Roman" w:cs="Times New Roman"/>
          <w:noProof/>
          <w:sz w:val="27"/>
          <w:szCs w:val="27"/>
        </w:rPr>
        <w:pict>
          <v:line id="_x0000_s1070" style="position:absolute;z-index:251687936" from="55pt,19.35pt" to="55pt,64.35pt">
            <v:stroke endarrow="block"/>
          </v:line>
        </w:pict>
      </w:r>
      <w:r>
        <w:rPr>
          <w:rFonts w:ascii="Times New Roman" w:hAnsi="Times New Roman" w:cs="Times New Roman"/>
          <w:noProof/>
          <w:sz w:val="27"/>
          <w:szCs w:val="27"/>
        </w:rPr>
        <w:pict>
          <v:line id="_x0000_s1069" style="position:absolute;flip:x;z-index:251686912" from="55pt,19.35pt" to="242pt,19.35pt"/>
        </w:pict>
      </w:r>
      <w:r>
        <w:rPr>
          <w:rFonts w:ascii="Times New Roman" w:hAnsi="Times New Roman" w:cs="Times New Roman"/>
          <w:noProof/>
          <w:sz w:val="27"/>
          <w:szCs w:val="27"/>
        </w:rPr>
        <w:pict>
          <v:line id="_x0000_s1068" style="position:absolute;z-index:251685888" from="392.1pt,18.15pt" to="436.1pt,18.15pt"/>
        </w:pict>
      </w:r>
      <w:r w:rsidR="00234B06" w:rsidRPr="004639C5">
        <w:rPr>
          <w:rFonts w:ascii="Times New Roman" w:hAnsi="Times New Roman" w:cs="Times New Roman"/>
          <w:sz w:val="27"/>
          <w:szCs w:val="27"/>
        </w:rPr>
        <w:t xml:space="preserve">                                                   Да                                                                                        Нет</w:t>
      </w:r>
    </w:p>
    <w:p w:rsidR="00234B06" w:rsidRPr="004639C5" w:rsidRDefault="000A2311" w:rsidP="004639C5">
      <w:pPr>
        <w:tabs>
          <w:tab w:val="center" w:pos="4762"/>
          <w:tab w:val="left" w:pos="6399"/>
        </w:tabs>
        <w:spacing w:after="0" w:line="240" w:lineRule="atLeast"/>
        <w:rPr>
          <w:rFonts w:ascii="Times New Roman" w:hAnsi="Times New Roman" w:cs="Times New Roman"/>
          <w:sz w:val="27"/>
          <w:szCs w:val="27"/>
        </w:rPr>
      </w:pPr>
      <w:r>
        <w:rPr>
          <w:rFonts w:ascii="Times New Roman" w:hAnsi="Times New Roman" w:cs="Times New Roman"/>
          <w:noProof/>
          <w:sz w:val="27"/>
          <w:szCs w:val="27"/>
        </w:rPr>
        <w:pict>
          <v:shapetype id="_x0000_t109" coordsize="21600,21600" o:spt="109" path="m,l,21600r21600,l21600,xe">
            <v:stroke joinstyle="miter"/>
            <v:path gradientshapeok="t" o:connecttype="rect"/>
          </v:shapetype>
          <v:shape id="_x0000_s1051" type="#_x0000_t109" style="position:absolute;margin-left:385pt;margin-top:19.75pt;width:99pt;height:45pt;z-index:251668480">
            <v:textbox style="mso-next-textbox:#_x0000_s1051">
              <w:txbxContent>
                <w:p w:rsidR="00234B06" w:rsidRPr="00803EDD" w:rsidRDefault="00234B06" w:rsidP="00234B06">
                  <w:pPr>
                    <w:jc w:val="center"/>
                    <w:rPr>
                      <w:rFonts w:ascii="Times New Roman" w:hAnsi="Times New Roman" w:cs="Times New Roman"/>
                      <w:sz w:val="14"/>
                      <w:szCs w:val="14"/>
                    </w:rPr>
                  </w:pPr>
                  <w:r w:rsidRPr="00803EDD">
                    <w:rPr>
                      <w:rFonts w:ascii="Times New Roman" w:hAnsi="Times New Roman" w:cs="Times New Roman"/>
                      <w:sz w:val="14"/>
                      <w:szCs w:val="14"/>
                    </w:rPr>
                    <w:t>Направление документов заявителю без рассмотрения, с указанием перечня документов</w:t>
                  </w:r>
                </w:p>
              </w:txbxContent>
            </v:textbox>
          </v:shape>
        </w:pict>
      </w:r>
      <w:r w:rsidR="00234B06" w:rsidRPr="004639C5">
        <w:rPr>
          <w:rFonts w:ascii="Times New Roman" w:hAnsi="Times New Roman" w:cs="Times New Roman"/>
          <w:sz w:val="27"/>
          <w:szCs w:val="27"/>
        </w:rPr>
        <w:tab/>
      </w:r>
      <w:r>
        <w:rPr>
          <w:rFonts w:ascii="Times New Roman" w:hAnsi="Times New Roman" w:cs="Times New Roman"/>
          <w:noProof/>
          <w:sz w:val="27"/>
          <w:szCs w:val="27"/>
        </w:rPr>
        <w:pict>
          <v:line id="_x0000_s1047" style="position:absolute;z-index:251664384;mso-position-horizontal-relative:text;mso-position-vertical-relative:text" from="89.6pt,-180.5pt" to="89.6pt,-162.5pt">
            <v:stroke endarrow="block"/>
          </v:line>
        </w:pict>
      </w:r>
      <w:r w:rsidR="00234B06" w:rsidRPr="004639C5">
        <w:rPr>
          <w:rFonts w:ascii="Times New Roman" w:hAnsi="Times New Roman" w:cs="Times New Roman"/>
          <w:sz w:val="27"/>
          <w:szCs w:val="27"/>
        </w:rPr>
        <w:t xml:space="preserve"> </w:t>
      </w:r>
      <w:r w:rsidR="00234B06" w:rsidRPr="004639C5">
        <w:rPr>
          <w:rFonts w:ascii="Times New Roman" w:hAnsi="Times New Roman" w:cs="Times New Roman"/>
          <w:sz w:val="27"/>
          <w:szCs w:val="27"/>
        </w:rPr>
        <w:tab/>
      </w:r>
    </w:p>
    <w:p w:rsidR="00234B06" w:rsidRPr="004639C5" w:rsidRDefault="000A2311" w:rsidP="004639C5">
      <w:pPr>
        <w:spacing w:after="0" w:line="240" w:lineRule="atLeast"/>
        <w:jc w:val="center"/>
        <w:rPr>
          <w:rFonts w:ascii="Times New Roman" w:hAnsi="Times New Roman" w:cs="Times New Roman"/>
          <w:sz w:val="27"/>
          <w:szCs w:val="27"/>
        </w:rPr>
      </w:pPr>
      <w:r>
        <w:rPr>
          <w:rFonts w:ascii="Times New Roman" w:hAnsi="Times New Roman" w:cs="Times New Roman"/>
          <w:noProof/>
          <w:sz w:val="27"/>
          <w:szCs w:val="27"/>
        </w:rPr>
        <w:pict>
          <v:shape id="_x0000_s1050" type="#_x0000_t109" style="position:absolute;left:0;text-align:left;margin-left:143pt;margin-top:11.2pt;width:110pt;height:45pt;z-index:251667456">
            <v:textbox style="mso-next-textbox:#_x0000_s1050">
              <w:txbxContent>
                <w:p w:rsidR="00234B06" w:rsidRPr="00D80610" w:rsidRDefault="00234B06" w:rsidP="00234B06">
                  <w:pPr>
                    <w:jc w:val="center"/>
                    <w:rPr>
                      <w:rFonts w:ascii="Times New Roman" w:hAnsi="Times New Roman" w:cs="Times New Roman"/>
                      <w:sz w:val="14"/>
                      <w:szCs w:val="14"/>
                    </w:rPr>
                  </w:pPr>
                  <w:r w:rsidRPr="00D80610">
                    <w:rPr>
                      <w:rFonts w:ascii="Times New Roman" w:hAnsi="Times New Roman" w:cs="Times New Roman"/>
                      <w:sz w:val="14"/>
                      <w:szCs w:val="14"/>
                    </w:rPr>
                    <w:t>Принятие решения о предоставлении или об отказе в предоставлении муниципальной услуги</w:t>
                  </w:r>
                </w:p>
              </w:txbxContent>
            </v:textbox>
          </v:shape>
        </w:pict>
      </w:r>
      <w:r>
        <w:rPr>
          <w:rFonts w:ascii="Times New Roman" w:hAnsi="Times New Roman" w:cs="Times New Roman"/>
          <w:noProof/>
          <w:sz w:val="27"/>
          <w:szCs w:val="27"/>
        </w:rPr>
        <w:pict>
          <v:shape id="_x0000_s1049" type="#_x0000_t109" style="position:absolute;left:0;text-align:left;margin-left:0;margin-top:11.2pt;width:110pt;height:45pt;z-index:251666432">
            <v:textbox style="mso-next-textbox:#_x0000_s1049">
              <w:txbxContent>
                <w:p w:rsidR="00234B06" w:rsidRPr="006C6D52" w:rsidRDefault="00234B06" w:rsidP="00234B06">
                  <w:pPr>
                    <w:jc w:val="center"/>
                    <w:rPr>
                      <w:rFonts w:ascii="Times New Roman" w:hAnsi="Times New Roman" w:cs="Times New Roman"/>
                      <w:sz w:val="14"/>
                      <w:szCs w:val="14"/>
                    </w:rPr>
                  </w:pPr>
                  <w:r w:rsidRPr="006C6D52">
                    <w:rPr>
                      <w:rStyle w:val="af8"/>
                      <w:rFonts w:ascii="Times New Roman" w:eastAsiaTheme="minorEastAsia" w:hAnsi="Times New Roman" w:cs="Times New Roman"/>
                      <w:sz w:val="14"/>
                      <w:szCs w:val="14"/>
                    </w:rPr>
                    <w:t>Направление межведомственных запросов,</w:t>
                  </w:r>
                  <w:r w:rsidRPr="006C6D52">
                    <w:rPr>
                      <w:rFonts w:ascii="Times New Roman" w:hAnsi="Times New Roman" w:cs="Times New Roman"/>
                      <w:sz w:val="14"/>
                      <w:szCs w:val="14"/>
                    </w:rPr>
                    <w:t xml:space="preserve"> получение ответов на запросы</w:t>
                  </w:r>
                </w:p>
              </w:txbxContent>
            </v:textbox>
          </v:shape>
        </w:pict>
      </w:r>
      <w:r w:rsidR="00234B06" w:rsidRPr="004639C5">
        <w:rPr>
          <w:rFonts w:ascii="Times New Roman" w:hAnsi="Times New Roman" w:cs="Times New Roman"/>
          <w:sz w:val="27"/>
          <w:szCs w:val="27"/>
        </w:rPr>
        <w:t xml:space="preserve"> </w:t>
      </w:r>
    </w:p>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 xml:space="preserve"> </w:t>
      </w:r>
    </w:p>
    <w:p w:rsidR="00234B06" w:rsidRPr="004639C5" w:rsidRDefault="000A2311" w:rsidP="004639C5">
      <w:pPr>
        <w:spacing w:after="0" w:line="240" w:lineRule="atLeast"/>
        <w:jc w:val="center"/>
        <w:rPr>
          <w:rFonts w:ascii="Times New Roman" w:hAnsi="Times New Roman" w:cs="Times New Roman"/>
          <w:sz w:val="27"/>
          <w:szCs w:val="27"/>
        </w:rPr>
      </w:pPr>
      <w:r>
        <w:rPr>
          <w:rFonts w:ascii="Times New Roman" w:hAnsi="Times New Roman" w:cs="Times New Roman"/>
          <w:noProof/>
          <w:sz w:val="27"/>
          <w:szCs w:val="27"/>
        </w:rPr>
        <w:pict>
          <v:line id="_x0000_s1067" style="position:absolute;left:0;text-align:left;z-index:251684864" from="199.6pt,2.35pt" to="199.6pt,20.35pt">
            <v:stroke endarrow="block"/>
          </v:line>
        </w:pict>
      </w:r>
      <w:r>
        <w:rPr>
          <w:rFonts w:ascii="Times New Roman" w:hAnsi="Times New Roman" w:cs="Times New Roman"/>
          <w:noProof/>
          <w:sz w:val="27"/>
          <w:szCs w:val="27"/>
        </w:rPr>
        <w:pict>
          <v:shape id="_x0000_s1052" type="#_x0000_t110" style="position:absolute;left:0;text-align:left;margin-left:143pt;margin-top:21.1pt;width:115.5pt;height:1in;z-index:251669504">
            <v:textbox style="mso-next-textbox:#_x0000_s1052">
              <w:txbxContent>
                <w:p w:rsidR="00234B06" w:rsidRPr="00803EDD" w:rsidRDefault="00234B06" w:rsidP="00234B06">
                  <w:pPr>
                    <w:jc w:val="center"/>
                    <w:rPr>
                      <w:rFonts w:ascii="Times New Roman" w:hAnsi="Times New Roman" w:cs="Times New Roman"/>
                      <w:sz w:val="16"/>
                      <w:szCs w:val="16"/>
                    </w:rPr>
                  </w:pPr>
                  <w:r w:rsidRPr="00803EDD">
                    <w:rPr>
                      <w:rFonts w:ascii="Times New Roman" w:hAnsi="Times New Roman" w:cs="Times New Roman"/>
                      <w:sz w:val="16"/>
                      <w:szCs w:val="16"/>
                    </w:rPr>
                    <w:t>Есть основания</w:t>
                  </w:r>
                  <w:r w:rsidRPr="00803EDD">
                    <w:rPr>
                      <w:sz w:val="16"/>
                      <w:szCs w:val="16"/>
                    </w:rPr>
                    <w:t xml:space="preserve"> </w:t>
                  </w:r>
                  <w:r w:rsidRPr="00803EDD">
                    <w:rPr>
                      <w:rFonts w:ascii="Times New Roman" w:hAnsi="Times New Roman" w:cs="Times New Roman"/>
                      <w:sz w:val="16"/>
                      <w:szCs w:val="16"/>
                    </w:rPr>
                    <w:t>для отказа</w:t>
                  </w:r>
                </w:p>
              </w:txbxContent>
            </v:textbox>
          </v:shape>
        </w:pict>
      </w:r>
      <w:r w:rsidR="00234B06" w:rsidRPr="004639C5">
        <w:rPr>
          <w:rFonts w:ascii="Times New Roman" w:hAnsi="Times New Roman" w:cs="Times New Roman"/>
          <w:sz w:val="27"/>
          <w:szCs w:val="27"/>
        </w:rPr>
        <w:t xml:space="preserve">  </w:t>
      </w:r>
    </w:p>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 xml:space="preserve">      Нет </w:t>
      </w:r>
    </w:p>
    <w:p w:rsidR="00234B06" w:rsidRPr="004639C5" w:rsidRDefault="000A2311" w:rsidP="004639C5">
      <w:pPr>
        <w:spacing w:after="0" w:line="240" w:lineRule="atLeast"/>
        <w:jc w:val="center"/>
        <w:rPr>
          <w:rFonts w:ascii="Times New Roman" w:hAnsi="Times New Roman" w:cs="Times New Roman"/>
          <w:sz w:val="27"/>
          <w:szCs w:val="27"/>
        </w:rPr>
      </w:pPr>
      <w:r>
        <w:rPr>
          <w:rFonts w:ascii="Times New Roman" w:hAnsi="Times New Roman" w:cs="Times New Roman"/>
          <w:noProof/>
          <w:sz w:val="27"/>
          <w:szCs w:val="27"/>
        </w:rPr>
        <w:pict>
          <v:line id="_x0000_s1061" style="position:absolute;left:0;text-align:left;z-index:251678720" from="258.5pt,3.95pt" to="286pt,3.95pt">
            <v:stroke endarrow="block"/>
          </v:line>
        </w:pict>
      </w:r>
      <w:r w:rsidR="00234B06" w:rsidRPr="004639C5">
        <w:rPr>
          <w:rFonts w:ascii="Times New Roman" w:hAnsi="Times New Roman" w:cs="Times New Roman"/>
          <w:sz w:val="27"/>
          <w:szCs w:val="27"/>
        </w:rPr>
        <w:t xml:space="preserve"> </w:t>
      </w:r>
    </w:p>
    <w:p w:rsidR="00234B06" w:rsidRPr="004639C5" w:rsidRDefault="000A2311" w:rsidP="004639C5">
      <w:pPr>
        <w:spacing w:after="0" w:line="240" w:lineRule="atLeast"/>
        <w:rPr>
          <w:rFonts w:ascii="Times New Roman" w:hAnsi="Times New Roman" w:cs="Times New Roman"/>
          <w:sz w:val="27"/>
          <w:szCs w:val="27"/>
        </w:rPr>
      </w:pPr>
      <w:r>
        <w:rPr>
          <w:rFonts w:ascii="Times New Roman" w:hAnsi="Times New Roman" w:cs="Times New Roman"/>
          <w:noProof/>
          <w:sz w:val="27"/>
          <w:szCs w:val="27"/>
        </w:rPr>
        <w:pict>
          <v:line id="_x0000_s1062" style="position:absolute;flip:x;z-index:251679744" from="265.6pt,14.5pt" to="287.6pt,32.5pt">
            <v:stroke endarrow="block"/>
          </v:line>
        </w:pict>
      </w:r>
      <w:r w:rsidR="00234B06" w:rsidRPr="004639C5">
        <w:rPr>
          <w:rFonts w:ascii="Times New Roman" w:hAnsi="Times New Roman" w:cs="Times New Roman"/>
          <w:sz w:val="27"/>
          <w:szCs w:val="27"/>
        </w:rPr>
        <w:t xml:space="preserve">                                         Да </w:t>
      </w:r>
    </w:p>
    <w:p w:rsidR="00234B06" w:rsidRPr="004639C5" w:rsidRDefault="000A2311" w:rsidP="004639C5">
      <w:pPr>
        <w:spacing w:after="0" w:line="240" w:lineRule="atLeast"/>
        <w:rPr>
          <w:rFonts w:ascii="Times New Roman" w:hAnsi="Times New Roman" w:cs="Times New Roman"/>
          <w:sz w:val="27"/>
          <w:szCs w:val="27"/>
        </w:rPr>
      </w:pPr>
      <w:r>
        <w:rPr>
          <w:rFonts w:ascii="Times New Roman" w:hAnsi="Times New Roman" w:cs="Times New Roman"/>
          <w:noProof/>
          <w:sz w:val="27"/>
          <w:szCs w:val="27"/>
        </w:rPr>
        <w:pict>
          <v:line id="_x0000_s1064" style="position:absolute;flip:x;z-index:251681792" from="423.5pt,22.85pt" to="456.5pt,49.85pt">
            <v:stroke endarrow="block"/>
          </v:line>
        </w:pict>
      </w:r>
      <w:r>
        <w:rPr>
          <w:rFonts w:ascii="Times New Roman" w:hAnsi="Times New Roman" w:cs="Times New Roman"/>
          <w:noProof/>
          <w:sz w:val="27"/>
          <w:szCs w:val="27"/>
        </w:rPr>
        <w:pict>
          <v:line id="_x0000_s1063" style="position:absolute;z-index:251680768" from="304.1pt,22.95pt" to="458.1pt,22.95pt"/>
        </w:pict>
      </w:r>
      <w:r w:rsidR="00234B06" w:rsidRPr="004639C5">
        <w:rPr>
          <w:rFonts w:ascii="Times New Roman" w:hAnsi="Times New Roman" w:cs="Times New Roman"/>
          <w:sz w:val="27"/>
          <w:szCs w:val="27"/>
        </w:rPr>
        <w:t xml:space="preserve">   </w:t>
      </w:r>
    </w:p>
    <w:p w:rsidR="00234B06" w:rsidRPr="004639C5" w:rsidRDefault="000A2311" w:rsidP="004639C5">
      <w:pPr>
        <w:spacing w:after="0" w:line="240" w:lineRule="atLeast"/>
        <w:jc w:val="center"/>
        <w:rPr>
          <w:rFonts w:ascii="Times New Roman" w:hAnsi="Times New Roman" w:cs="Times New Roman"/>
          <w:sz w:val="27"/>
          <w:szCs w:val="27"/>
        </w:rPr>
      </w:pPr>
      <w:r>
        <w:rPr>
          <w:rFonts w:ascii="Times New Roman" w:hAnsi="Times New Roman" w:cs="Times New Roman"/>
          <w:noProof/>
          <w:sz w:val="27"/>
          <w:szCs w:val="27"/>
        </w:rPr>
        <w:pict>
          <v:line id="_x0000_s1066" style="position:absolute;left:0;text-align:left;z-index:251683840" from="227.1pt,6.4pt" to="227.1pt,33.4pt">
            <v:stroke endarrow="block"/>
          </v:line>
        </w:pict>
      </w:r>
      <w:r>
        <w:rPr>
          <w:rFonts w:ascii="Times New Roman" w:hAnsi="Times New Roman" w:cs="Times New Roman"/>
          <w:noProof/>
          <w:sz w:val="27"/>
          <w:szCs w:val="27"/>
        </w:rPr>
        <w:pict>
          <v:line id="_x0000_s1065" style="position:absolute;left:0;text-align:left;z-index:251682816" from="150.1pt,4.95pt" to="221.6pt,4.95pt">
            <v:stroke endarrow="block"/>
          </v:line>
        </w:pict>
      </w:r>
      <w:r>
        <w:rPr>
          <w:rFonts w:ascii="Times New Roman" w:hAnsi="Times New Roman" w:cs="Times New Roman"/>
          <w:noProof/>
          <w:sz w:val="27"/>
          <w:szCs w:val="27"/>
        </w:rPr>
        <w:pict>
          <v:oval id="_x0000_s1057" style="position:absolute;left:0;text-align:left;margin-left:308pt;margin-top:14.3pt;width:137.5pt;height:1in;z-index:251674624">
            <v:textbox style="mso-next-textbox:#_x0000_s1057">
              <w:txbxContent>
                <w:p w:rsidR="00234B06" w:rsidRPr="000C4E48" w:rsidRDefault="00234B06" w:rsidP="00234B06">
                  <w:pPr>
                    <w:jc w:val="center"/>
                    <w:rPr>
                      <w:rFonts w:ascii="Times New Roman" w:hAnsi="Times New Roman" w:cs="Times New Roman"/>
                      <w:sz w:val="16"/>
                      <w:szCs w:val="16"/>
                    </w:rPr>
                  </w:pPr>
                  <w:r w:rsidRPr="000C4E48">
                    <w:rPr>
                      <w:rFonts w:ascii="Times New Roman" w:hAnsi="Times New Roman" w:cs="Times New Roman"/>
                      <w:sz w:val="16"/>
                      <w:szCs w:val="16"/>
                    </w:rPr>
                    <w:t>Выдача (направление) заявителю результата предоставления муниципальных услуги</w:t>
                  </w:r>
                </w:p>
              </w:txbxContent>
            </v:textbox>
          </v:oval>
        </w:pict>
      </w:r>
      <w:r>
        <w:rPr>
          <w:rFonts w:ascii="Times New Roman" w:hAnsi="Times New Roman" w:cs="Times New Roman"/>
          <w:noProof/>
          <w:sz w:val="27"/>
          <w:szCs w:val="27"/>
        </w:rPr>
        <w:pict>
          <v:rect id="_x0000_s1055" style="position:absolute;left:0;text-align:left;margin-left:0;margin-top:5.3pt;width:148.5pt;height:1in;z-index:251672576">
            <v:textbox style="mso-next-textbox:#_x0000_s1055">
              <w:txbxContent>
                <w:p w:rsidR="00234B06" w:rsidRPr="000D4F20" w:rsidRDefault="00234B06" w:rsidP="00234B06">
                  <w:pPr>
                    <w:jc w:val="center"/>
                    <w:rPr>
                      <w:rFonts w:ascii="Times New Roman" w:hAnsi="Times New Roman" w:cs="Times New Roman"/>
                      <w:sz w:val="18"/>
                      <w:szCs w:val="18"/>
                    </w:rPr>
                  </w:pPr>
                  <w:r w:rsidRPr="000D4F20">
                    <w:rPr>
                      <w:rFonts w:ascii="Times New Roman" w:hAnsi="Times New Roman" w:cs="Times New Roman"/>
                      <w:sz w:val="18"/>
                      <w:szCs w:val="18"/>
                    </w:rPr>
                    <w:t xml:space="preserve">Подготовка и подписание </w:t>
                  </w:r>
                  <w:r>
                    <w:rPr>
                      <w:rFonts w:ascii="Times New Roman" w:hAnsi="Times New Roman" w:cs="Times New Roman"/>
                      <w:sz w:val="18"/>
                      <w:szCs w:val="18"/>
                    </w:rPr>
                    <w:t>уведомления</w:t>
                  </w:r>
                  <w:r w:rsidRPr="000D4F20">
                    <w:rPr>
                      <w:rFonts w:ascii="Times New Roman" w:hAnsi="Times New Roman" w:cs="Times New Roman"/>
                      <w:sz w:val="18"/>
                      <w:szCs w:val="18"/>
                    </w:rPr>
                    <w:t xml:space="preserve"> об отказе в предоставлении муниципальной услуги и уведомления в адрес заявителя</w:t>
                  </w:r>
                </w:p>
              </w:txbxContent>
            </v:textbox>
          </v:rect>
        </w:pict>
      </w:r>
      <w:r>
        <w:rPr>
          <w:rFonts w:ascii="Times New Roman" w:hAnsi="Times New Roman" w:cs="Times New Roman"/>
          <w:noProof/>
          <w:sz w:val="27"/>
          <w:szCs w:val="27"/>
        </w:rPr>
        <w:pict>
          <v:rect id="_x0000_s1053" style="position:absolute;left:0;text-align:left;margin-left:287.6pt;margin-top:-109.7pt;width:198pt;height:1in;z-index:251670528">
            <v:textbox style="mso-next-textbox:#_x0000_s1053">
              <w:txbxContent>
                <w:p w:rsidR="00234B06" w:rsidRPr="00DE147D" w:rsidRDefault="00234B06" w:rsidP="00234B06">
                  <w:pPr>
                    <w:spacing w:line="288" w:lineRule="auto"/>
                    <w:jc w:val="center"/>
                    <w:rPr>
                      <w:rFonts w:ascii="Times New Roman" w:hAnsi="Times New Roman" w:cs="Times New Roman"/>
                      <w:sz w:val="14"/>
                      <w:szCs w:val="14"/>
                    </w:rPr>
                  </w:pPr>
                  <w:r w:rsidRPr="00DE147D">
                    <w:rPr>
                      <w:rFonts w:ascii="Times New Roman" w:hAnsi="Times New Roman" w:cs="Times New Roman"/>
                      <w:sz w:val="14"/>
                      <w:szCs w:val="14"/>
                    </w:rPr>
                    <w:t>Подготовка и подписани</w:t>
                  </w:r>
                  <w:r>
                    <w:rPr>
                      <w:rFonts w:ascii="Times New Roman" w:hAnsi="Times New Roman" w:cs="Times New Roman"/>
                      <w:sz w:val="14"/>
                      <w:szCs w:val="14"/>
                    </w:rPr>
                    <w:t>е</w:t>
                  </w:r>
                  <w:r w:rsidRPr="00DE147D">
                    <w:rPr>
                      <w:rFonts w:ascii="Times New Roman" w:hAnsi="Times New Roman" w:cs="Times New Roman"/>
                      <w:sz w:val="14"/>
                      <w:szCs w:val="14"/>
                    </w:rPr>
                    <w:t xml:space="preserve"> Уведомление о соответствии /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r w:rsidRPr="00DE147D">
                    <w:rPr>
                      <w:rFonts w:ascii="Times New Roman" w:hAnsi="Times New Roman" w:cs="Times New Roman"/>
                      <w:sz w:val="16"/>
                      <w:szCs w:val="16"/>
                    </w:rPr>
                    <w:t xml:space="preserve"> </w:t>
                  </w:r>
                  <w:r w:rsidRPr="00DE147D">
                    <w:rPr>
                      <w:rFonts w:ascii="Times New Roman" w:hAnsi="Times New Roman" w:cs="Times New Roman"/>
                      <w:sz w:val="14"/>
                      <w:szCs w:val="14"/>
                    </w:rPr>
                    <w:t>индивидуального жилищного строительства или садового дома на земельном участке</w:t>
                  </w:r>
                </w:p>
                <w:p w:rsidR="00234B06" w:rsidRPr="001420FE" w:rsidRDefault="00234B06" w:rsidP="00234B06">
                  <w:pPr>
                    <w:jc w:val="center"/>
                    <w:rPr>
                      <w:sz w:val="16"/>
                      <w:szCs w:val="16"/>
                    </w:rPr>
                  </w:pPr>
                </w:p>
                <w:p w:rsidR="00234B06" w:rsidRDefault="00234B06" w:rsidP="00234B06"/>
              </w:txbxContent>
            </v:textbox>
          </v:rect>
        </w:pict>
      </w:r>
      <w:r w:rsidR="00234B06" w:rsidRPr="004639C5">
        <w:rPr>
          <w:rFonts w:ascii="Times New Roman" w:hAnsi="Times New Roman" w:cs="Times New Roman"/>
          <w:sz w:val="27"/>
          <w:szCs w:val="27"/>
        </w:rPr>
        <w:t xml:space="preserve"> </w:t>
      </w:r>
    </w:p>
    <w:p w:rsidR="00234B06" w:rsidRPr="004639C5" w:rsidRDefault="000A2311" w:rsidP="004639C5">
      <w:pPr>
        <w:spacing w:after="0" w:line="240" w:lineRule="atLeast"/>
        <w:jc w:val="center"/>
        <w:rPr>
          <w:rFonts w:ascii="Times New Roman" w:hAnsi="Times New Roman" w:cs="Times New Roman"/>
          <w:sz w:val="27"/>
          <w:szCs w:val="27"/>
        </w:rPr>
      </w:pPr>
      <w:r>
        <w:rPr>
          <w:rFonts w:ascii="Times New Roman" w:hAnsi="Times New Roman" w:cs="Times New Roman"/>
          <w:noProof/>
          <w:sz w:val="27"/>
          <w:szCs w:val="27"/>
        </w:rPr>
        <w:pict>
          <v:rect id="_x0000_s1056" style="position:absolute;left:0;text-align:left;margin-left:165pt;margin-top:5.75pt;width:77pt;height:45pt;z-index:251673600">
            <v:textbox style="mso-next-textbox:#_x0000_s1056">
              <w:txbxContent>
                <w:p w:rsidR="00234B06" w:rsidRPr="000D4F20" w:rsidRDefault="00234B06" w:rsidP="00234B06">
                  <w:pPr>
                    <w:jc w:val="center"/>
                    <w:rPr>
                      <w:rFonts w:ascii="Times New Roman" w:hAnsi="Times New Roman" w:cs="Times New Roman"/>
                      <w:sz w:val="14"/>
                      <w:szCs w:val="14"/>
                    </w:rPr>
                  </w:pPr>
                  <w:r w:rsidRPr="000D4F20">
                    <w:rPr>
                      <w:rFonts w:ascii="Times New Roman" w:hAnsi="Times New Roman" w:cs="Times New Roman"/>
                      <w:sz w:val="14"/>
                      <w:szCs w:val="14"/>
                    </w:rPr>
                    <w:t>Уведомление заявителя о готовности</w:t>
                  </w:r>
                  <w:r>
                    <w:t xml:space="preserve"> </w:t>
                  </w:r>
                  <w:r w:rsidRPr="000D4F20">
                    <w:rPr>
                      <w:rFonts w:ascii="Times New Roman" w:hAnsi="Times New Roman" w:cs="Times New Roman"/>
                      <w:sz w:val="14"/>
                      <w:szCs w:val="14"/>
                    </w:rPr>
                    <w:t>результата</w:t>
                  </w:r>
                </w:p>
              </w:txbxContent>
            </v:textbox>
          </v:rect>
        </w:pict>
      </w:r>
      <w:r w:rsidR="00234B06" w:rsidRPr="004639C5">
        <w:rPr>
          <w:rFonts w:ascii="Times New Roman" w:hAnsi="Times New Roman" w:cs="Times New Roman"/>
          <w:sz w:val="27"/>
          <w:szCs w:val="27"/>
        </w:rPr>
        <w:t xml:space="preserve"> </w:t>
      </w:r>
    </w:p>
    <w:p w:rsidR="00234B06" w:rsidRPr="004639C5" w:rsidRDefault="000A2311" w:rsidP="004639C5">
      <w:pPr>
        <w:spacing w:after="0" w:line="240" w:lineRule="atLeast"/>
        <w:jc w:val="center"/>
        <w:rPr>
          <w:rFonts w:ascii="Times New Roman" w:hAnsi="Times New Roman" w:cs="Times New Roman"/>
          <w:sz w:val="27"/>
          <w:szCs w:val="27"/>
        </w:rPr>
      </w:pPr>
      <w:r>
        <w:rPr>
          <w:rFonts w:ascii="Times New Roman" w:hAnsi="Times New Roman" w:cs="Times New Roman"/>
          <w:noProof/>
          <w:sz w:val="27"/>
          <w:szCs w:val="27"/>
        </w:rPr>
        <w:pict>
          <v:rect id="_x0000_s1054" style="position:absolute;left:0;text-align:left;margin-left:221.6pt;margin-top:-72.8pt;width:82.5pt;height:27pt;z-index:251671552">
            <v:textbox style="mso-next-textbox:#_x0000_s1054">
              <w:txbxContent>
                <w:p w:rsidR="00234B06" w:rsidRPr="000D4F20" w:rsidRDefault="00234B06" w:rsidP="00234B06">
                  <w:pPr>
                    <w:jc w:val="center"/>
                    <w:rPr>
                      <w:rFonts w:ascii="Times New Roman" w:hAnsi="Times New Roman" w:cs="Times New Roman"/>
                      <w:sz w:val="16"/>
                      <w:szCs w:val="16"/>
                    </w:rPr>
                  </w:pPr>
                  <w:r w:rsidRPr="000D4F20">
                    <w:rPr>
                      <w:rFonts w:ascii="Times New Roman" w:hAnsi="Times New Roman" w:cs="Times New Roman"/>
                      <w:sz w:val="16"/>
                      <w:szCs w:val="16"/>
                    </w:rPr>
                    <w:t>Регистрация документов</w:t>
                  </w:r>
                </w:p>
              </w:txbxContent>
            </v:textbox>
          </v:rect>
        </w:pict>
      </w:r>
      <w:r w:rsidR="00234B06" w:rsidRPr="004639C5">
        <w:rPr>
          <w:rFonts w:ascii="Times New Roman" w:hAnsi="Times New Roman" w:cs="Times New Roman"/>
          <w:sz w:val="27"/>
          <w:szCs w:val="27"/>
        </w:rPr>
        <w:t xml:space="preserve">  </w:t>
      </w:r>
    </w:p>
    <w:p w:rsidR="00234B06" w:rsidRPr="004639C5" w:rsidRDefault="000A2311" w:rsidP="004639C5">
      <w:pPr>
        <w:spacing w:after="0" w:line="240" w:lineRule="atLeast"/>
        <w:jc w:val="center"/>
        <w:rPr>
          <w:rFonts w:ascii="Times New Roman" w:hAnsi="Times New Roman" w:cs="Times New Roman"/>
          <w:sz w:val="27"/>
          <w:szCs w:val="27"/>
        </w:rPr>
      </w:pPr>
      <w:r>
        <w:rPr>
          <w:rFonts w:ascii="Times New Roman" w:hAnsi="Times New Roman" w:cs="Times New Roman"/>
          <w:noProof/>
          <w:sz w:val="27"/>
          <w:szCs w:val="27"/>
        </w:rPr>
        <w:pict>
          <v:line id="_x0000_s1059" style="position:absolute;left:0;text-align:left;z-index:251676672" from="109.7pt,-235.85pt" to="142.7pt,-235.85pt">
            <v:stroke endarrow="block"/>
          </v:line>
        </w:pict>
      </w:r>
      <w:r w:rsidR="00234B06" w:rsidRPr="004639C5">
        <w:rPr>
          <w:rFonts w:ascii="Times New Roman" w:hAnsi="Times New Roman" w:cs="Times New Roman"/>
          <w:sz w:val="27"/>
          <w:szCs w:val="27"/>
        </w:rPr>
        <w:t xml:space="preserve">   </w:t>
      </w:r>
    </w:p>
    <w:p w:rsidR="00234B06" w:rsidRPr="004639C5" w:rsidRDefault="00234B06" w:rsidP="004639C5">
      <w:pPr>
        <w:spacing w:after="0" w:line="240" w:lineRule="atLeast"/>
        <w:jc w:val="center"/>
        <w:rPr>
          <w:rFonts w:ascii="Times New Roman" w:hAnsi="Times New Roman" w:cs="Times New Roman"/>
          <w:sz w:val="27"/>
          <w:szCs w:val="27"/>
        </w:rPr>
      </w:pPr>
      <w:r w:rsidRPr="004639C5">
        <w:rPr>
          <w:rFonts w:ascii="Times New Roman" w:hAnsi="Times New Roman" w:cs="Times New Roman"/>
          <w:sz w:val="27"/>
          <w:szCs w:val="27"/>
        </w:rPr>
        <w:t xml:space="preserve"> </w:t>
      </w:r>
    </w:p>
    <w:p w:rsidR="00234B06" w:rsidRPr="004639C5" w:rsidRDefault="000A2311" w:rsidP="004639C5">
      <w:pPr>
        <w:spacing w:after="0" w:line="240" w:lineRule="atLeast"/>
        <w:rPr>
          <w:rFonts w:ascii="Times New Roman" w:hAnsi="Times New Roman" w:cs="Times New Roman"/>
          <w:sz w:val="27"/>
          <w:szCs w:val="27"/>
        </w:rPr>
      </w:pPr>
      <w:r>
        <w:rPr>
          <w:rFonts w:ascii="Times New Roman" w:hAnsi="Times New Roman" w:cs="Times New Roman"/>
          <w:noProof/>
          <w:sz w:val="27"/>
          <w:szCs w:val="27"/>
        </w:rPr>
        <w:pict>
          <v:line id="_x0000_s1060" style="position:absolute;z-index:251677696" from="143pt,-206.5pt" to="143pt,-134.5pt">
            <v:stroke endarrow="block"/>
          </v:line>
        </w:pict>
      </w:r>
      <w:r>
        <w:rPr>
          <w:rFonts w:ascii="Times New Roman" w:hAnsi="Times New Roman" w:cs="Times New Roman"/>
          <w:noProof/>
          <w:sz w:val="27"/>
          <w:szCs w:val="27"/>
        </w:rPr>
        <w:pict>
          <v:line id="_x0000_s1058" style="position:absolute;z-index:251675648" from="243.2pt,-80.5pt" to="303.7pt,-80.5pt">
            <v:stroke endarrow="block"/>
          </v:line>
        </w:pict>
      </w:r>
      <w:r w:rsidR="00234B06" w:rsidRPr="004639C5">
        <w:rPr>
          <w:rFonts w:ascii="Times New Roman" w:hAnsi="Times New Roman" w:cs="Times New Roman"/>
          <w:sz w:val="27"/>
          <w:szCs w:val="27"/>
        </w:rPr>
        <w:t xml:space="preserve">                                                    </w:t>
      </w:r>
    </w:p>
    <w:p w:rsidR="00EC2919" w:rsidRPr="004639C5" w:rsidRDefault="00EC2919" w:rsidP="004639C5">
      <w:pPr>
        <w:spacing w:after="0" w:line="240" w:lineRule="atLeast"/>
        <w:rPr>
          <w:rFonts w:ascii="Times New Roman" w:hAnsi="Times New Roman" w:cs="Times New Roman"/>
        </w:rPr>
      </w:pPr>
    </w:p>
    <w:sectPr w:rsidR="00EC2919" w:rsidRPr="004639C5" w:rsidSect="00234B06">
      <w:headerReference w:type="default" r:id="rId14"/>
      <w:pgSz w:w="11906" w:h="16838"/>
      <w:pgMar w:top="284" w:right="851" w:bottom="360"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011" w:rsidRDefault="003C7011" w:rsidP="00234B06">
      <w:pPr>
        <w:spacing w:after="0" w:line="240" w:lineRule="auto"/>
      </w:pPr>
      <w:r>
        <w:separator/>
      </w:r>
    </w:p>
  </w:endnote>
  <w:endnote w:type="continuationSeparator" w:id="1">
    <w:p w:rsidR="003C7011" w:rsidRDefault="003C7011" w:rsidP="00234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011" w:rsidRDefault="003C7011" w:rsidP="00234B06">
      <w:pPr>
        <w:spacing w:after="0" w:line="240" w:lineRule="auto"/>
      </w:pPr>
      <w:r>
        <w:separator/>
      </w:r>
    </w:p>
  </w:footnote>
  <w:footnote w:type="continuationSeparator" w:id="1">
    <w:p w:rsidR="003C7011" w:rsidRDefault="003C7011" w:rsidP="00234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96A" w:rsidRDefault="000A2311" w:rsidP="00431EF1">
    <w:pPr>
      <w:pStyle w:val="a8"/>
      <w:jc w:val="center"/>
    </w:pPr>
    <w:r w:rsidRPr="00772680">
      <w:rPr>
        <w:rFonts w:ascii="Times New Roman" w:hAnsi="Times New Roman" w:cs="Times New Roman"/>
        <w:sz w:val="20"/>
        <w:szCs w:val="20"/>
      </w:rPr>
      <w:fldChar w:fldCharType="begin"/>
    </w:r>
    <w:r w:rsidR="00EC2919" w:rsidRPr="00772680">
      <w:rPr>
        <w:rFonts w:ascii="Times New Roman" w:hAnsi="Times New Roman" w:cs="Times New Roman"/>
        <w:sz w:val="20"/>
        <w:szCs w:val="20"/>
      </w:rPr>
      <w:instrText xml:space="preserve"> PAGE   \* MERGEFORMAT </w:instrText>
    </w:r>
    <w:r w:rsidRPr="00772680">
      <w:rPr>
        <w:rFonts w:ascii="Times New Roman" w:hAnsi="Times New Roman" w:cs="Times New Roman"/>
        <w:sz w:val="20"/>
        <w:szCs w:val="20"/>
      </w:rPr>
      <w:fldChar w:fldCharType="separate"/>
    </w:r>
    <w:r w:rsidR="00273EF4">
      <w:rPr>
        <w:rFonts w:ascii="Times New Roman" w:hAnsi="Times New Roman" w:cs="Times New Roman"/>
        <w:noProof/>
        <w:sz w:val="20"/>
        <w:szCs w:val="20"/>
      </w:rPr>
      <w:t>40</w:t>
    </w:r>
    <w:r w:rsidRPr="00772680">
      <w:rPr>
        <w:rFonts w:ascii="Times New Roman" w:hAnsi="Times New Roman" w:cs="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A0CE30"/>
    <w:lvl w:ilvl="0">
      <w:start w:val="1"/>
      <w:numFmt w:val="decimal"/>
      <w:lvlText w:val="%1."/>
      <w:lvlJc w:val="left"/>
      <w:pPr>
        <w:tabs>
          <w:tab w:val="num" w:pos="1492"/>
        </w:tabs>
        <w:ind w:left="1492" w:hanging="360"/>
      </w:pPr>
    </w:lvl>
  </w:abstractNum>
  <w:abstractNum w:abstractNumId="1">
    <w:nsid w:val="FFFFFF7D"/>
    <w:multiLevelType w:val="singleLevel"/>
    <w:tmpl w:val="7048E9E8"/>
    <w:lvl w:ilvl="0">
      <w:start w:val="1"/>
      <w:numFmt w:val="decimal"/>
      <w:lvlText w:val="%1."/>
      <w:lvlJc w:val="left"/>
      <w:pPr>
        <w:tabs>
          <w:tab w:val="num" w:pos="1209"/>
        </w:tabs>
        <w:ind w:left="1209" w:hanging="360"/>
      </w:pPr>
    </w:lvl>
  </w:abstractNum>
  <w:abstractNum w:abstractNumId="2">
    <w:nsid w:val="FFFFFF7E"/>
    <w:multiLevelType w:val="singleLevel"/>
    <w:tmpl w:val="246CBD02"/>
    <w:lvl w:ilvl="0">
      <w:start w:val="1"/>
      <w:numFmt w:val="decimal"/>
      <w:lvlText w:val="%1."/>
      <w:lvlJc w:val="left"/>
      <w:pPr>
        <w:tabs>
          <w:tab w:val="num" w:pos="926"/>
        </w:tabs>
        <w:ind w:left="926" w:hanging="360"/>
      </w:pPr>
    </w:lvl>
  </w:abstractNum>
  <w:abstractNum w:abstractNumId="3">
    <w:nsid w:val="FFFFFF7F"/>
    <w:multiLevelType w:val="singleLevel"/>
    <w:tmpl w:val="CBF4CC60"/>
    <w:lvl w:ilvl="0">
      <w:start w:val="1"/>
      <w:numFmt w:val="decimal"/>
      <w:lvlText w:val="%1."/>
      <w:lvlJc w:val="left"/>
      <w:pPr>
        <w:tabs>
          <w:tab w:val="num" w:pos="643"/>
        </w:tabs>
        <w:ind w:left="643" w:hanging="360"/>
      </w:pPr>
    </w:lvl>
  </w:abstractNum>
  <w:abstractNum w:abstractNumId="4">
    <w:nsid w:val="FFFFFF80"/>
    <w:multiLevelType w:val="singleLevel"/>
    <w:tmpl w:val="2A5A2D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90DD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74CC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22B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08C3BE"/>
    <w:lvl w:ilvl="0">
      <w:start w:val="1"/>
      <w:numFmt w:val="decimal"/>
      <w:lvlText w:val="%1."/>
      <w:lvlJc w:val="left"/>
      <w:pPr>
        <w:tabs>
          <w:tab w:val="num" w:pos="360"/>
        </w:tabs>
        <w:ind w:left="360" w:hanging="360"/>
      </w:pPr>
    </w:lvl>
  </w:abstractNum>
  <w:abstractNum w:abstractNumId="9">
    <w:nsid w:val="FFFFFF89"/>
    <w:multiLevelType w:val="singleLevel"/>
    <w:tmpl w:val="D0D8AA0E"/>
    <w:lvl w:ilvl="0">
      <w:start w:val="1"/>
      <w:numFmt w:val="bullet"/>
      <w:lvlText w:val=""/>
      <w:lvlJc w:val="left"/>
      <w:pPr>
        <w:tabs>
          <w:tab w:val="num" w:pos="360"/>
        </w:tabs>
        <w:ind w:left="360" w:hanging="360"/>
      </w:pPr>
      <w:rPr>
        <w:rFonts w:ascii="Symbol" w:hAnsi="Symbol" w:hint="default"/>
      </w:rPr>
    </w:lvl>
  </w:abstractNum>
  <w:abstractNum w:abstractNumId="10">
    <w:nsid w:val="0A395A17"/>
    <w:multiLevelType w:val="hybridMultilevel"/>
    <w:tmpl w:val="A4BE8902"/>
    <w:lvl w:ilvl="0" w:tplc="FE1ADEC0">
      <w:start w:val="1"/>
      <w:numFmt w:val="decimal"/>
      <w:lvlText w:val="%1."/>
      <w:lvlJc w:val="left"/>
      <w:pPr>
        <w:tabs>
          <w:tab w:val="num" w:pos="540"/>
        </w:tabs>
        <w:ind w:left="-27" w:firstLine="567"/>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1">
    <w:nsid w:val="3F795378"/>
    <w:multiLevelType w:val="hybridMultilevel"/>
    <w:tmpl w:val="82F0A78C"/>
    <w:lvl w:ilvl="0" w:tplc="434885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40413CFB"/>
    <w:multiLevelType w:val="hybridMultilevel"/>
    <w:tmpl w:val="1E04D81C"/>
    <w:lvl w:ilvl="0" w:tplc="0AF47D8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41535AF6"/>
    <w:multiLevelType w:val="hybridMultilevel"/>
    <w:tmpl w:val="E5882A4E"/>
    <w:lvl w:ilvl="0" w:tplc="B566BC5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
    <w:nsid w:val="63DC4CDF"/>
    <w:multiLevelType w:val="hybridMultilevel"/>
    <w:tmpl w:val="807C9846"/>
    <w:lvl w:ilvl="0" w:tplc="8CE21D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5FC0C0B"/>
    <w:multiLevelType w:val="hybridMultilevel"/>
    <w:tmpl w:val="8EDAAD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1"/>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34B06"/>
    <w:rsid w:val="000A2311"/>
    <w:rsid w:val="00126023"/>
    <w:rsid w:val="0013211E"/>
    <w:rsid w:val="00234B06"/>
    <w:rsid w:val="00273EF4"/>
    <w:rsid w:val="003C7011"/>
    <w:rsid w:val="004639C5"/>
    <w:rsid w:val="00860467"/>
    <w:rsid w:val="00CF0746"/>
    <w:rsid w:val="00EC2919"/>
    <w:rsid w:val="00F93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11E"/>
  </w:style>
  <w:style w:type="paragraph" w:styleId="1">
    <w:name w:val="heading 1"/>
    <w:basedOn w:val="a"/>
    <w:link w:val="10"/>
    <w:uiPriority w:val="99"/>
    <w:qFormat/>
    <w:rsid w:val="00234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234B06"/>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4B06"/>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234B06"/>
    <w:rPr>
      <w:rFonts w:ascii="Arial" w:eastAsia="Times New Roman" w:hAnsi="Arial" w:cs="Arial"/>
      <w:b/>
      <w:bCs/>
      <w:i/>
      <w:iCs/>
      <w:sz w:val="28"/>
      <w:szCs w:val="28"/>
    </w:rPr>
  </w:style>
  <w:style w:type="paragraph" w:customStyle="1" w:styleId="ConsPlusNormal">
    <w:name w:val="ConsPlusNormal"/>
    <w:link w:val="ConsPlusNormal0"/>
    <w:rsid w:val="00234B06"/>
    <w:pPr>
      <w:widowControl w:val="0"/>
      <w:autoSpaceDE w:val="0"/>
      <w:autoSpaceDN w:val="0"/>
      <w:spacing w:after="0" w:line="240" w:lineRule="auto"/>
    </w:pPr>
    <w:rPr>
      <w:rFonts w:ascii="Calibri" w:eastAsia="Times New Roman" w:hAnsi="Calibri" w:cs="Times New Roman"/>
    </w:rPr>
  </w:style>
  <w:style w:type="paragraph" w:customStyle="1" w:styleId="ConsPlusNonformat">
    <w:name w:val="ConsPlusNonformat"/>
    <w:rsid w:val="00234B0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234B06"/>
    <w:pPr>
      <w:widowControl w:val="0"/>
      <w:autoSpaceDE w:val="0"/>
      <w:autoSpaceDN w:val="0"/>
      <w:spacing w:after="0" w:line="240" w:lineRule="auto"/>
    </w:pPr>
    <w:rPr>
      <w:rFonts w:ascii="Calibri" w:eastAsia="Times New Roman" w:hAnsi="Calibri" w:cs="Calibri"/>
      <w:b/>
      <w:bCs/>
    </w:rPr>
  </w:style>
  <w:style w:type="paragraph" w:customStyle="1" w:styleId="ConsPlusCell">
    <w:name w:val="ConsPlusCell"/>
    <w:uiPriority w:val="99"/>
    <w:rsid w:val="00234B0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234B0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234B06"/>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234B06"/>
    <w:pPr>
      <w:widowControl w:val="0"/>
      <w:autoSpaceDE w:val="0"/>
      <w:autoSpaceDN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234B06"/>
    <w:pPr>
      <w:widowControl w:val="0"/>
      <w:autoSpaceDE w:val="0"/>
      <w:autoSpaceDN w:val="0"/>
      <w:spacing w:after="0" w:line="240" w:lineRule="auto"/>
    </w:pPr>
    <w:rPr>
      <w:rFonts w:ascii="Arial" w:eastAsia="Times New Roman" w:hAnsi="Arial" w:cs="Arial"/>
      <w:sz w:val="20"/>
      <w:szCs w:val="20"/>
    </w:rPr>
  </w:style>
  <w:style w:type="paragraph" w:styleId="a3">
    <w:name w:val="Block Text"/>
    <w:basedOn w:val="a"/>
    <w:uiPriority w:val="99"/>
    <w:rsid w:val="00234B06"/>
    <w:pPr>
      <w:widowControl w:val="0"/>
      <w:shd w:val="clear" w:color="auto" w:fill="FFFFFF"/>
      <w:spacing w:before="5" w:after="0" w:line="322" w:lineRule="exact"/>
      <w:ind w:left="29" w:right="235" w:firstLine="691"/>
      <w:jc w:val="both"/>
    </w:pPr>
    <w:rPr>
      <w:rFonts w:ascii="Calibri" w:eastAsia="Times New Roman" w:hAnsi="Calibri" w:cs="Calibri"/>
      <w:color w:val="000000"/>
      <w:sz w:val="28"/>
      <w:szCs w:val="28"/>
    </w:rPr>
  </w:style>
  <w:style w:type="character" w:styleId="a4">
    <w:name w:val="Hyperlink"/>
    <w:uiPriority w:val="99"/>
    <w:rsid w:val="00234B06"/>
    <w:rPr>
      <w:color w:val="0000FF"/>
      <w:u w:val="single"/>
    </w:rPr>
  </w:style>
  <w:style w:type="paragraph" w:customStyle="1" w:styleId="11">
    <w:name w:val="Без интервала1"/>
    <w:uiPriority w:val="99"/>
    <w:qFormat/>
    <w:rsid w:val="00234B06"/>
    <w:pPr>
      <w:widowControl w:val="0"/>
      <w:suppressAutoHyphens/>
      <w:spacing w:after="0" w:line="240" w:lineRule="auto"/>
    </w:pPr>
    <w:rPr>
      <w:rFonts w:ascii="Calibri" w:eastAsia="Times New Roman" w:hAnsi="Calibri" w:cs="Calibri"/>
      <w:sz w:val="24"/>
      <w:szCs w:val="24"/>
      <w:lang w:eastAsia="zh-CN"/>
    </w:rPr>
  </w:style>
  <w:style w:type="character" w:customStyle="1" w:styleId="ConsPlusNormal0">
    <w:name w:val="ConsPlusNormal Знак"/>
    <w:link w:val="ConsPlusNormal"/>
    <w:locked/>
    <w:rsid w:val="00234B06"/>
    <w:rPr>
      <w:rFonts w:ascii="Calibri" w:eastAsia="Times New Roman" w:hAnsi="Calibri" w:cs="Times New Roman"/>
    </w:rPr>
  </w:style>
  <w:style w:type="paragraph" w:styleId="a5">
    <w:name w:val="Balloon Text"/>
    <w:basedOn w:val="a"/>
    <w:link w:val="a6"/>
    <w:uiPriority w:val="99"/>
    <w:semiHidden/>
    <w:rsid w:val="00234B06"/>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uiPriority w:val="99"/>
    <w:semiHidden/>
    <w:rsid w:val="00234B06"/>
    <w:rPr>
      <w:rFonts w:ascii="Tahoma" w:eastAsia="Times New Roman" w:hAnsi="Tahoma" w:cs="Times New Roman"/>
      <w:sz w:val="16"/>
      <w:szCs w:val="16"/>
    </w:rPr>
  </w:style>
  <w:style w:type="table" w:styleId="a7">
    <w:name w:val="Table Grid"/>
    <w:basedOn w:val="a1"/>
    <w:uiPriority w:val="99"/>
    <w:rsid w:val="00234B0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34B06"/>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rsid w:val="00234B06"/>
    <w:rPr>
      <w:rFonts w:ascii="Calibri" w:eastAsia="Times New Roman" w:hAnsi="Calibri" w:cs="Calibri"/>
    </w:rPr>
  </w:style>
  <w:style w:type="paragraph" w:styleId="aa">
    <w:name w:val="footer"/>
    <w:basedOn w:val="a"/>
    <w:link w:val="ab"/>
    <w:uiPriority w:val="99"/>
    <w:semiHidden/>
    <w:rsid w:val="00234B06"/>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semiHidden/>
    <w:rsid w:val="00234B06"/>
    <w:rPr>
      <w:rFonts w:ascii="Calibri" w:eastAsia="Times New Roman" w:hAnsi="Calibri" w:cs="Calibri"/>
    </w:rPr>
  </w:style>
  <w:style w:type="character" w:styleId="ac">
    <w:name w:val="annotation reference"/>
    <w:semiHidden/>
    <w:rsid w:val="00234B06"/>
    <w:rPr>
      <w:sz w:val="16"/>
      <w:szCs w:val="16"/>
    </w:rPr>
  </w:style>
  <w:style w:type="paragraph" w:styleId="ad">
    <w:name w:val="annotation text"/>
    <w:basedOn w:val="a"/>
    <w:link w:val="ae"/>
    <w:uiPriority w:val="99"/>
    <w:semiHidden/>
    <w:rsid w:val="00234B06"/>
    <w:pPr>
      <w:spacing w:after="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234B06"/>
    <w:rPr>
      <w:rFonts w:ascii="Times New Roman" w:eastAsia="Times New Roman" w:hAnsi="Times New Roman" w:cs="Times New Roman"/>
      <w:sz w:val="20"/>
      <w:szCs w:val="20"/>
    </w:rPr>
  </w:style>
  <w:style w:type="paragraph" w:customStyle="1" w:styleId="12">
    <w:name w:val="Абзац списка1"/>
    <w:basedOn w:val="a"/>
    <w:qFormat/>
    <w:rsid w:val="00234B06"/>
    <w:pPr>
      <w:ind w:left="720"/>
    </w:pPr>
    <w:rPr>
      <w:rFonts w:ascii="Calibri" w:eastAsia="Times New Roman" w:hAnsi="Calibri" w:cs="Calibri"/>
    </w:rPr>
  </w:style>
  <w:style w:type="paragraph" w:customStyle="1" w:styleId="af">
    <w:name w:val="Пример"/>
    <w:basedOn w:val="a"/>
    <w:next w:val="a"/>
    <w:uiPriority w:val="99"/>
    <w:rsid w:val="00234B06"/>
    <w:pPr>
      <w:keepNext/>
      <w:widowControl w:val="0"/>
      <w:suppressAutoHyphens/>
      <w:spacing w:before="60" w:after="0" w:line="240" w:lineRule="auto"/>
      <w:jc w:val="both"/>
    </w:pPr>
    <w:rPr>
      <w:rFonts w:ascii="Calibri" w:eastAsia="Times New Roman" w:hAnsi="Calibri" w:cs="Calibri"/>
      <w:b/>
      <w:bCs/>
      <w:sz w:val="24"/>
      <w:szCs w:val="24"/>
      <w:lang w:eastAsia="zh-CN"/>
    </w:rPr>
  </w:style>
  <w:style w:type="paragraph" w:styleId="af0">
    <w:name w:val="Subtitle"/>
    <w:basedOn w:val="a"/>
    <w:next w:val="a"/>
    <w:link w:val="af1"/>
    <w:qFormat/>
    <w:rsid w:val="00234B06"/>
    <w:pPr>
      <w:widowControl w:val="0"/>
      <w:suppressAutoHyphens/>
      <w:spacing w:after="60" w:line="240" w:lineRule="auto"/>
      <w:jc w:val="center"/>
    </w:pPr>
    <w:rPr>
      <w:rFonts w:ascii="Cambria" w:eastAsia="Times New Roman" w:hAnsi="Cambria" w:cs="Times New Roman"/>
      <w:sz w:val="24"/>
      <w:szCs w:val="24"/>
      <w:lang w:eastAsia="zh-CN"/>
    </w:rPr>
  </w:style>
  <w:style w:type="character" w:customStyle="1" w:styleId="af1">
    <w:name w:val="Подзаголовок Знак"/>
    <w:basedOn w:val="a0"/>
    <w:link w:val="af0"/>
    <w:rsid w:val="00234B06"/>
    <w:rPr>
      <w:rFonts w:ascii="Cambria" w:eastAsia="Times New Roman" w:hAnsi="Cambria" w:cs="Times New Roman"/>
      <w:sz w:val="24"/>
      <w:szCs w:val="24"/>
      <w:lang w:eastAsia="zh-CN"/>
    </w:rPr>
  </w:style>
  <w:style w:type="paragraph" w:styleId="af2">
    <w:name w:val="Normal (Web)"/>
    <w:basedOn w:val="a"/>
    <w:rsid w:val="00234B06"/>
    <w:pPr>
      <w:widowControl w:val="0"/>
      <w:suppressAutoHyphens/>
      <w:spacing w:before="280" w:after="280" w:line="240" w:lineRule="auto"/>
    </w:pPr>
    <w:rPr>
      <w:rFonts w:ascii="Calibri" w:eastAsia="Times New Roman" w:hAnsi="Calibri" w:cs="Calibri"/>
      <w:sz w:val="24"/>
      <w:szCs w:val="24"/>
      <w:lang w:eastAsia="zh-CN"/>
    </w:rPr>
  </w:style>
  <w:style w:type="paragraph" w:styleId="af3">
    <w:name w:val="annotation subject"/>
    <w:basedOn w:val="ad"/>
    <w:next w:val="ad"/>
    <w:link w:val="af4"/>
    <w:uiPriority w:val="99"/>
    <w:semiHidden/>
    <w:rsid w:val="00234B06"/>
    <w:pPr>
      <w:spacing w:after="200"/>
      <w:jc w:val="left"/>
    </w:pPr>
    <w:rPr>
      <w:b/>
      <w:bCs/>
    </w:rPr>
  </w:style>
  <w:style w:type="character" w:customStyle="1" w:styleId="af4">
    <w:name w:val="Тема примечания Знак"/>
    <w:basedOn w:val="ae"/>
    <w:link w:val="af3"/>
    <w:uiPriority w:val="99"/>
    <w:semiHidden/>
    <w:rsid w:val="00234B06"/>
    <w:rPr>
      <w:b/>
      <w:bCs/>
    </w:rPr>
  </w:style>
  <w:style w:type="paragraph" w:customStyle="1" w:styleId="Style3">
    <w:name w:val="Style3"/>
    <w:basedOn w:val="a"/>
    <w:uiPriority w:val="99"/>
    <w:rsid w:val="00234B06"/>
    <w:pPr>
      <w:widowControl w:val="0"/>
      <w:suppressAutoHyphens/>
      <w:autoSpaceDE w:val="0"/>
      <w:spacing w:after="0" w:line="240" w:lineRule="auto"/>
    </w:pPr>
    <w:rPr>
      <w:rFonts w:ascii="Calibri" w:eastAsia="Times New Roman" w:hAnsi="Calibri" w:cs="Calibri"/>
      <w:sz w:val="24"/>
      <w:szCs w:val="24"/>
      <w:lang w:eastAsia="zh-CN"/>
    </w:rPr>
  </w:style>
  <w:style w:type="character" w:customStyle="1" w:styleId="FontStyle47">
    <w:name w:val="Font Style47"/>
    <w:rsid w:val="00234B06"/>
    <w:rPr>
      <w:rFonts w:ascii="Times New Roman" w:hAnsi="Times New Roman" w:cs="Times New Roman"/>
      <w:i/>
      <w:iCs/>
      <w:sz w:val="22"/>
      <w:szCs w:val="22"/>
    </w:rPr>
  </w:style>
  <w:style w:type="character" w:customStyle="1" w:styleId="FontStyle46">
    <w:name w:val="Font Style46"/>
    <w:uiPriority w:val="99"/>
    <w:rsid w:val="00234B06"/>
    <w:rPr>
      <w:rFonts w:ascii="Times New Roman" w:hAnsi="Times New Roman" w:cs="Times New Roman"/>
      <w:sz w:val="22"/>
      <w:szCs w:val="22"/>
    </w:rPr>
  </w:style>
  <w:style w:type="paragraph" w:customStyle="1" w:styleId="u">
    <w:name w:val="u"/>
    <w:basedOn w:val="a"/>
    <w:uiPriority w:val="99"/>
    <w:rsid w:val="00234B06"/>
    <w:pPr>
      <w:widowControl w:val="0"/>
      <w:suppressAutoHyphens/>
      <w:spacing w:after="0" w:line="240" w:lineRule="auto"/>
      <w:ind w:firstLine="390"/>
      <w:jc w:val="both"/>
    </w:pPr>
    <w:rPr>
      <w:rFonts w:ascii="Calibri" w:eastAsia="Times New Roman" w:hAnsi="Calibri" w:cs="Calibri"/>
      <w:sz w:val="24"/>
      <w:szCs w:val="24"/>
      <w:lang w:eastAsia="zh-CN"/>
    </w:rPr>
  </w:style>
  <w:style w:type="paragraph" w:customStyle="1" w:styleId="FR1">
    <w:name w:val="FR1"/>
    <w:uiPriority w:val="99"/>
    <w:rsid w:val="00234B06"/>
    <w:pPr>
      <w:widowControl w:val="0"/>
      <w:spacing w:after="0" w:line="240" w:lineRule="auto"/>
      <w:jc w:val="center"/>
    </w:pPr>
    <w:rPr>
      <w:rFonts w:ascii="Calibri" w:eastAsia="Times New Roman" w:hAnsi="Calibri" w:cs="Calibri"/>
      <w:b/>
      <w:bCs/>
      <w:sz w:val="28"/>
      <w:szCs w:val="28"/>
    </w:rPr>
  </w:style>
  <w:style w:type="paragraph" w:styleId="af5">
    <w:name w:val="Title"/>
    <w:basedOn w:val="a"/>
    <w:link w:val="af6"/>
    <w:uiPriority w:val="99"/>
    <w:qFormat/>
    <w:rsid w:val="00234B06"/>
    <w:pPr>
      <w:spacing w:after="0" w:line="360" w:lineRule="auto"/>
      <w:jc w:val="center"/>
    </w:pPr>
    <w:rPr>
      <w:rFonts w:ascii="Calibri" w:eastAsia="Times New Roman" w:hAnsi="Calibri" w:cs="Times New Roman"/>
      <w:b/>
      <w:bCs/>
      <w:sz w:val="24"/>
      <w:szCs w:val="24"/>
    </w:rPr>
  </w:style>
  <w:style w:type="character" w:customStyle="1" w:styleId="af6">
    <w:name w:val="Название Знак"/>
    <w:basedOn w:val="a0"/>
    <w:link w:val="af5"/>
    <w:uiPriority w:val="99"/>
    <w:rsid w:val="00234B06"/>
    <w:rPr>
      <w:rFonts w:ascii="Calibri" w:eastAsia="Times New Roman" w:hAnsi="Calibri" w:cs="Times New Roman"/>
      <w:b/>
      <w:bCs/>
      <w:sz w:val="24"/>
      <w:szCs w:val="24"/>
    </w:rPr>
  </w:style>
  <w:style w:type="character" w:customStyle="1" w:styleId="TitleChar">
    <w:name w:val="Title Char"/>
    <w:uiPriority w:val="99"/>
    <w:locked/>
    <w:rsid w:val="00234B06"/>
    <w:rPr>
      <w:rFonts w:ascii="Cambria" w:hAnsi="Cambria" w:cs="Cambria"/>
      <w:b/>
      <w:bCs/>
      <w:kern w:val="28"/>
      <w:sz w:val="32"/>
      <w:szCs w:val="32"/>
    </w:rPr>
  </w:style>
  <w:style w:type="character" w:customStyle="1" w:styleId="apple-converted-space">
    <w:name w:val="apple-converted-space"/>
    <w:uiPriority w:val="99"/>
    <w:rsid w:val="00234B06"/>
  </w:style>
  <w:style w:type="paragraph" w:customStyle="1" w:styleId="formattexttopleveltext">
    <w:name w:val="formattext topleveltext"/>
    <w:basedOn w:val="a"/>
    <w:uiPriority w:val="99"/>
    <w:rsid w:val="00234B06"/>
    <w:pPr>
      <w:spacing w:before="100" w:beforeAutospacing="1" w:after="100" w:afterAutospacing="1" w:line="240" w:lineRule="auto"/>
    </w:pPr>
    <w:rPr>
      <w:rFonts w:ascii="Calibri" w:eastAsia="Times New Roman" w:hAnsi="Calibri" w:cs="Calibri"/>
      <w:sz w:val="24"/>
      <w:szCs w:val="24"/>
    </w:rPr>
  </w:style>
  <w:style w:type="paragraph" w:styleId="af7">
    <w:name w:val="No Spacing"/>
    <w:link w:val="af8"/>
    <w:qFormat/>
    <w:rsid w:val="00234B06"/>
    <w:pPr>
      <w:spacing w:after="0" w:line="240" w:lineRule="auto"/>
    </w:pPr>
    <w:rPr>
      <w:rFonts w:ascii="Calibri" w:eastAsia="Times New Roman" w:hAnsi="Calibri" w:cs="Calibri"/>
    </w:rPr>
  </w:style>
  <w:style w:type="table" w:customStyle="1" w:styleId="13">
    <w:name w:val="Сетка таблицы1"/>
    <w:basedOn w:val="a1"/>
    <w:next w:val="a7"/>
    <w:rsid w:val="00234B06"/>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34B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234B0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7"/>
    <w:rsid w:val="00234B06"/>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rsid w:val="00234B06"/>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locked/>
    <w:rsid w:val="00234B06"/>
    <w:rPr>
      <w:rFonts w:ascii="Cambria" w:hAnsi="Cambria" w:cs="Cambria"/>
      <w:sz w:val="24"/>
      <w:szCs w:val="24"/>
      <w:lang w:eastAsia="zh-CN"/>
    </w:rPr>
  </w:style>
  <w:style w:type="character" w:customStyle="1" w:styleId="af8">
    <w:name w:val="Без интервала Знак"/>
    <w:link w:val="af7"/>
    <w:rsid w:val="00234B06"/>
    <w:rPr>
      <w:rFonts w:ascii="Calibri" w:eastAsia="Times New Roman" w:hAnsi="Calibri" w:cs="Calibri"/>
    </w:rPr>
  </w:style>
  <w:style w:type="paragraph" w:styleId="af9">
    <w:name w:val="Body Text"/>
    <w:basedOn w:val="a"/>
    <w:link w:val="afa"/>
    <w:uiPriority w:val="99"/>
    <w:semiHidden/>
    <w:unhideWhenUsed/>
    <w:rsid w:val="00234B06"/>
    <w:pPr>
      <w:spacing w:after="120"/>
    </w:pPr>
    <w:rPr>
      <w:rFonts w:ascii="Calibri" w:eastAsia="Calibri" w:hAnsi="Calibri" w:cs="Times New Roman"/>
      <w:lang w:eastAsia="en-US"/>
    </w:rPr>
  </w:style>
  <w:style w:type="character" w:customStyle="1" w:styleId="afa">
    <w:name w:val="Основной текст Знак"/>
    <w:basedOn w:val="a0"/>
    <w:link w:val="af9"/>
    <w:uiPriority w:val="99"/>
    <w:semiHidden/>
    <w:rsid w:val="00234B06"/>
    <w:rPr>
      <w:rFonts w:ascii="Calibri" w:eastAsia="Calibri" w:hAnsi="Calibri" w:cs="Times New Roman"/>
      <w:lang w:eastAsia="en-US"/>
    </w:rPr>
  </w:style>
  <w:style w:type="character" w:styleId="HTML">
    <w:name w:val="HTML Typewriter"/>
    <w:basedOn w:val="a0"/>
    <w:uiPriority w:val="99"/>
    <w:unhideWhenUsed/>
    <w:rsid w:val="00234B06"/>
    <w:rPr>
      <w:rFonts w:ascii="Courier New" w:eastAsia="Times New Roman" w:hAnsi="Courier New" w:cs="Courier New"/>
      <w:sz w:val="20"/>
      <w:szCs w:val="20"/>
    </w:rPr>
  </w:style>
  <w:style w:type="paragraph" w:styleId="afb">
    <w:name w:val="List Paragraph"/>
    <w:basedOn w:val="a"/>
    <w:uiPriority w:val="34"/>
    <w:qFormat/>
    <w:rsid w:val="00F9312B"/>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087.u1noj4T6MSnVBQ5MIhkw9wkVC2-mKo2vaiwBiFVhT4ImuTIoO8unkxryV6J4bVuQ9_LMnjRXcDYBwvfw-QOdf7LsTY_szyqV8jQhrAOeUsXp04V9fVRO3ADZs0df11L3.ae71185ae15543990c463d9e051c43843dab4276&amp;uuid=&amp;state=PEtFfuTeVD4jaxywoSUvtB2i7c0_vxGdKJBUN48dhRY-aIR7HSWXTkR2w7joqWzfoAGTdOCEXKYJy3CqKQd1nOze3Iv5ceFP&amp;data=UlNrNmk5WktYejR0eWJFYk1LdmtxdWdNZkxDeHc1bnNTX3JRcWlNeVp5aEFRZldzNU1mTUtDRlIxUDVpNmRxWnAwOU95dkNQbG1OTUhiTlRhTTdNTXloUkdKbEVVYkNycjJZQXVCTXgyMzA&amp;b64e=2&amp;sign=7af675307bcbb2dc35dc2b93448b987a&amp;keyno=0&amp;cst=AiuY0DBWFJ5Hyx_fyvalFIrH2XopENzYxqCHpdV5q5MpUhbMbuo9GtQKh9Xx45j2F_ESOYOMX0ZQY2BaZ4Lp6KBMMt0vvld2jW-Cwq-cdlPlNxp9ApuW4HJYkb6FwTEp4DSxVEqnaWDT4e4Y_0JYnsBZQo4ZaQtu6UDXKOpgvPEQMEJMPUhJ58PfcEBrdGQN56A2BIuyHZ-Kat58Dc42Np5VvTBdvETcJTSJANcJqIh37PEdfHagX394-Rl9-HT1ckrJ8cQiwpapGQHZSZoBvZ-Jc8bswhBKuUj-8-WnZ2-wXU8A01mtFn9Fe5gmRcyFyJ1ll27v0e4eLTZdrrG0KARKjdLJ_H8fOB9uuE6VJx6cVUaXtTCLB5XfATp31f2LJxGrjbkwOOiQBV65tdxS45SJyMGo5rTWLxHuAI1EUoVLb38SZKtw6EpnVoywc6OwiemtMOA8_339UpzlLTbAXBvJUOVGYKaILShfwczfou2wIeCU1xykwtX9HEGd-YMu6Ov0D6A8OtY1xrXYPdwbhd6GZNG3gWGGUNXJZ5VTrD98IFnSvdOOefIaCyG0-Qyqy7TrUHKDkopEHWJOIVLqEjowcNN-JEfh&amp;ref=orjY4mGPRjk5boDnW0uvlrrd71vZw9kp-HjBH2-xq9T6ysvzT7foN8JKA8LnzRPack7rgU06TPOOhCYJo5oqmNWhdIDBmR0LEF-RaIoRfineMctfC-cKNzqch4cJBKmjRzV4od85wyGqwoFadv8RFvsnpfujcZWh0b3_dNCd-vZ_5C19G4Jsr4c53KNvig_ZcPcsFhHT6qf8SGKh0msHrLvFoPdlj4cHH_EngXYqjHNQFTpSOsxUA0AO0B1A8IRdlgxtQFAGkiB_uX8ZGon2dSuX-paeZajV3lKfz2baeI2xUjP_8u6VwxCVy0D1D1_aHI8eIKvrjTitEp_58o8MfEaf4v_aF8jjJIz2U9Y1kbU&amp;l10n=ru&amp;cts=1466091378512&amp;mc=1.6171895725927152" TargetMode="External"/><Relationship Id="rId13" Type="http://schemas.openxmlformats.org/officeDocument/2006/relationships/hyperlink" Target="consultantplus://offline/ref=145E25AF8AC172B242015C5D4EEA45F8A921AD3A6879F35EC5BC02419028CD8D38CE1FB9380C62D2E5ZF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stroyrf.ru/docs/1736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yandex.ru/clck/jsredir?from=yandex.ru%3Bsearch%2F%3Bweb%3B%3B&amp;text=&amp;etext=1087.u1noj4T6MSnVBQ5MIhkw9wkVC2-mKo2vaiwBiFVhT4ImuTIoO8unkxryV6J4bVuQ9_LMnjRXcDYBwvfw-QOdf7LsTY_szyqV8jQhrAOeUsXp04V9fVRO3ADZs0df11L3.ae71185ae15543990c463d9e051c43843dab4276&amp;uuid=&amp;state=PEtFfuTeVD4jaxywoSUvtB2i7c0_vxGdKJBUN48dhRY-aIR7HSWXTkR2w7joqWzfoAGTdOCEXKYJy3CqKQd1nOze3Iv5ceFP&amp;data=UlNrNmk5WktYejR0eWJFYk1LdmtxdWdNZkxDeHc1bnNTX3JRcWlNeVp5aEFRZldzNU1mTUtDRlIxUDVpNmRxWnAwOU95dkNQbG1OTUhiTlRhTTdNTXloUkdKbEVVYkNycjJZQXVCTXgyMzA&amp;b64e=2&amp;sign=7af675307bcbb2dc35dc2b93448b987a&amp;keyno=0&amp;cst=AiuY0DBWFJ5Hyx_fyvalFIrH2XopENzYxqCHpdV5q5MpUhbMbuo9GtQKh9Xx45j2F_ESOYOMX0ZQY2BaZ4Lp6KBMMt0vvld2jW-Cwq-cdlPlNxp9ApuW4HJYkb6FwTEp4DSxVEqnaWDT4e4Y_0JYnsBZQo4ZaQtu6UDXKOpgvPEQMEJMPUhJ58PfcEBrdGQN56A2BIuyHZ-Kat58Dc42Np5VvTBdvETcJTSJANcJqIh37PEdfHagX394-Rl9-HT1ckrJ8cQiwpapGQHZSZoBvZ-Jc8bswhBKuUj-8-WnZ2-wXU8A01mtFn9Fe5gmRcyFyJ1ll27v0e4eLTZdrrG0KARKjdLJ_H8fOB9uuE6VJx6cVUaXtTCLB5XfATp31f2LJxGrjbkwOOiQBV65tdxS45SJyMGo5rTWLxHuAI1EUoVLb38SZKtw6EpnVoywc6OwiemtMOA8_339UpzlLTbAXBvJUOVGYKaILShfwczfou2wIeCU1xykwtX9HEGd-YMu6Ov0D6A8OtY1xrXYPdwbhd6GZNG3gWGGUNXJZ5VTrD98IFnSvdOOefIaCyG0-Qyqy7TrUHKDkopEHWJOIVLqEjowcNN-JEfh&amp;ref=orjY4mGPRjk5boDnW0uvlrrd71vZw9kp-HjBH2-xq9T6ysvzT7foN8JKA8LnzRPack7rgU06TPOOhCYJo5oqmNWhdIDBmR0LEF-RaIoRfineMctfC-cKNzqch4cJBKmjRzV4od85wyGqwoFadv8RFvsnpfujcZWh0b3_dNCd-vZ_5C19G4Jsr4c53KNvig_ZcPcsFhHT6qf8SGKh0msHrLvFoPdlj4cHH_EngXYqjHNQFTpSOsxUA0AO0B1A8IRdlgxtQFAGkiB_uX8ZGon2dSuX-paeZajV3lKfz2baeI2xUjP_8u6VwxCVy0D1D1_aHI8eIKvrjTitEp_58o8MfEaf4v_aF8jjJIz2U9Y1kbU&amp;l10n=ru&amp;cts=1466091378512&amp;mc=1.6171895725927152" TargetMode="External"/><Relationship Id="rId4" Type="http://schemas.openxmlformats.org/officeDocument/2006/relationships/webSettings" Target="webSettings.xml"/><Relationship Id="rId9" Type="http://schemas.openxmlformats.org/officeDocument/2006/relationships/hyperlink" Target="http://yandex.ru/clck/jsredir?from=yandex.ru%3Bsearch%2F%3Bweb%3B%3B&amp;text=&amp;etext=1087.u1noj4T6MSnVBQ5MIhkw9wkVC2-mKo2vaiwBiFVhT4ImuTIoO8unkxryV6J4bVuQ9_LMnjRXcDYBwvfw-QOdf7LsTY_szyqV8jQhrAOeUsXp04V9fVRO3ADZs0df11L3.ae71185ae15543990c463d9e051c43843dab4276&amp;uuid=&amp;state=PEtFfuTeVD4jaxywoSUvtB2i7c0_vxGdKJBUN48dhRY-aIR7HSWXTkR2w7joqWzfoAGTdOCEXKYJy3CqKQd1nOze3Iv5ceFP&amp;data=UlNrNmk5WktYejR0eWJFYk1LdmtxdWdNZkxDeHc1bnNTX3JRcWlNeVp5aEFRZldzNU1mTUtDRlIxUDVpNmRxWnAwOU95dkNQbG1OTUhiTlRhTTdNTXloUkdKbEVVYkNycjJZQXVCTXgyMzA&amp;b64e=2&amp;sign=7af675307bcbb2dc35dc2b93448b987a&amp;keyno=0&amp;cst=AiuY0DBWFJ5Hyx_fyvalFIrH2XopENzYxqCHpdV5q5MpUhbMbuo9GtQKh9Xx45j2F_ESOYOMX0ZQY2BaZ4Lp6KBMMt0vvld2jW-Cwq-cdlPlNxp9ApuW4HJYkb6FwTEp4DSxVEqnaWDT4e4Y_0JYnsBZQo4ZaQtu6UDXKOpgvPEQMEJMPUhJ58PfcEBrdGQN56A2BIuyHZ-Kat58Dc42Np5VvTBdvETcJTSJANcJqIh37PEdfHagX394-Rl9-HT1ckrJ8cQiwpapGQHZSZoBvZ-Jc8bswhBKuUj-8-WnZ2-wXU8A01mtFn9Fe5gmRcyFyJ1ll27v0e4eLTZdrrG0KARKjdLJ_H8fOB9uuE6VJx6cVUaXtTCLB5XfATp31f2LJxGrjbkwOOiQBV65tdxS45SJyMGo5rTWLxHuAI1EUoVLb38SZKtw6EpnVoywc6OwiemtMOA8_339UpzlLTbAXBvJUOVGYKaILShfwczfou2wIeCU1xykwtX9HEGd-YMu6Ov0D6A8OtY1xrXYPdwbhd6GZNG3gWGGUNXJZ5VTrD98IFnSvdOOefIaCyG0-Qyqy7TrUHKDkopEHWJOIVLqEjowcNN-JEfh&amp;ref=orjY4mGPRjk5boDnW0uvlrrd71vZw9kp-HjBH2-xq9T6ysvzT7foN8JKA8LnzRPack7rgU06TPOOhCYJo5oqmNWhdIDBmR0LEF-RaIoRfineMctfC-cKNzqch4cJBKmjRzV4od85wyGqwoFadv8RFvsnpfujcZWh0b3_dNCd-vZ_5C19G4Jsr4c53KNvig_ZcPcsFhHT6qf8SGKh0msHrLvFoPdlj4cHH_EngXYqjHNQFTpSOsxUA0AO0B1A8IRdlgxtQFAGkiB_uX8ZGon2dSuX-paeZajV3lKfz2baeI2xUjP_8u6VwxCVy0D1D1_aHI8eIKvrjTitEp_58o8MfEaf4v_aF8jjJIz2U9Y1kbU&amp;l10n=ru&amp;cts=1466091378512&amp;mc=1.617189572592715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40</Pages>
  <Words>12925</Words>
  <Characters>73674</Characters>
  <Application>Microsoft Office Word</Application>
  <DocSecurity>0</DocSecurity>
  <Lines>613</Lines>
  <Paragraphs>172</Paragraphs>
  <ScaleCrop>false</ScaleCrop>
  <Company/>
  <LinksUpToDate>false</LinksUpToDate>
  <CharactersWithSpaces>86427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alez</cp:lastModifiedBy>
  <cp:revision>7</cp:revision>
  <dcterms:created xsi:type="dcterms:W3CDTF">2020-06-16T12:44:00Z</dcterms:created>
  <dcterms:modified xsi:type="dcterms:W3CDTF">2020-12-29T11:20:00Z</dcterms:modified>
</cp:coreProperties>
</file>