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74" w:rsidRPr="00B90F70" w:rsidRDefault="008B2474" w:rsidP="008B2474">
      <w:pPr>
        <w:ind w:right="22"/>
        <w:jc w:val="center"/>
        <w:rPr>
          <w:sz w:val="32"/>
          <w:szCs w:val="32"/>
        </w:rPr>
      </w:pPr>
      <w:r w:rsidRPr="00B90F70">
        <w:rPr>
          <w:noProof/>
          <w:sz w:val="32"/>
          <w:szCs w:val="32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posOffset>2567940</wp:posOffset>
            </wp:positionH>
            <wp:positionV relativeFrom="line">
              <wp:posOffset>-339090</wp:posOffset>
            </wp:positionV>
            <wp:extent cx="762000" cy="952500"/>
            <wp:effectExtent l="19050" t="0" r="0" b="0"/>
            <wp:wrapSquare wrapText="bothSides"/>
            <wp:docPr id="2" name="Рисунок 2" descr="Герб Усвя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474" w:rsidRPr="00B90F70" w:rsidRDefault="008B2474" w:rsidP="008B2474">
      <w:pPr>
        <w:spacing w:after="0" w:line="240" w:lineRule="auto"/>
        <w:ind w:right="22"/>
        <w:jc w:val="center"/>
        <w:rPr>
          <w:rFonts w:ascii="Times New Roman" w:hAnsi="Times New Roman" w:cs="Times New Roman"/>
          <w:sz w:val="32"/>
          <w:szCs w:val="32"/>
        </w:rPr>
      </w:pPr>
    </w:p>
    <w:p w:rsidR="008B2474" w:rsidRPr="00B90F70" w:rsidRDefault="008B2474" w:rsidP="008B2474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2474" w:rsidRPr="00B72304" w:rsidRDefault="008B2474" w:rsidP="008B2474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304">
        <w:rPr>
          <w:rFonts w:ascii="Times New Roman" w:hAnsi="Times New Roman" w:cs="Times New Roman"/>
          <w:b/>
          <w:sz w:val="28"/>
          <w:szCs w:val="28"/>
        </w:rPr>
        <w:t>ПСКОВСКАЯ ОБЛАСТЬ</w:t>
      </w:r>
    </w:p>
    <w:p w:rsidR="008B2474" w:rsidRPr="00B72304" w:rsidRDefault="008B2474" w:rsidP="008B2474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304">
        <w:rPr>
          <w:rFonts w:ascii="Times New Roman" w:hAnsi="Times New Roman" w:cs="Times New Roman"/>
          <w:b/>
          <w:sz w:val="28"/>
          <w:szCs w:val="28"/>
        </w:rPr>
        <w:t>АДМИНИСТРАЦИЯ УСВЯТСКОГО РАЙОНА</w:t>
      </w:r>
    </w:p>
    <w:p w:rsidR="008B2474" w:rsidRPr="00B72304" w:rsidRDefault="008B2474" w:rsidP="008B2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30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B2474" w:rsidRPr="00B72304" w:rsidRDefault="008B2474" w:rsidP="00B723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B2474" w:rsidRPr="00E2084F" w:rsidRDefault="008B2474" w:rsidP="008B24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084F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CF5FD8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Pr="00E2084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2084F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E2084F"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B7230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E2084F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№ </w:t>
      </w:r>
      <w:r w:rsidR="00CF5FD8">
        <w:rPr>
          <w:rFonts w:ascii="Times New Roman" w:hAnsi="Times New Roman" w:cs="Times New Roman"/>
          <w:b/>
          <w:bCs/>
          <w:sz w:val="28"/>
          <w:szCs w:val="28"/>
        </w:rPr>
        <w:t>72</w:t>
      </w:r>
      <w:r w:rsidRPr="00E2084F">
        <w:rPr>
          <w:rFonts w:ascii="Times New Roman" w:hAnsi="Times New Roman" w:cs="Times New Roman"/>
          <w:b/>
          <w:bCs/>
          <w:sz w:val="28"/>
          <w:szCs w:val="28"/>
        </w:rPr>
        <w:t xml:space="preserve">-п2                               </w:t>
      </w:r>
      <w:r w:rsidRPr="00E2084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B2474" w:rsidRPr="00E2084F" w:rsidRDefault="001D354E" w:rsidP="008B24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8B2474" w:rsidRPr="00E2084F">
        <w:rPr>
          <w:rFonts w:ascii="Times New Roman" w:hAnsi="Times New Roman" w:cs="Times New Roman"/>
          <w:b/>
          <w:bCs/>
          <w:sz w:val="28"/>
          <w:szCs w:val="28"/>
        </w:rPr>
        <w:t>п. Усвяты</w:t>
      </w:r>
    </w:p>
    <w:p w:rsidR="008B2474" w:rsidRPr="00B90F70" w:rsidRDefault="008B2474" w:rsidP="008B2474">
      <w:pPr>
        <w:pStyle w:val="ConsPlusNormal"/>
        <w:widowControl/>
        <w:ind w:firstLine="0"/>
        <w:rPr>
          <w:rFonts w:ascii="Times New Roman" w:hAnsi="Times New Roman" w:cs="Times New Roman"/>
          <w:sz w:val="32"/>
          <w:szCs w:val="32"/>
        </w:rPr>
      </w:pPr>
    </w:p>
    <w:p w:rsidR="008B2474" w:rsidRPr="009E6A85" w:rsidRDefault="008B2474" w:rsidP="008B2474">
      <w:pPr>
        <w:widowControl w:val="0"/>
        <w:autoSpaceDE w:val="0"/>
        <w:autoSpaceDN w:val="0"/>
        <w:adjustRightInd w:val="0"/>
        <w:spacing w:after="0" w:line="240" w:lineRule="auto"/>
        <w:ind w:right="3542"/>
        <w:jc w:val="both"/>
        <w:rPr>
          <w:rFonts w:ascii="Times New Roman" w:hAnsi="Times New Roman" w:cs="Times New Roman"/>
          <w:sz w:val="28"/>
          <w:szCs w:val="28"/>
        </w:rPr>
      </w:pPr>
      <w:r w:rsidRPr="009E6A85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культуры в муниципальном образовании «Усвятский район»  на 20</w:t>
      </w:r>
      <w:r w:rsidR="00B72304">
        <w:rPr>
          <w:rFonts w:ascii="Times New Roman" w:hAnsi="Times New Roman" w:cs="Times New Roman"/>
          <w:sz w:val="28"/>
          <w:szCs w:val="28"/>
        </w:rPr>
        <w:t>22</w:t>
      </w:r>
      <w:r w:rsidRPr="009E6A85">
        <w:rPr>
          <w:rFonts w:ascii="Times New Roman" w:hAnsi="Times New Roman" w:cs="Times New Roman"/>
          <w:sz w:val="28"/>
          <w:szCs w:val="28"/>
        </w:rPr>
        <w:t>-20</w:t>
      </w:r>
      <w:r w:rsidR="00176D8E">
        <w:rPr>
          <w:rFonts w:ascii="Times New Roman" w:hAnsi="Times New Roman" w:cs="Times New Roman"/>
          <w:sz w:val="28"/>
          <w:szCs w:val="28"/>
        </w:rPr>
        <w:t>2</w:t>
      </w:r>
      <w:r w:rsidR="00B72304">
        <w:rPr>
          <w:rFonts w:ascii="Times New Roman" w:hAnsi="Times New Roman" w:cs="Times New Roman"/>
          <w:sz w:val="28"/>
          <w:szCs w:val="28"/>
        </w:rPr>
        <w:t>6</w:t>
      </w:r>
      <w:r w:rsidRPr="009E6A85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B2474" w:rsidRPr="009E6A85" w:rsidRDefault="008B2474" w:rsidP="008B2474">
      <w:pPr>
        <w:pStyle w:val="ConsPlusTitle"/>
        <w:widowControl/>
        <w:ind w:right="3261"/>
        <w:rPr>
          <w:rFonts w:ascii="Times New Roman" w:hAnsi="Times New Roman" w:cs="Times New Roman"/>
          <w:sz w:val="28"/>
          <w:szCs w:val="28"/>
        </w:rPr>
      </w:pPr>
    </w:p>
    <w:p w:rsidR="00A71D6E" w:rsidRPr="009E6A85" w:rsidRDefault="000776AC" w:rsidP="00A7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A8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9E6A8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6A85"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10" w:history="1">
        <w:r w:rsidRPr="009E6A85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9E6A8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</w:t>
      </w:r>
      <w:r w:rsidR="00A71D6E" w:rsidRPr="009E6A85">
        <w:rPr>
          <w:rFonts w:ascii="Times New Roman" w:hAnsi="Times New Roman" w:cs="Times New Roman"/>
          <w:sz w:val="28"/>
          <w:szCs w:val="28"/>
        </w:rPr>
        <w:t xml:space="preserve"> целях совершенствования комплексной системы мер по реализации муниципальной политики в сфере культуры, развития и укрепления правовых, экономических и организационных условий для эффективной деятельности оказания услуг населению муниципального района </w:t>
      </w:r>
      <w:r w:rsidR="008B2474" w:rsidRPr="009E6A85">
        <w:rPr>
          <w:rFonts w:ascii="Times New Roman" w:hAnsi="Times New Roman" w:cs="Times New Roman"/>
          <w:sz w:val="28"/>
          <w:szCs w:val="28"/>
        </w:rPr>
        <w:t>Администрация Усвятского района постановляет</w:t>
      </w:r>
      <w:r w:rsidR="00A71D6E" w:rsidRPr="009E6A85">
        <w:rPr>
          <w:rFonts w:ascii="Times New Roman" w:hAnsi="Times New Roman" w:cs="Times New Roman"/>
          <w:sz w:val="28"/>
          <w:szCs w:val="28"/>
        </w:rPr>
        <w:t>:</w:t>
      </w:r>
    </w:p>
    <w:p w:rsidR="00A71D6E" w:rsidRPr="009E6A85" w:rsidRDefault="00A71D6E" w:rsidP="00A7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A85">
        <w:rPr>
          <w:rFonts w:ascii="Times New Roman" w:hAnsi="Times New Roman" w:cs="Times New Roman"/>
          <w:sz w:val="28"/>
          <w:szCs w:val="28"/>
        </w:rPr>
        <w:t xml:space="preserve">1. Утвердить муниципальную </w:t>
      </w:r>
      <w:hyperlink w:anchor="Par43" w:history="1">
        <w:r w:rsidRPr="009E6A85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9E6A85">
        <w:rPr>
          <w:rFonts w:ascii="Times New Roman" w:hAnsi="Times New Roman" w:cs="Times New Roman"/>
          <w:sz w:val="28"/>
          <w:szCs w:val="28"/>
        </w:rPr>
        <w:t>«Развитие культуры в муниципальном образовании «</w:t>
      </w:r>
      <w:r w:rsidR="008B2474" w:rsidRPr="009E6A85">
        <w:rPr>
          <w:rFonts w:ascii="Times New Roman" w:hAnsi="Times New Roman" w:cs="Times New Roman"/>
          <w:sz w:val="28"/>
          <w:szCs w:val="28"/>
        </w:rPr>
        <w:t>Усвятский район</w:t>
      </w:r>
      <w:r w:rsidRPr="009E6A85">
        <w:rPr>
          <w:rFonts w:ascii="Times New Roman" w:hAnsi="Times New Roman" w:cs="Times New Roman"/>
          <w:sz w:val="28"/>
          <w:szCs w:val="28"/>
        </w:rPr>
        <w:t>»  на 20</w:t>
      </w:r>
      <w:r w:rsidR="00B72304">
        <w:rPr>
          <w:rFonts w:ascii="Times New Roman" w:hAnsi="Times New Roman" w:cs="Times New Roman"/>
          <w:sz w:val="28"/>
          <w:szCs w:val="28"/>
        </w:rPr>
        <w:t>22</w:t>
      </w:r>
      <w:r w:rsidRPr="009E6A85">
        <w:rPr>
          <w:rFonts w:ascii="Times New Roman" w:hAnsi="Times New Roman" w:cs="Times New Roman"/>
          <w:sz w:val="28"/>
          <w:szCs w:val="28"/>
        </w:rPr>
        <w:t>-20</w:t>
      </w:r>
      <w:r w:rsidR="00176D8E">
        <w:rPr>
          <w:rFonts w:ascii="Times New Roman" w:hAnsi="Times New Roman" w:cs="Times New Roman"/>
          <w:sz w:val="28"/>
          <w:szCs w:val="28"/>
        </w:rPr>
        <w:t>2</w:t>
      </w:r>
      <w:r w:rsidR="00B72304">
        <w:rPr>
          <w:rFonts w:ascii="Times New Roman" w:hAnsi="Times New Roman" w:cs="Times New Roman"/>
          <w:sz w:val="28"/>
          <w:szCs w:val="28"/>
        </w:rPr>
        <w:t>6</w:t>
      </w:r>
      <w:r w:rsidRPr="009E6A85">
        <w:rPr>
          <w:rFonts w:ascii="Times New Roman" w:hAnsi="Times New Roman" w:cs="Times New Roman"/>
          <w:sz w:val="28"/>
          <w:szCs w:val="28"/>
        </w:rPr>
        <w:t xml:space="preserve"> годы</w:t>
      </w:r>
      <w:r w:rsidR="00563A5A" w:rsidRPr="009E6A85">
        <w:rPr>
          <w:rFonts w:ascii="Times New Roman" w:hAnsi="Times New Roman" w:cs="Times New Roman"/>
          <w:sz w:val="28"/>
          <w:szCs w:val="28"/>
        </w:rPr>
        <w:t>»</w:t>
      </w:r>
      <w:r w:rsidRPr="009E6A85">
        <w:rPr>
          <w:rFonts w:ascii="Times New Roman" w:hAnsi="Times New Roman" w:cs="Times New Roman"/>
          <w:sz w:val="28"/>
          <w:szCs w:val="28"/>
        </w:rPr>
        <w:t>.</w:t>
      </w:r>
    </w:p>
    <w:p w:rsidR="00A71D6E" w:rsidRPr="009E6A85" w:rsidRDefault="008B2474" w:rsidP="00A7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A85">
        <w:rPr>
          <w:rFonts w:ascii="Times New Roman" w:hAnsi="Times New Roman" w:cs="Times New Roman"/>
          <w:sz w:val="28"/>
          <w:szCs w:val="28"/>
        </w:rPr>
        <w:t>2</w:t>
      </w:r>
      <w:r w:rsidR="00A71D6E" w:rsidRPr="009E6A85">
        <w:rPr>
          <w:rFonts w:ascii="Times New Roman" w:hAnsi="Times New Roman" w:cs="Times New Roman"/>
          <w:sz w:val="28"/>
          <w:szCs w:val="28"/>
        </w:rPr>
        <w:t xml:space="preserve">. Финансовому управлению </w:t>
      </w:r>
      <w:r w:rsidRPr="009E6A85">
        <w:rPr>
          <w:rFonts w:ascii="Times New Roman" w:hAnsi="Times New Roman" w:cs="Times New Roman"/>
          <w:sz w:val="28"/>
          <w:szCs w:val="28"/>
        </w:rPr>
        <w:t>А</w:t>
      </w:r>
      <w:r w:rsidR="00A71D6E" w:rsidRPr="009E6A85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 w:rsidRPr="009E6A85">
        <w:rPr>
          <w:rFonts w:ascii="Times New Roman" w:hAnsi="Times New Roman" w:cs="Times New Roman"/>
          <w:sz w:val="28"/>
          <w:szCs w:val="28"/>
        </w:rPr>
        <w:t>Усвятского района</w:t>
      </w:r>
      <w:r w:rsidR="00A71D6E" w:rsidRPr="009E6A85">
        <w:rPr>
          <w:rFonts w:ascii="Times New Roman" w:hAnsi="Times New Roman" w:cs="Times New Roman"/>
          <w:sz w:val="28"/>
          <w:szCs w:val="28"/>
        </w:rPr>
        <w:t xml:space="preserve">  при разработке бюджета на 20</w:t>
      </w:r>
      <w:r w:rsidR="00B72304">
        <w:rPr>
          <w:rFonts w:ascii="Times New Roman" w:hAnsi="Times New Roman" w:cs="Times New Roman"/>
          <w:sz w:val="28"/>
          <w:szCs w:val="28"/>
        </w:rPr>
        <w:t>20</w:t>
      </w:r>
      <w:r w:rsidR="00A71D6E" w:rsidRPr="009E6A85">
        <w:rPr>
          <w:rFonts w:ascii="Times New Roman" w:hAnsi="Times New Roman" w:cs="Times New Roman"/>
          <w:sz w:val="28"/>
          <w:szCs w:val="28"/>
        </w:rPr>
        <w:t xml:space="preserve"> - 20</w:t>
      </w:r>
      <w:r w:rsidR="00176D8E">
        <w:rPr>
          <w:rFonts w:ascii="Times New Roman" w:hAnsi="Times New Roman" w:cs="Times New Roman"/>
          <w:sz w:val="28"/>
          <w:szCs w:val="28"/>
        </w:rPr>
        <w:t>2</w:t>
      </w:r>
      <w:r w:rsidR="00B72304">
        <w:rPr>
          <w:rFonts w:ascii="Times New Roman" w:hAnsi="Times New Roman" w:cs="Times New Roman"/>
          <w:sz w:val="28"/>
          <w:szCs w:val="28"/>
        </w:rPr>
        <w:t>2</w:t>
      </w:r>
      <w:r w:rsidR="00A71D6E" w:rsidRPr="009E6A85">
        <w:rPr>
          <w:rFonts w:ascii="Times New Roman" w:hAnsi="Times New Roman" w:cs="Times New Roman"/>
          <w:sz w:val="28"/>
          <w:szCs w:val="28"/>
        </w:rPr>
        <w:t xml:space="preserve"> годы учитывать расходы на муниципальную </w:t>
      </w:r>
      <w:hyperlink w:anchor="Par43" w:history="1">
        <w:r w:rsidR="00A71D6E" w:rsidRPr="009E6A85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B72304">
        <w:t xml:space="preserve"> </w:t>
      </w:r>
      <w:r w:rsidR="00A71D6E" w:rsidRPr="009E6A85">
        <w:rPr>
          <w:rFonts w:ascii="Times New Roman" w:hAnsi="Times New Roman" w:cs="Times New Roman"/>
          <w:sz w:val="28"/>
          <w:szCs w:val="28"/>
        </w:rPr>
        <w:t>«Развитие культуры в муниципальном образовании «</w:t>
      </w:r>
      <w:r w:rsidRPr="009E6A85">
        <w:rPr>
          <w:rFonts w:ascii="Times New Roman" w:hAnsi="Times New Roman" w:cs="Times New Roman"/>
          <w:sz w:val="28"/>
          <w:szCs w:val="28"/>
        </w:rPr>
        <w:t>Усвятский район</w:t>
      </w:r>
      <w:r w:rsidR="00A71D6E" w:rsidRPr="009E6A85">
        <w:rPr>
          <w:rFonts w:ascii="Times New Roman" w:hAnsi="Times New Roman" w:cs="Times New Roman"/>
          <w:sz w:val="28"/>
          <w:szCs w:val="28"/>
        </w:rPr>
        <w:t>» на 20</w:t>
      </w:r>
      <w:r w:rsidR="00B72304">
        <w:rPr>
          <w:rFonts w:ascii="Times New Roman" w:hAnsi="Times New Roman" w:cs="Times New Roman"/>
          <w:sz w:val="28"/>
          <w:szCs w:val="28"/>
        </w:rPr>
        <w:t>22</w:t>
      </w:r>
      <w:r w:rsidR="00A71D6E" w:rsidRPr="009E6A85">
        <w:rPr>
          <w:rFonts w:ascii="Times New Roman" w:hAnsi="Times New Roman" w:cs="Times New Roman"/>
          <w:sz w:val="28"/>
          <w:szCs w:val="28"/>
        </w:rPr>
        <w:t>-20</w:t>
      </w:r>
      <w:r w:rsidR="00B72304">
        <w:rPr>
          <w:rFonts w:ascii="Times New Roman" w:hAnsi="Times New Roman" w:cs="Times New Roman"/>
          <w:sz w:val="28"/>
          <w:szCs w:val="28"/>
        </w:rPr>
        <w:t>26</w:t>
      </w:r>
      <w:r w:rsidR="00A71D6E" w:rsidRPr="009E6A85">
        <w:rPr>
          <w:rFonts w:ascii="Times New Roman" w:hAnsi="Times New Roman" w:cs="Times New Roman"/>
          <w:sz w:val="28"/>
          <w:szCs w:val="28"/>
        </w:rPr>
        <w:t xml:space="preserve"> годы</w:t>
      </w:r>
      <w:r w:rsidR="00563A5A" w:rsidRPr="009E6A85">
        <w:rPr>
          <w:rFonts w:ascii="Times New Roman" w:hAnsi="Times New Roman" w:cs="Times New Roman"/>
          <w:sz w:val="28"/>
          <w:szCs w:val="28"/>
        </w:rPr>
        <w:t>»</w:t>
      </w:r>
      <w:r w:rsidR="00A71D6E" w:rsidRPr="009E6A85">
        <w:rPr>
          <w:rFonts w:ascii="Times New Roman" w:hAnsi="Times New Roman" w:cs="Times New Roman"/>
          <w:sz w:val="28"/>
          <w:szCs w:val="28"/>
        </w:rPr>
        <w:t>.</w:t>
      </w:r>
    </w:p>
    <w:p w:rsidR="00B46C8B" w:rsidRPr="009E6A85" w:rsidRDefault="00B72304" w:rsidP="00B46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59BC" w:rsidRPr="009E6A85">
        <w:rPr>
          <w:rFonts w:ascii="Times New Roman" w:hAnsi="Times New Roman" w:cs="Times New Roman"/>
          <w:sz w:val="28"/>
          <w:szCs w:val="28"/>
        </w:rPr>
        <w:t xml:space="preserve">. </w:t>
      </w:r>
      <w:r w:rsidR="00B46C8B" w:rsidRPr="009E6A85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опубликования</w:t>
      </w:r>
      <w:r w:rsidR="008B2474" w:rsidRPr="009E6A85">
        <w:rPr>
          <w:rFonts w:ascii="Times New Roman" w:hAnsi="Times New Roman" w:cs="Times New Roman"/>
          <w:sz w:val="28"/>
          <w:szCs w:val="28"/>
        </w:rPr>
        <w:t xml:space="preserve"> в районной газете «Новая жизнь»</w:t>
      </w:r>
      <w:r w:rsidR="00B46C8B" w:rsidRPr="009E6A85">
        <w:rPr>
          <w:rFonts w:ascii="Times New Roman" w:hAnsi="Times New Roman" w:cs="Times New Roman"/>
          <w:sz w:val="28"/>
          <w:szCs w:val="28"/>
        </w:rPr>
        <w:t xml:space="preserve"> и размещению в сети интернет.</w:t>
      </w:r>
    </w:p>
    <w:p w:rsidR="00C959BC" w:rsidRPr="009E6A85" w:rsidRDefault="00B72304" w:rsidP="00B46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6C8B" w:rsidRPr="009E6A8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</w:t>
      </w:r>
      <w:r w:rsidR="008B2474" w:rsidRPr="009E6A85">
        <w:rPr>
          <w:rFonts w:ascii="Times New Roman" w:hAnsi="Times New Roman" w:cs="Times New Roman"/>
          <w:sz w:val="28"/>
          <w:szCs w:val="28"/>
        </w:rPr>
        <w:t>Г</w:t>
      </w:r>
      <w:r w:rsidR="00B46C8B" w:rsidRPr="009E6A85">
        <w:rPr>
          <w:rFonts w:ascii="Times New Roman" w:hAnsi="Times New Roman" w:cs="Times New Roman"/>
          <w:sz w:val="28"/>
          <w:szCs w:val="28"/>
        </w:rPr>
        <w:t xml:space="preserve">лавы </w:t>
      </w:r>
      <w:r w:rsidR="008B2474" w:rsidRPr="009E6A85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Ермакову С. В.</w:t>
      </w:r>
    </w:p>
    <w:p w:rsidR="00A71D6E" w:rsidRDefault="00A71D6E" w:rsidP="00A71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304" w:rsidRPr="009E6A85" w:rsidRDefault="00B72304" w:rsidP="00A71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474" w:rsidRPr="009E6A85" w:rsidRDefault="008B2474" w:rsidP="00A71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D6E" w:rsidRPr="009E6A85" w:rsidRDefault="008B2474" w:rsidP="003E33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A8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 w:rsidRPr="009E6A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6A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6A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6A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6A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6A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6A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2304">
        <w:rPr>
          <w:rFonts w:ascii="Times New Roman" w:eastAsia="Times New Roman" w:hAnsi="Times New Roman" w:cs="Times New Roman"/>
          <w:sz w:val="28"/>
          <w:szCs w:val="28"/>
          <w:lang w:eastAsia="ru-RU"/>
        </w:rPr>
        <w:t>Д. А. Петров</w:t>
      </w:r>
    </w:p>
    <w:p w:rsidR="00A71D6E" w:rsidRPr="009E6A85" w:rsidRDefault="00A71D6E" w:rsidP="003E33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D6E" w:rsidRPr="00B90F70" w:rsidRDefault="00A71D6E" w:rsidP="003E33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71D6E" w:rsidRPr="00B90F70" w:rsidRDefault="00A71D6E" w:rsidP="003E33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71D6E" w:rsidRDefault="00A71D6E" w:rsidP="003E33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04" w:rsidRDefault="00B72304" w:rsidP="003E33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04" w:rsidRDefault="00B72304" w:rsidP="003E33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04" w:rsidRPr="00E06FB8" w:rsidRDefault="00B72304" w:rsidP="003E33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35A" w:rsidRPr="00E06FB8" w:rsidRDefault="003E335A" w:rsidP="00A71D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ar310"/>
      <w:bookmarkStart w:id="1" w:name="Par350"/>
      <w:bookmarkStart w:id="2" w:name="Par356"/>
      <w:bookmarkEnd w:id="0"/>
      <w:bookmarkEnd w:id="1"/>
      <w:bookmarkEnd w:id="2"/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</w:t>
      </w:r>
    </w:p>
    <w:p w:rsidR="003E335A" w:rsidRPr="00E06FB8" w:rsidRDefault="003E335A" w:rsidP="00A71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3E335A" w:rsidRPr="00E06FB8" w:rsidRDefault="003E335A" w:rsidP="00A71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1" w:type="dxa"/>
        <w:tblLayout w:type="fixed"/>
        <w:tblLook w:val="0000"/>
      </w:tblPr>
      <w:tblGrid>
        <w:gridCol w:w="2231"/>
        <w:gridCol w:w="1323"/>
        <w:gridCol w:w="992"/>
        <w:gridCol w:w="1134"/>
        <w:gridCol w:w="1134"/>
        <w:gridCol w:w="1134"/>
        <w:gridCol w:w="851"/>
        <w:gridCol w:w="992"/>
      </w:tblGrid>
      <w:tr w:rsidR="00E2084F" w:rsidRPr="00E06FB8" w:rsidTr="00E2084F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в муниципальном образовании</w:t>
            </w:r>
            <w:r w:rsidR="00B72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«Усвятский район»</w:t>
            </w:r>
          </w:p>
        </w:tc>
      </w:tr>
      <w:tr w:rsidR="00E2084F" w:rsidRPr="00E06FB8" w:rsidTr="00E2084F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5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Усвятского района</w:t>
            </w:r>
          </w:p>
        </w:tc>
      </w:tr>
      <w:tr w:rsidR="00E2084F" w:rsidRPr="00E06FB8" w:rsidTr="00E2084F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5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Администрация Усвятского района</w:t>
            </w:r>
          </w:p>
        </w:tc>
      </w:tr>
      <w:tr w:rsidR="00E2084F" w:rsidRPr="00E06FB8" w:rsidTr="00E2084F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5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Администрация Усвятского района</w:t>
            </w:r>
          </w:p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Финансовое управление Администрации Усвятского района</w:t>
            </w:r>
          </w:p>
        </w:tc>
      </w:tr>
      <w:tr w:rsidR="00E2084F" w:rsidRPr="00E06FB8" w:rsidTr="00E2084F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5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ценностям  граждан муниципального образования "Усвятский район"</w:t>
            </w:r>
          </w:p>
        </w:tc>
      </w:tr>
      <w:tr w:rsidR="00E2084F" w:rsidRPr="00E06FB8" w:rsidTr="00E2084F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5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ценностям  граждан муниципального образования</w:t>
            </w:r>
          </w:p>
        </w:tc>
      </w:tr>
      <w:tr w:rsidR="00E2084F" w:rsidRPr="00E06FB8" w:rsidTr="00E2084F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75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Удельный вес населения, участвующего в культурно-досуговых мероприятиях, организованных органами местного самоуправления, (%)</w:t>
            </w:r>
          </w:p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Удовлетворенность населения качеством предоставляемых услуг в сфере культуры, (% от числа опрошенных)</w:t>
            </w:r>
          </w:p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Уровень фактической обеспеченности клубами и учреждениями клубного типа в расчете на 1000 населения, (ед.)</w:t>
            </w:r>
          </w:p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Уровень фактической обеспеченности библиотеками в расчете на 1000 населения,  (ед.)</w:t>
            </w:r>
          </w:p>
        </w:tc>
      </w:tr>
      <w:tr w:rsidR="00E2084F" w:rsidRPr="00E06FB8" w:rsidTr="00E2084F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 программы</w:t>
            </w:r>
          </w:p>
        </w:tc>
        <w:tc>
          <w:tcPr>
            <w:tcW w:w="75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Развитие культуры</w:t>
            </w:r>
          </w:p>
        </w:tc>
      </w:tr>
      <w:tr w:rsidR="00E2084F" w:rsidRPr="00E06FB8" w:rsidTr="00E2084F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5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B72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72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4E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- 202</w:t>
            </w:r>
            <w:r w:rsidR="00B72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</w:tr>
      <w:tr w:rsidR="006956DE" w:rsidRPr="00E06FB8" w:rsidTr="006956DE">
        <w:trPr>
          <w:trHeight w:val="239"/>
        </w:trPr>
        <w:tc>
          <w:tcPr>
            <w:tcW w:w="2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E06FB8" w:rsidRDefault="006956DE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6956DE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</w:t>
            </w:r>
            <w:r w:rsidR="00B72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тыс.руб.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6956DE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6956DE" w:rsidP="00B72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B72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6956DE" w:rsidP="00B72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B72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6956DE" w:rsidP="00B72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B72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956DE" w:rsidRPr="006956DE" w:rsidRDefault="006956DE" w:rsidP="00B72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723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56DE" w:rsidRPr="006956DE" w:rsidRDefault="006956DE" w:rsidP="00B72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723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956DE" w:rsidRPr="00E06FB8" w:rsidTr="006956DE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E06FB8" w:rsidRDefault="006956DE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6956DE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B72304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B72304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B72304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B72304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956DE" w:rsidRPr="00B72304" w:rsidRDefault="00B72304" w:rsidP="00695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3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56DE" w:rsidRPr="00B72304" w:rsidRDefault="00B72304" w:rsidP="00695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3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56DE" w:rsidRPr="00E06FB8" w:rsidTr="006956DE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E06FB8" w:rsidRDefault="006956DE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6956DE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0A2262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0A2262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0A2262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0A2262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956DE" w:rsidRPr="00B72304" w:rsidRDefault="000A2262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56DE" w:rsidRPr="00B72304" w:rsidRDefault="000A2262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56DE" w:rsidRPr="00E06FB8" w:rsidTr="006956DE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E06FB8" w:rsidRDefault="006956DE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6956DE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9E2493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7673,0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9E2493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7673,0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0A2262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0A2262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956DE" w:rsidRPr="00B72304" w:rsidRDefault="000A2262" w:rsidP="00695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56DE" w:rsidRPr="00B72304" w:rsidRDefault="000A2262" w:rsidP="00695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56DE" w:rsidRPr="00E06FB8" w:rsidTr="006956DE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E06FB8" w:rsidRDefault="006956DE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6956DE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0A2262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0A2262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0A2262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0A2262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956DE" w:rsidRPr="00B72304" w:rsidRDefault="000A2262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56DE" w:rsidRPr="00B72304" w:rsidRDefault="000A2262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56DE" w:rsidRPr="00E06FB8" w:rsidTr="006956DE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E06FB8" w:rsidRDefault="006956DE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6956DE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9E2493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7673,0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9E2493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7673,0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0A2262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0A2262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956DE" w:rsidRPr="00B72304" w:rsidRDefault="000A2262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56DE" w:rsidRPr="00B72304" w:rsidRDefault="000A2262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2084F" w:rsidRPr="00E06FB8" w:rsidTr="00E2084F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Ожидаемые конечные результаты реализации муниципальной </w:t>
            </w: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5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Удельный вес населения, участвующего в культурно-досуговых мероприятиях, организованных органами местного самоуправления, </w:t>
            </w:r>
            <w:r w:rsidR="000A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Удовлетворенность населения качеством предоставляемых услуг в </w:t>
            </w: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сфере культуры, </w:t>
            </w:r>
            <w:r w:rsidR="000A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.0 % от числа опрошенных</w:t>
            </w:r>
          </w:p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Уровень фактической обеспеченности библиотеками в расчете на 1000 населения,  1.9 ед.</w:t>
            </w:r>
          </w:p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Уровень фактической обеспеченности клубами и учреждениями клубного типа в расчете на 1000 населения, 2.1 ед.</w:t>
            </w:r>
          </w:p>
        </w:tc>
      </w:tr>
    </w:tbl>
    <w:p w:rsidR="00F91477" w:rsidRPr="00E06FB8" w:rsidRDefault="00F91477" w:rsidP="00B84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37B" w:rsidRPr="00E06FB8" w:rsidRDefault="002A137B" w:rsidP="00893E84">
      <w:pPr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основных мерах правового регулирования в сфере реализации муниципальных программ</w:t>
      </w:r>
    </w:p>
    <w:p w:rsidR="00563A5A" w:rsidRPr="00E06FB8" w:rsidRDefault="00563A5A" w:rsidP="00563A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Муниципальная политика в сфере культуры в  </w:t>
      </w:r>
      <w:r w:rsidR="000A2262">
        <w:rPr>
          <w:rFonts w:ascii="Times New Roman" w:hAnsi="Times New Roman" w:cs="Times New Roman"/>
          <w:sz w:val="24"/>
          <w:szCs w:val="24"/>
        </w:rPr>
        <w:t>Усвятском</w:t>
      </w:r>
      <w:r w:rsidRPr="00E06FB8">
        <w:rPr>
          <w:rFonts w:ascii="Times New Roman" w:hAnsi="Times New Roman" w:cs="Times New Roman"/>
          <w:sz w:val="24"/>
          <w:szCs w:val="24"/>
        </w:rPr>
        <w:t xml:space="preserve"> районе до 20</w:t>
      </w:r>
      <w:r w:rsidR="000A2262">
        <w:rPr>
          <w:rFonts w:ascii="Times New Roman" w:hAnsi="Times New Roman" w:cs="Times New Roman"/>
          <w:sz w:val="24"/>
          <w:szCs w:val="24"/>
        </w:rPr>
        <w:t>26</w:t>
      </w:r>
      <w:r w:rsidRPr="00E06FB8">
        <w:rPr>
          <w:rFonts w:ascii="Times New Roman" w:hAnsi="Times New Roman" w:cs="Times New Roman"/>
          <w:sz w:val="24"/>
          <w:szCs w:val="24"/>
        </w:rPr>
        <w:t xml:space="preserve"> года направлена на сохранение и развитие культуры, обеспечение социальной стабильности в районе.</w:t>
      </w:r>
    </w:p>
    <w:p w:rsidR="00563A5A" w:rsidRPr="00E06FB8" w:rsidRDefault="00563A5A" w:rsidP="00563A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Муниципальная программа «Развитие культуры в муниципальном образовании «</w:t>
      </w:r>
      <w:r w:rsidR="002E0708" w:rsidRPr="00E06FB8">
        <w:rPr>
          <w:rFonts w:ascii="Times New Roman" w:hAnsi="Times New Roman" w:cs="Times New Roman"/>
          <w:sz w:val="24"/>
          <w:szCs w:val="24"/>
        </w:rPr>
        <w:t>Усвятский район</w:t>
      </w:r>
      <w:r w:rsidR="00520DAE">
        <w:rPr>
          <w:rFonts w:ascii="Times New Roman" w:hAnsi="Times New Roman" w:cs="Times New Roman"/>
          <w:sz w:val="24"/>
          <w:szCs w:val="24"/>
        </w:rPr>
        <w:t>» на 20</w:t>
      </w:r>
      <w:r w:rsidR="000A2262">
        <w:rPr>
          <w:rFonts w:ascii="Times New Roman" w:hAnsi="Times New Roman" w:cs="Times New Roman"/>
          <w:sz w:val="24"/>
          <w:szCs w:val="24"/>
        </w:rPr>
        <w:t>22</w:t>
      </w:r>
      <w:r w:rsidR="00520DAE">
        <w:rPr>
          <w:rFonts w:ascii="Times New Roman" w:hAnsi="Times New Roman" w:cs="Times New Roman"/>
          <w:sz w:val="24"/>
          <w:szCs w:val="24"/>
        </w:rPr>
        <w:t>-202</w:t>
      </w:r>
      <w:r w:rsidR="000A2262">
        <w:rPr>
          <w:rFonts w:ascii="Times New Roman" w:hAnsi="Times New Roman" w:cs="Times New Roman"/>
          <w:sz w:val="24"/>
          <w:szCs w:val="24"/>
        </w:rPr>
        <w:t>6</w:t>
      </w:r>
      <w:r w:rsidRPr="00E06FB8">
        <w:rPr>
          <w:rFonts w:ascii="Times New Roman" w:hAnsi="Times New Roman" w:cs="Times New Roman"/>
          <w:sz w:val="24"/>
          <w:szCs w:val="24"/>
        </w:rPr>
        <w:t xml:space="preserve"> годы» разработана в соответствии с </w:t>
      </w:r>
      <w:hyperlink r:id="rId11" w:history="1">
        <w:r w:rsidRPr="00E06FB8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E06FB8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и иными нормативно-правовыми актами Российской Федерации, Псковской области и  муниципального района.</w:t>
      </w:r>
    </w:p>
    <w:p w:rsidR="00563A5A" w:rsidRPr="00E06FB8" w:rsidRDefault="00563A5A" w:rsidP="00563A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Положения Программы опираются на комплексную оценку состояния сферы культуры и прогноз ее развития, на обоснованное определение объективных потребностей и реальных возможностей обеспечения развития данной сферы.</w:t>
      </w:r>
    </w:p>
    <w:p w:rsidR="00563A5A" w:rsidRPr="00E06FB8" w:rsidRDefault="00563A5A" w:rsidP="00563A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Положения Программы являются основой для консолидации усилий органов </w:t>
      </w:r>
      <w:r w:rsidR="00F46886" w:rsidRPr="00E06FB8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E06FB8">
        <w:rPr>
          <w:rFonts w:ascii="Times New Roman" w:hAnsi="Times New Roman" w:cs="Times New Roman"/>
          <w:sz w:val="24"/>
          <w:szCs w:val="24"/>
        </w:rPr>
        <w:t xml:space="preserve"> района, организаций культуры, образования, молодежной политики, спорта, массовых коммуникаций, социальной защиты и др., а также общественных объединений и населения по обеспечению комплексного решения проблем развития сферы культуры в районе.</w:t>
      </w:r>
    </w:p>
    <w:p w:rsidR="00563A5A" w:rsidRPr="00E06FB8" w:rsidRDefault="00563A5A" w:rsidP="00563A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Программой определяется главная цель, задачи, сценарии перспективного развития, ожидаемые результаты, принципы реализации, этапы и приоритеты, комплекс основных мероприятий, необходимые условия, риски и механизм контроля развития сферы культуры района.</w:t>
      </w:r>
    </w:p>
    <w:p w:rsidR="00563A5A" w:rsidRPr="00E06FB8" w:rsidRDefault="00563A5A" w:rsidP="00563A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E84" w:rsidRPr="00E06FB8" w:rsidRDefault="00893E84" w:rsidP="00893E84">
      <w:pPr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одержание проблемы и обоснование необходимости ее решения программными методами</w:t>
      </w:r>
    </w:p>
    <w:p w:rsidR="00F46886" w:rsidRPr="00E06FB8" w:rsidRDefault="00F46886" w:rsidP="00F4688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41E" w:rsidRPr="00E06FB8" w:rsidRDefault="003E641E" w:rsidP="009E6A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B8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Современное понимание роли </w:t>
      </w:r>
      <w:bookmarkStart w:id="3" w:name="YANDEX_49"/>
      <w:bookmarkEnd w:id="3"/>
      <w:r w:rsidRPr="00E06FB8">
        <w:rPr>
          <w:rFonts w:ascii="Times New Roman" w:hAnsi="Times New Roman" w:cs="Times New Roman"/>
          <w:color w:val="000000"/>
          <w:sz w:val="24"/>
          <w:szCs w:val="24"/>
        </w:rPr>
        <w:t xml:space="preserve"> и  значения </w:t>
      </w:r>
      <w:bookmarkStart w:id="4" w:name="YANDEX_50"/>
      <w:bookmarkEnd w:id="4"/>
      <w:r w:rsidRPr="00E06FB8">
        <w:rPr>
          <w:rFonts w:ascii="Times New Roman" w:hAnsi="Times New Roman" w:cs="Times New Roman"/>
          <w:color w:val="000000"/>
          <w:sz w:val="24"/>
          <w:szCs w:val="24"/>
        </w:rPr>
        <w:t xml:space="preserve"> культуры  в решении задачи повышения качества жизни населения Усвятского района  определяет необходимость сохранения </w:t>
      </w:r>
      <w:bookmarkStart w:id="5" w:name="YANDEX_51"/>
      <w:bookmarkEnd w:id="5"/>
      <w:r w:rsidRPr="00E06FB8">
        <w:rPr>
          <w:rFonts w:ascii="Times New Roman" w:hAnsi="Times New Roman" w:cs="Times New Roman"/>
          <w:color w:val="000000"/>
          <w:sz w:val="24"/>
          <w:szCs w:val="24"/>
        </w:rPr>
        <w:t xml:space="preserve"> и  </w:t>
      </w:r>
      <w:bookmarkStart w:id="6" w:name="YANDEX_52"/>
      <w:bookmarkEnd w:id="6"/>
      <w:r w:rsidRPr="00E06FB8">
        <w:rPr>
          <w:rFonts w:ascii="Times New Roman" w:hAnsi="Times New Roman" w:cs="Times New Roman"/>
          <w:color w:val="000000"/>
          <w:sz w:val="24"/>
          <w:szCs w:val="24"/>
        </w:rPr>
        <w:t xml:space="preserve"> развития  единого культурного </w:t>
      </w:r>
      <w:bookmarkStart w:id="7" w:name="YANDEX_53"/>
      <w:bookmarkEnd w:id="7"/>
      <w:r w:rsidRPr="00E06FB8">
        <w:rPr>
          <w:rFonts w:ascii="Times New Roman" w:hAnsi="Times New Roman" w:cs="Times New Roman"/>
          <w:color w:val="000000"/>
          <w:sz w:val="24"/>
          <w:szCs w:val="24"/>
        </w:rPr>
        <w:t xml:space="preserve"> пространства на всей территории Усвятского  района путем создания условий для обеспечения доступа жителей района к культурным ценностям, права на свободу творчества </w:t>
      </w:r>
      <w:bookmarkStart w:id="8" w:name="YANDEX_54"/>
      <w:bookmarkEnd w:id="8"/>
      <w:r w:rsidRPr="00E06FB8">
        <w:rPr>
          <w:rFonts w:ascii="Times New Roman" w:hAnsi="Times New Roman" w:cs="Times New Roman"/>
          <w:color w:val="000000"/>
          <w:sz w:val="24"/>
          <w:szCs w:val="24"/>
        </w:rPr>
        <w:t xml:space="preserve"> и  пользование учреждениями </w:t>
      </w:r>
      <w:bookmarkStart w:id="9" w:name="YANDEX_55"/>
      <w:bookmarkEnd w:id="9"/>
      <w:r w:rsidRPr="00E06FB8">
        <w:rPr>
          <w:rFonts w:ascii="Times New Roman" w:hAnsi="Times New Roman" w:cs="Times New Roman"/>
          <w:color w:val="000000"/>
          <w:sz w:val="24"/>
          <w:szCs w:val="24"/>
        </w:rPr>
        <w:t> культуры, сохранение местных народных традиций.</w:t>
      </w:r>
    </w:p>
    <w:p w:rsidR="003E641E" w:rsidRPr="00E06FB8" w:rsidRDefault="003E641E" w:rsidP="009E6A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Культура является значимым социальным фактором развития, средством эстетического, нравственного и патриотического воспитания населения.</w:t>
      </w:r>
    </w:p>
    <w:p w:rsidR="004941B3" w:rsidRPr="00E06FB8" w:rsidRDefault="003E641E" w:rsidP="009E6A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B8">
        <w:rPr>
          <w:rFonts w:ascii="Times New Roman" w:hAnsi="Times New Roman" w:cs="Times New Roman"/>
          <w:color w:val="000000"/>
          <w:sz w:val="24"/>
          <w:szCs w:val="24"/>
        </w:rPr>
        <w:t>Сегодня инфраструктура отрасли  культуры представлена МУК «У</w:t>
      </w:r>
      <w:r w:rsidR="00EB6A87" w:rsidRPr="00E06FB8">
        <w:rPr>
          <w:rFonts w:ascii="Times New Roman" w:hAnsi="Times New Roman" w:cs="Times New Roman"/>
          <w:color w:val="000000"/>
          <w:sz w:val="24"/>
          <w:szCs w:val="24"/>
        </w:rPr>
        <w:t>святский РЦК» Псковской области, в состав которого входят</w:t>
      </w:r>
      <w:r w:rsidR="006C3CFB" w:rsidRPr="00E06FB8">
        <w:rPr>
          <w:rFonts w:ascii="Times New Roman" w:hAnsi="Times New Roman" w:cs="Times New Roman"/>
          <w:color w:val="000000"/>
          <w:sz w:val="24"/>
          <w:szCs w:val="24"/>
        </w:rPr>
        <w:t xml:space="preserve"> районный Дом культуры,</w:t>
      </w:r>
      <w:r w:rsidR="00EB6A87" w:rsidRPr="00E06FB8">
        <w:rPr>
          <w:rFonts w:ascii="Times New Roman" w:hAnsi="Times New Roman" w:cs="Times New Roman"/>
          <w:color w:val="000000"/>
          <w:sz w:val="24"/>
          <w:szCs w:val="24"/>
        </w:rPr>
        <w:t xml:space="preserve"> библиотечный отдел, отдел музейной работы,  8 сельских филиалов (клуб-библиотека).</w:t>
      </w:r>
    </w:p>
    <w:p w:rsidR="007E7980" w:rsidRPr="00E06FB8" w:rsidRDefault="007E7980" w:rsidP="007E7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При подготовке Программы проведена оценка внутренних ресурсов культуры и ее потенциала, обозначены проблемные аспекты.</w:t>
      </w:r>
    </w:p>
    <w:p w:rsidR="007E7980" w:rsidRPr="00E06FB8" w:rsidRDefault="007E7980" w:rsidP="007E7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Во-первых, предоставление услуг в сфере культуры в  муниципальном районе осуществляется в условиях недостаточной инфраструктурной обеспеченности. Так, в соответствии с </w:t>
      </w:r>
      <w:hyperlink r:id="rId12" w:history="1">
        <w:r w:rsidRPr="00E06FB8">
          <w:rPr>
            <w:rFonts w:ascii="Times New Roman" w:hAnsi="Times New Roman" w:cs="Times New Roman"/>
            <w:sz w:val="24"/>
            <w:szCs w:val="24"/>
          </w:rPr>
          <w:t>Распоряжением</w:t>
        </w:r>
      </w:hyperlink>
      <w:r w:rsidRPr="00E06FB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19 октября 1999 года N 1683-р "О нормативной потребности субъектов Российской Федерации в объектах социальной инфраструктуры" обеспеченность населения муниципальными учреждениями культуры по району составляет </w:t>
      </w:r>
      <w:hyperlink w:anchor="Par156" w:history="1">
        <w:r w:rsidRPr="00E06FB8">
          <w:rPr>
            <w:rFonts w:ascii="Times New Roman" w:hAnsi="Times New Roman" w:cs="Times New Roman"/>
            <w:sz w:val="24"/>
            <w:szCs w:val="24"/>
          </w:rPr>
          <w:t>(Таблица 2)</w:t>
        </w:r>
      </w:hyperlink>
      <w:r w:rsidRPr="00E06FB8">
        <w:rPr>
          <w:rFonts w:ascii="Times New Roman" w:hAnsi="Times New Roman" w:cs="Times New Roman"/>
          <w:sz w:val="24"/>
          <w:szCs w:val="24"/>
        </w:rPr>
        <w:t>:</w:t>
      </w:r>
    </w:p>
    <w:p w:rsidR="002751A9" w:rsidRPr="00E06FB8" w:rsidRDefault="002751A9" w:rsidP="002751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Таблица 2. Обеспеченность населения района муниципальными учреждениями культуры, процент</w:t>
      </w:r>
    </w:p>
    <w:p w:rsidR="002751A9" w:rsidRPr="00E06FB8" w:rsidRDefault="002751A9" w:rsidP="002751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261"/>
        <w:gridCol w:w="2693"/>
        <w:gridCol w:w="2693"/>
      </w:tblGrid>
      <w:tr w:rsidR="003D0246" w:rsidRPr="00E06FB8" w:rsidTr="003D02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246" w:rsidRPr="00E06FB8" w:rsidRDefault="003D0246" w:rsidP="008B2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246" w:rsidRPr="00E06FB8" w:rsidRDefault="003D0246" w:rsidP="008B2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246" w:rsidRPr="00E06FB8" w:rsidRDefault="003D0246" w:rsidP="008B2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Обеспеченность клубами и учреждениями клубного типа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246" w:rsidRPr="00E06FB8" w:rsidRDefault="003D0246" w:rsidP="008B2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Обеспеченность библиотеками</w:t>
            </w:r>
          </w:p>
        </w:tc>
      </w:tr>
      <w:tr w:rsidR="003D0246" w:rsidRPr="00E06FB8" w:rsidTr="003D02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246" w:rsidRPr="00E06FB8" w:rsidRDefault="003D0246" w:rsidP="008B2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246" w:rsidRPr="00E06FB8" w:rsidRDefault="00FC7EE0" w:rsidP="008B2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«Усвятский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246" w:rsidRPr="00E06FB8" w:rsidRDefault="00926BC6" w:rsidP="008B2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246" w:rsidRPr="00E06FB8" w:rsidRDefault="00926BC6" w:rsidP="008B2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751A9" w:rsidRPr="00E06FB8" w:rsidRDefault="002751A9" w:rsidP="002751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Сложившаяся ситуация обусловливает увеличение стандартной (среднестатистической) нагрузки на действующие учреждения культуры  муниципального района и диктует необходимость расширения предоставляемых услуг населению на имеющейся материально-технической базе.</w:t>
      </w:r>
    </w:p>
    <w:p w:rsidR="00736BB5" w:rsidRPr="00E06FB8" w:rsidRDefault="00736BB5" w:rsidP="00736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В основных направлениях социально экономической политики Правительства Российской Федерации в качестве стратегических целей культурной политики государства зафиксировано развитие культурного потенциала народа, обеспечение единства культурного пространства и доступности культурных ценностей широким слоям населения, так и для  жителей Усвятского района развитие сферы культуры – это возможность повышения качества жизни людей путем обеспечения доступности и повышения качества услуг учреждениями культуры. Реализация Программы позволит наметить положительную динамику в решении многих видов деятельности: пополнении культурной афиши значительными общественно – политическими и культурными акция</w:t>
      </w:r>
      <w:r w:rsidR="00926BC6" w:rsidRPr="00E06FB8">
        <w:rPr>
          <w:rFonts w:ascii="Times New Roman" w:hAnsi="Times New Roman" w:cs="Times New Roman"/>
          <w:sz w:val="24"/>
          <w:szCs w:val="24"/>
        </w:rPr>
        <w:t>ми к памятным датам государства,</w:t>
      </w:r>
      <w:r w:rsidRPr="00E06FB8">
        <w:rPr>
          <w:rFonts w:ascii="Times New Roman" w:hAnsi="Times New Roman" w:cs="Times New Roman"/>
          <w:sz w:val="24"/>
          <w:szCs w:val="24"/>
        </w:rPr>
        <w:t xml:space="preserve"> области и Усвятского района; развитии Международного сотрудничества с приграничными районами Белоруссии; реализации проектов по автом</w:t>
      </w:r>
      <w:r w:rsidR="00926BC6" w:rsidRPr="00E06FB8">
        <w:rPr>
          <w:rFonts w:ascii="Times New Roman" w:hAnsi="Times New Roman" w:cs="Times New Roman"/>
          <w:sz w:val="24"/>
          <w:szCs w:val="24"/>
        </w:rPr>
        <w:t>атизации библиотечных процессов.</w:t>
      </w:r>
      <w:r w:rsidRPr="00E06F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06FB8">
        <w:rPr>
          <w:rFonts w:ascii="Times New Roman" w:hAnsi="Times New Roman" w:cs="Times New Roman"/>
          <w:sz w:val="24"/>
          <w:szCs w:val="24"/>
        </w:rPr>
        <w:t>В Программе поставлена задача развития  самодеятельных творческих коллективов.</w:t>
      </w:r>
    </w:p>
    <w:p w:rsidR="00736BB5" w:rsidRPr="00E06FB8" w:rsidRDefault="00736BB5" w:rsidP="00736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Вместе с тем нельзя не учитывать негативные последствия для сохранения культуры, связанные с систематическим недофинансированием отрасли. Существующие объемы финансирования региональной культурной политики и муниципальной культуры не обеспечивают решения проблем: устаревшей материально-технической базы, слабого технического оснащения учреждений, низкого  процента обеспечения компьютерной техникой, износа музыкальных инструментов, несоответствия уровня рабочих мест требованиям времени, не позволяющее привлекать молодых специалистов.</w:t>
      </w:r>
    </w:p>
    <w:p w:rsidR="00736BB5" w:rsidRPr="00E06FB8" w:rsidRDefault="00736BB5" w:rsidP="00736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Особенно сложной становится проблема с учреждениями культуры села, расположенных в помещениях, не соответствующих современным требованиям и укомплектованных специалистами на неполную ставку. Как  следствие всех причин именно в сельской культуре наметилось снижение показателей и качество услуг, что привело к разрыву в обеспеченности населения услугами </w:t>
      </w:r>
      <w:r w:rsidR="00A65A1C" w:rsidRPr="00E06FB8">
        <w:rPr>
          <w:rFonts w:ascii="Times New Roman" w:hAnsi="Times New Roman" w:cs="Times New Roman"/>
          <w:sz w:val="24"/>
          <w:szCs w:val="24"/>
        </w:rPr>
        <w:t>в</w:t>
      </w:r>
      <w:r w:rsidRPr="00E06FB8">
        <w:rPr>
          <w:rFonts w:ascii="Times New Roman" w:hAnsi="Times New Roman" w:cs="Times New Roman"/>
          <w:sz w:val="24"/>
          <w:szCs w:val="24"/>
        </w:rPr>
        <w:t xml:space="preserve"> сфере культуры между городским и сельским населением района, лишая конституционного права сельских жителей на доступ культурным ценностям и пользованием учреждениями культуры. </w:t>
      </w:r>
    </w:p>
    <w:p w:rsidR="00736BB5" w:rsidRPr="00E06FB8" w:rsidRDefault="00736BB5" w:rsidP="00736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Сохранение и развитие культуры района требует комплексного и системного подхода, усиления взаимодействия между муниципальными и региональными органами исполнительной власти. Потребность в изменении ситуации с учетом ограниченности в финансовых затратах предполагает использование программно- целевого метода решения проблемы в преодолении несоответствия растущих культурных потребностей населения и существующими в настоящее время возможностями учреждений культуры.</w:t>
      </w:r>
    </w:p>
    <w:p w:rsidR="00736BB5" w:rsidRPr="00E06FB8" w:rsidRDefault="00736BB5" w:rsidP="00736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Программно – целевой метод решения перечисленных проблем и задач позволит за 20</w:t>
      </w:r>
      <w:r w:rsidR="000A2262">
        <w:rPr>
          <w:rFonts w:ascii="Times New Roman" w:hAnsi="Times New Roman" w:cs="Times New Roman"/>
          <w:sz w:val="24"/>
          <w:szCs w:val="24"/>
        </w:rPr>
        <w:t>22</w:t>
      </w:r>
      <w:r w:rsidRPr="00E06FB8">
        <w:rPr>
          <w:rFonts w:ascii="Times New Roman" w:hAnsi="Times New Roman" w:cs="Times New Roman"/>
          <w:sz w:val="24"/>
          <w:szCs w:val="24"/>
        </w:rPr>
        <w:t xml:space="preserve"> – 20</w:t>
      </w:r>
      <w:r w:rsidR="0047257E">
        <w:rPr>
          <w:rFonts w:ascii="Times New Roman" w:hAnsi="Times New Roman" w:cs="Times New Roman"/>
          <w:sz w:val="24"/>
          <w:szCs w:val="24"/>
        </w:rPr>
        <w:t>2</w:t>
      </w:r>
      <w:r w:rsidR="000A2262">
        <w:rPr>
          <w:rFonts w:ascii="Times New Roman" w:hAnsi="Times New Roman" w:cs="Times New Roman"/>
          <w:sz w:val="24"/>
          <w:szCs w:val="24"/>
        </w:rPr>
        <w:t>6</w:t>
      </w:r>
      <w:r w:rsidRPr="00E06FB8">
        <w:rPr>
          <w:rFonts w:ascii="Times New Roman" w:hAnsi="Times New Roman" w:cs="Times New Roman"/>
          <w:sz w:val="24"/>
          <w:szCs w:val="24"/>
        </w:rPr>
        <w:t xml:space="preserve"> годы реализовать конкретные меры по сохранению и  развитию культурного потенциала </w:t>
      </w:r>
      <w:r w:rsidR="00A65A1C" w:rsidRPr="00E06FB8">
        <w:rPr>
          <w:rFonts w:ascii="Times New Roman" w:hAnsi="Times New Roman" w:cs="Times New Roman"/>
          <w:sz w:val="24"/>
          <w:szCs w:val="24"/>
        </w:rPr>
        <w:t>Усвятского</w:t>
      </w:r>
      <w:r w:rsidRPr="00E06FB8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4941B3" w:rsidRPr="00E06FB8" w:rsidRDefault="004941B3" w:rsidP="007E7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1B3" w:rsidRPr="00E06FB8" w:rsidRDefault="004941B3" w:rsidP="004941B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E84" w:rsidRPr="00E06FB8" w:rsidRDefault="00893E84" w:rsidP="00893E84">
      <w:pPr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Программы, показатели цели и задач Программы, сроки реализации Программы</w:t>
      </w:r>
    </w:p>
    <w:p w:rsidR="00F46886" w:rsidRPr="00E06FB8" w:rsidRDefault="00F46886" w:rsidP="00F4688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35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675A" w:rsidRPr="00E06FB8" w:rsidRDefault="007A675A" w:rsidP="007A67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lastRenderedPageBreak/>
        <w:t>На районном уровне положения федеральных и областных документов получили свое развитие в разработанной муниципальной программе «Развитие культуры в муниципальном образовании «</w:t>
      </w:r>
      <w:r w:rsidR="00F46886" w:rsidRPr="00E06FB8">
        <w:rPr>
          <w:rFonts w:ascii="Times New Roman" w:hAnsi="Times New Roman" w:cs="Times New Roman"/>
          <w:sz w:val="24"/>
          <w:szCs w:val="24"/>
        </w:rPr>
        <w:t>Усвятский район</w:t>
      </w:r>
      <w:r w:rsidRPr="00E06FB8">
        <w:rPr>
          <w:rFonts w:ascii="Times New Roman" w:hAnsi="Times New Roman" w:cs="Times New Roman"/>
          <w:sz w:val="24"/>
          <w:szCs w:val="24"/>
        </w:rPr>
        <w:t>» на 20</w:t>
      </w:r>
      <w:r w:rsidR="000A2262">
        <w:rPr>
          <w:rFonts w:ascii="Times New Roman" w:hAnsi="Times New Roman" w:cs="Times New Roman"/>
          <w:sz w:val="24"/>
          <w:szCs w:val="24"/>
        </w:rPr>
        <w:t>22</w:t>
      </w:r>
      <w:r w:rsidR="00520DAE">
        <w:rPr>
          <w:rFonts w:ascii="Times New Roman" w:hAnsi="Times New Roman" w:cs="Times New Roman"/>
          <w:sz w:val="24"/>
          <w:szCs w:val="24"/>
        </w:rPr>
        <w:t>-202</w:t>
      </w:r>
      <w:r w:rsidR="000A2262">
        <w:rPr>
          <w:rFonts w:ascii="Times New Roman" w:hAnsi="Times New Roman" w:cs="Times New Roman"/>
          <w:sz w:val="24"/>
          <w:szCs w:val="24"/>
        </w:rPr>
        <w:t>6</w:t>
      </w:r>
      <w:r w:rsidRPr="00E06FB8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7A675A" w:rsidRPr="00E06FB8" w:rsidRDefault="007A675A" w:rsidP="007A67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В соответствии с долгосрочными целями и приоритетами развития сферы культуры в Псковской области основной целью муниципальной программы является наиболее полное удовлетворение растущих и изменяющихся культурных запросов и нужд населения района.</w:t>
      </w:r>
    </w:p>
    <w:p w:rsidR="007A675A" w:rsidRPr="00E06FB8" w:rsidRDefault="007A675A" w:rsidP="007A67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Исполнение Программы позволит усовершенствовать комплексную систему мер по реализации муниципальной политики в сфере культуры, обеспечит развитие и укрепление правовых, экономических и организационных условий для эффективной деятельности и оказания услуг, соответствующих современным потребностям общества и каждого жителя муниципального района.</w:t>
      </w:r>
    </w:p>
    <w:p w:rsidR="000108ED" w:rsidRPr="00E06FB8" w:rsidRDefault="000108ED" w:rsidP="007A67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Основной целью программы является:</w:t>
      </w:r>
    </w:p>
    <w:p w:rsidR="000108ED" w:rsidRPr="00E06FB8" w:rsidRDefault="000108ED" w:rsidP="007A67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ценностям  граждан муниципального образования «Усвятский район»</w:t>
      </w:r>
    </w:p>
    <w:p w:rsidR="007A675A" w:rsidRPr="00E06FB8" w:rsidRDefault="000108ED" w:rsidP="007A67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Программа предполагает решение следующих задач</w:t>
      </w:r>
      <w:r w:rsidR="007A675A" w:rsidRPr="00E06FB8">
        <w:rPr>
          <w:rFonts w:ascii="Times New Roman" w:hAnsi="Times New Roman" w:cs="Times New Roman"/>
          <w:sz w:val="24"/>
          <w:szCs w:val="24"/>
        </w:rPr>
        <w:t>:</w:t>
      </w:r>
    </w:p>
    <w:p w:rsidR="000108ED" w:rsidRPr="00E06FB8" w:rsidRDefault="000108ED" w:rsidP="0001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- повышение качества услуг, предоставляемых МУК «Усвятский РЦК Псковской области»  - повышение доступности для граждан культурных ценностей</w:t>
      </w:r>
    </w:p>
    <w:p w:rsidR="000108ED" w:rsidRPr="00E06FB8" w:rsidRDefault="000108ED" w:rsidP="0001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 -поддержка и развитие художественно-творческой</w:t>
      </w:r>
    </w:p>
    <w:p w:rsidR="000108ED" w:rsidRPr="00E06FB8" w:rsidRDefault="000108ED" w:rsidP="0001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831F67" w:rsidRPr="00E06FB8" w:rsidRDefault="00831F67" w:rsidP="00871A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Реализация программы к 20</w:t>
      </w:r>
      <w:r w:rsidR="00520DAE">
        <w:rPr>
          <w:rFonts w:ascii="Times New Roman" w:hAnsi="Times New Roman" w:cs="Times New Roman"/>
          <w:sz w:val="24"/>
          <w:szCs w:val="24"/>
        </w:rPr>
        <w:t>2</w:t>
      </w:r>
      <w:r w:rsidR="000A2262">
        <w:rPr>
          <w:rFonts w:ascii="Times New Roman" w:hAnsi="Times New Roman" w:cs="Times New Roman"/>
          <w:sz w:val="24"/>
          <w:szCs w:val="24"/>
        </w:rPr>
        <w:t>6</w:t>
      </w:r>
      <w:r w:rsidRPr="00E06FB8">
        <w:rPr>
          <w:rFonts w:ascii="Times New Roman" w:hAnsi="Times New Roman" w:cs="Times New Roman"/>
          <w:sz w:val="24"/>
          <w:szCs w:val="24"/>
        </w:rPr>
        <w:t xml:space="preserve"> году позволит повысит качество и расширить спектр муниципальных услуг в сфере культуры района, обеспечить доступность к культурному продукту, обеспечить условия для творческой самореализации населения, улучшить материально-</w:t>
      </w:r>
      <w:r w:rsidR="008A2754" w:rsidRPr="00E06FB8">
        <w:rPr>
          <w:rFonts w:ascii="Times New Roman" w:hAnsi="Times New Roman" w:cs="Times New Roman"/>
          <w:sz w:val="24"/>
          <w:szCs w:val="24"/>
        </w:rPr>
        <w:t>техническое состояние учреждений</w:t>
      </w:r>
      <w:r w:rsidRPr="00E06FB8">
        <w:rPr>
          <w:rFonts w:ascii="Times New Roman" w:hAnsi="Times New Roman" w:cs="Times New Roman"/>
          <w:sz w:val="24"/>
          <w:szCs w:val="24"/>
        </w:rPr>
        <w:t xml:space="preserve"> культуры района.</w:t>
      </w:r>
    </w:p>
    <w:p w:rsidR="00831F67" w:rsidRPr="00E06FB8" w:rsidRDefault="00831F67" w:rsidP="00871A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Реализации программы рассчитана на </w:t>
      </w:r>
      <w:r w:rsidR="00520DAE">
        <w:rPr>
          <w:rFonts w:ascii="Times New Roman" w:hAnsi="Times New Roman" w:cs="Times New Roman"/>
          <w:sz w:val="24"/>
          <w:szCs w:val="24"/>
        </w:rPr>
        <w:t>5</w:t>
      </w:r>
      <w:r w:rsidRPr="00E06FB8">
        <w:rPr>
          <w:rFonts w:ascii="Times New Roman" w:hAnsi="Times New Roman" w:cs="Times New Roman"/>
          <w:sz w:val="24"/>
          <w:szCs w:val="24"/>
        </w:rPr>
        <w:t xml:space="preserve"> года – с 20</w:t>
      </w:r>
      <w:r w:rsidR="000A2262">
        <w:rPr>
          <w:rFonts w:ascii="Times New Roman" w:hAnsi="Times New Roman" w:cs="Times New Roman"/>
          <w:sz w:val="24"/>
          <w:szCs w:val="24"/>
        </w:rPr>
        <w:t>22</w:t>
      </w:r>
      <w:r w:rsidRPr="00E06FB8">
        <w:rPr>
          <w:rFonts w:ascii="Times New Roman" w:hAnsi="Times New Roman" w:cs="Times New Roman"/>
          <w:sz w:val="24"/>
          <w:szCs w:val="24"/>
        </w:rPr>
        <w:t xml:space="preserve"> по 20</w:t>
      </w:r>
      <w:r w:rsidR="00520DAE">
        <w:rPr>
          <w:rFonts w:ascii="Times New Roman" w:hAnsi="Times New Roman" w:cs="Times New Roman"/>
          <w:sz w:val="24"/>
          <w:szCs w:val="24"/>
        </w:rPr>
        <w:t>2</w:t>
      </w:r>
      <w:r w:rsidR="000A2262">
        <w:rPr>
          <w:rFonts w:ascii="Times New Roman" w:hAnsi="Times New Roman" w:cs="Times New Roman"/>
          <w:sz w:val="24"/>
          <w:szCs w:val="24"/>
        </w:rPr>
        <w:t>6</w:t>
      </w:r>
      <w:r w:rsidRPr="00E06FB8">
        <w:rPr>
          <w:rFonts w:ascii="Times New Roman" w:hAnsi="Times New Roman" w:cs="Times New Roman"/>
          <w:sz w:val="24"/>
          <w:szCs w:val="24"/>
        </w:rPr>
        <w:t xml:space="preserve"> год включительно. Заявленный срок является оптимальным для реализации запланированных мероприятий и решения поставленных задач.</w:t>
      </w:r>
    </w:p>
    <w:p w:rsidR="00ED4CE4" w:rsidRPr="00E06FB8" w:rsidRDefault="00ED4CE4" w:rsidP="00871A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57C2F" w:rsidRPr="00E06FB8" w:rsidRDefault="00357C2F" w:rsidP="00357C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FB8">
        <w:rPr>
          <w:rFonts w:ascii="Times New Roman" w:hAnsi="Times New Roman" w:cs="Times New Roman"/>
          <w:b/>
          <w:bCs/>
          <w:sz w:val="24"/>
          <w:szCs w:val="24"/>
        </w:rPr>
        <w:t>СВЕДЕНИЯ О СОСТАВЕ И ЗНАЧЕНИЯХ ЦЕЛЕВЫХ ПОКАЗАТЕЛЕЙ МУН</w:t>
      </w:r>
      <w:r w:rsidR="00227844" w:rsidRPr="00E06FB8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E06FB8">
        <w:rPr>
          <w:rFonts w:ascii="Times New Roman" w:hAnsi="Times New Roman" w:cs="Times New Roman"/>
          <w:b/>
          <w:bCs/>
          <w:sz w:val="24"/>
          <w:szCs w:val="24"/>
        </w:rPr>
        <w:t>ЦИПАЛЬНОЙ ПРОГРАММЫ</w:t>
      </w:r>
    </w:p>
    <w:tbl>
      <w:tblPr>
        <w:tblW w:w="10720" w:type="dxa"/>
        <w:jc w:val="center"/>
        <w:tblLayout w:type="fixed"/>
        <w:tblLook w:val="00A0"/>
      </w:tblPr>
      <w:tblGrid>
        <w:gridCol w:w="533"/>
        <w:gridCol w:w="2164"/>
        <w:gridCol w:w="821"/>
        <w:gridCol w:w="1134"/>
        <w:gridCol w:w="1276"/>
        <w:gridCol w:w="1418"/>
        <w:gridCol w:w="1559"/>
        <w:gridCol w:w="1815"/>
      </w:tblGrid>
      <w:tr w:rsidR="00357C2F" w:rsidRPr="00E06FB8" w:rsidTr="00357C2F">
        <w:trPr>
          <w:trHeight w:val="300"/>
          <w:tblHeader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357C2F" w:rsidRPr="00E06FB8" w:rsidTr="00817B49">
        <w:trPr>
          <w:trHeight w:val="300"/>
          <w:tblHeader/>
          <w:jc w:val="center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  <w:p w:rsidR="00357C2F" w:rsidRPr="00E06FB8" w:rsidRDefault="00357C2F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текущий год (оценка)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первый год действия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второй год действия программы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год завершения действия программы</w:t>
            </w:r>
          </w:p>
        </w:tc>
      </w:tr>
      <w:tr w:rsidR="00357C2F" w:rsidRPr="00E06FB8" w:rsidTr="00817B49">
        <w:trPr>
          <w:trHeight w:val="300"/>
          <w:tblHeader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6956DE" w:rsidP="000A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22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57C2F" w:rsidRPr="00E06F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0A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22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0A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22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0A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22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0A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22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57C2F" w:rsidRPr="00E06FB8" w:rsidTr="00817B49">
        <w:trPr>
          <w:trHeight w:val="300"/>
          <w:tblHeader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7C2F" w:rsidRPr="00E06FB8" w:rsidTr="00357C2F">
        <w:trPr>
          <w:trHeight w:val="300"/>
          <w:jc w:val="center"/>
        </w:trPr>
        <w:tc>
          <w:tcPr>
            <w:tcW w:w="1072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E06F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«Развитие культуры в муниципальном образовании «Усвятский район»</w:t>
            </w:r>
          </w:p>
        </w:tc>
      </w:tr>
      <w:tr w:rsidR="00357C2F" w:rsidRPr="00E06FB8" w:rsidTr="00817B49">
        <w:trPr>
          <w:trHeight w:val="3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357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участвующего в культурно – досуговых мероприятиях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C121E3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235C8E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235C8E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F6F55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F6F55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</w:tr>
      <w:tr w:rsidR="00357C2F" w:rsidRPr="00E06FB8" w:rsidTr="00817B49">
        <w:trPr>
          <w:trHeight w:val="3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63CC9" w:rsidRPr="00E06FB8" w:rsidRDefault="00357C2F" w:rsidP="00357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  <w:r w:rsidR="00163CC9" w:rsidRPr="00E06F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7C2F" w:rsidRPr="00E06FB8" w:rsidRDefault="00357C2F" w:rsidP="00163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 xml:space="preserve">ность населения качеством предоставляемых </w:t>
            </w:r>
            <w:r w:rsidRPr="00E06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в сфере культуры (% от числа опрошенных)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7C2F" w:rsidRPr="00E06FB8" w:rsidRDefault="000A2262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7C2F" w:rsidRPr="00E06FB8" w:rsidRDefault="000A2262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7C2F" w:rsidRPr="00E06FB8" w:rsidRDefault="000A2262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7C2F" w:rsidRPr="00E06FB8" w:rsidRDefault="000A2262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7C2F" w:rsidRPr="00E06FB8" w:rsidRDefault="000A2262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57C2F" w:rsidRPr="00E06FB8" w:rsidTr="00817B49">
        <w:trPr>
          <w:trHeight w:val="75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357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C2F" w:rsidRPr="00E06FB8" w:rsidTr="00817B49">
        <w:trPr>
          <w:trHeight w:val="21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021B58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A46" w:rsidRPr="00E06FB8" w:rsidRDefault="00021B58" w:rsidP="0035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фактической обеспеченности клубами и учреждениями клубного типа в расчете на 1000 </w:t>
            </w:r>
          </w:p>
          <w:p w:rsidR="00357C2F" w:rsidRPr="00E06FB8" w:rsidRDefault="00021B58" w:rsidP="00357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021B58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BC1260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BC1260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BC1260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BC1260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BC1260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357C2F" w:rsidRPr="00E06FB8" w:rsidTr="00817B49">
        <w:trPr>
          <w:trHeight w:val="30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021B58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021B58" w:rsidP="00357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фактической обеспеченности библиотеками в расчете на 1000 населения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021B58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BC1260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BC1260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BC1260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BC1260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BC1260" w:rsidP="0035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</w:tr>
    </w:tbl>
    <w:p w:rsidR="00357C2F" w:rsidRPr="00E06FB8" w:rsidRDefault="00357C2F" w:rsidP="00871A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B34B3F" w:rsidRPr="00E06FB8" w:rsidRDefault="000F6B67" w:rsidP="00E20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FB8">
        <w:rPr>
          <w:rFonts w:ascii="Times New Roman" w:eastAsia="Calibri" w:hAnsi="Times New Roman" w:cs="Times New Roman"/>
          <w:sz w:val="24"/>
          <w:szCs w:val="24"/>
        </w:rPr>
        <w:t xml:space="preserve">Достижение цели и решение задач Программы осуществляются путем скоординированного выполнения комплекса взаимоувязанных по срокам ресурсов, исполнителям и результатам мероприятий  </w:t>
      </w:r>
      <w:r w:rsidRPr="00E06FB8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E06FB8">
        <w:rPr>
          <w:rFonts w:ascii="Times New Roman" w:eastAsia="Calibri" w:hAnsi="Times New Roman" w:cs="Times New Roman"/>
          <w:sz w:val="24"/>
          <w:szCs w:val="24"/>
        </w:rPr>
        <w:t xml:space="preserve"> учетом анализа проблем, стоящих перед сферой культуры </w:t>
      </w:r>
      <w:r w:rsidRPr="00E06FB8">
        <w:rPr>
          <w:rFonts w:ascii="Times New Roman" w:hAnsi="Times New Roman" w:cs="Times New Roman"/>
          <w:sz w:val="24"/>
          <w:szCs w:val="24"/>
        </w:rPr>
        <w:t>Усвятского</w:t>
      </w:r>
      <w:r w:rsidR="007E2278" w:rsidRPr="00E06FB8">
        <w:rPr>
          <w:rFonts w:ascii="Times New Roman" w:hAnsi="Times New Roman" w:cs="Times New Roman"/>
          <w:sz w:val="24"/>
          <w:szCs w:val="24"/>
        </w:rPr>
        <w:t xml:space="preserve"> </w:t>
      </w:r>
      <w:r w:rsidRPr="00E06FB8">
        <w:rPr>
          <w:rFonts w:ascii="Times New Roman" w:eastAsia="Calibri" w:hAnsi="Times New Roman" w:cs="Times New Roman"/>
          <w:sz w:val="24"/>
          <w:szCs w:val="24"/>
        </w:rPr>
        <w:t>района</w:t>
      </w:r>
      <w:r w:rsidR="007E2278" w:rsidRPr="00E06FB8">
        <w:rPr>
          <w:rFonts w:ascii="Times New Roman" w:eastAsia="Calibri" w:hAnsi="Times New Roman" w:cs="Times New Roman"/>
          <w:sz w:val="24"/>
          <w:szCs w:val="24"/>
        </w:rPr>
        <w:t>.</w:t>
      </w:r>
      <w:r w:rsidRPr="00E06FB8">
        <w:rPr>
          <w:rFonts w:ascii="Times New Roman" w:eastAsia="Calibri" w:hAnsi="Times New Roman" w:cs="Times New Roman"/>
          <w:sz w:val="24"/>
          <w:szCs w:val="24"/>
        </w:rPr>
        <w:t xml:space="preserve"> Объемы финансирования рассчитаны с учетом этапов реализации Программы по следующим направлениям:</w:t>
      </w:r>
      <w:r w:rsidR="00B34B3F" w:rsidRPr="00E06FB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F6B67" w:rsidRPr="00E06FB8" w:rsidRDefault="00F53EFC" w:rsidP="00E2084F">
      <w:pPr>
        <w:tabs>
          <w:tab w:val="left" w:pos="277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-Организация и проведение общерайонных праздников, фестивалей, конкурсов, концертов.</w:t>
      </w:r>
    </w:p>
    <w:p w:rsidR="00F53EFC" w:rsidRPr="00E06FB8" w:rsidRDefault="00F53EFC" w:rsidP="00E2084F">
      <w:pPr>
        <w:tabs>
          <w:tab w:val="left" w:pos="277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-Участие творческих коллективов, отдельных исполнителей в межрегиональных, областных, зональных</w:t>
      </w:r>
      <w:r w:rsidR="000028E7" w:rsidRPr="00E06FB8">
        <w:rPr>
          <w:rFonts w:ascii="Times New Roman" w:hAnsi="Times New Roman" w:cs="Times New Roman"/>
          <w:sz w:val="24"/>
          <w:szCs w:val="24"/>
        </w:rPr>
        <w:t>, конкурсах, фестивалях, галаконцертах.</w:t>
      </w:r>
    </w:p>
    <w:p w:rsidR="000028E7" w:rsidRPr="00E06FB8" w:rsidRDefault="000028E7" w:rsidP="00E2084F">
      <w:pPr>
        <w:tabs>
          <w:tab w:val="left" w:pos="277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-Создание условий для работы гастролирующих творческих коллективов.</w:t>
      </w:r>
    </w:p>
    <w:p w:rsidR="00871A10" w:rsidRPr="00E06FB8" w:rsidRDefault="00871A10" w:rsidP="00871A1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E84" w:rsidRPr="00E06FB8" w:rsidRDefault="00893E84" w:rsidP="00893E84">
      <w:pPr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 краткое описание подпрограмм</w:t>
      </w:r>
    </w:p>
    <w:p w:rsidR="006D4DB7" w:rsidRPr="00E06FB8" w:rsidRDefault="00180D2C" w:rsidP="00180D2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4492"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муниципальной программы </w:t>
      </w:r>
      <w:r w:rsidR="006D4DB7"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культуры</w:t>
      </w:r>
      <w:r w:rsidR="006F355D"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80D2C" w:rsidRPr="00E06FB8" w:rsidRDefault="00180D2C" w:rsidP="007E227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Включение подпрограммы в Программу связано с особенностями структуры сферы культуры муниципального района, ключевыми задачами, обеспечивающими повышение качества культурного продукта. В муниципальном районе</w:t>
      </w:r>
      <w:r w:rsidR="007E2278" w:rsidRPr="00E06FB8">
        <w:rPr>
          <w:rFonts w:ascii="Times New Roman" w:hAnsi="Times New Roman" w:cs="Times New Roman"/>
          <w:sz w:val="24"/>
          <w:szCs w:val="24"/>
        </w:rPr>
        <w:t xml:space="preserve"> </w:t>
      </w:r>
      <w:r w:rsidR="002067B6" w:rsidRPr="00E06FB8">
        <w:rPr>
          <w:rFonts w:ascii="Times New Roman" w:hAnsi="Times New Roman" w:cs="Times New Roman"/>
          <w:sz w:val="24"/>
          <w:szCs w:val="24"/>
        </w:rPr>
        <w:t>функционирует</w:t>
      </w:r>
      <w:r w:rsidR="002067B6" w:rsidRPr="00E06F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067B6" w:rsidRPr="00E06FB8">
        <w:rPr>
          <w:rFonts w:ascii="Times New Roman" w:hAnsi="Times New Roman" w:cs="Times New Roman"/>
          <w:sz w:val="24"/>
          <w:szCs w:val="24"/>
        </w:rPr>
        <w:t>МУК «Усвятский РЦК»</w:t>
      </w:r>
      <w:r w:rsidR="000028E7" w:rsidRPr="00E06FB8">
        <w:rPr>
          <w:rFonts w:ascii="Times New Roman" w:hAnsi="Times New Roman" w:cs="Times New Roman"/>
          <w:sz w:val="24"/>
          <w:szCs w:val="24"/>
        </w:rPr>
        <w:t xml:space="preserve"> с</w:t>
      </w:r>
      <w:r w:rsidR="00C906A2" w:rsidRPr="00E06FB8">
        <w:rPr>
          <w:rFonts w:ascii="Times New Roman" w:hAnsi="Times New Roman" w:cs="Times New Roman"/>
          <w:sz w:val="24"/>
          <w:szCs w:val="24"/>
        </w:rPr>
        <w:t xml:space="preserve"> Районным Домом культуры, библио</w:t>
      </w:r>
      <w:r w:rsidR="000028E7" w:rsidRPr="00E06FB8">
        <w:rPr>
          <w:rFonts w:ascii="Times New Roman" w:hAnsi="Times New Roman" w:cs="Times New Roman"/>
          <w:sz w:val="24"/>
          <w:szCs w:val="24"/>
        </w:rPr>
        <w:t>течным, музейным отделами и 8-ю филиалами на селе.</w:t>
      </w:r>
      <w:r w:rsidR="007E2278" w:rsidRPr="00E06FB8">
        <w:rPr>
          <w:rFonts w:ascii="Times New Roman" w:hAnsi="Times New Roman" w:cs="Times New Roman"/>
          <w:sz w:val="24"/>
          <w:szCs w:val="24"/>
        </w:rPr>
        <w:t xml:space="preserve"> </w:t>
      </w:r>
      <w:r w:rsidRPr="00E06FB8">
        <w:rPr>
          <w:rFonts w:ascii="Times New Roman" w:hAnsi="Times New Roman" w:cs="Times New Roman"/>
          <w:sz w:val="24"/>
          <w:szCs w:val="24"/>
        </w:rPr>
        <w:t>Главными задач</w:t>
      </w:r>
      <w:r w:rsidR="002067B6" w:rsidRPr="00E06FB8">
        <w:rPr>
          <w:rFonts w:ascii="Times New Roman" w:hAnsi="Times New Roman" w:cs="Times New Roman"/>
          <w:sz w:val="24"/>
          <w:szCs w:val="24"/>
        </w:rPr>
        <w:t>и учреждения</w:t>
      </w:r>
      <w:r w:rsidRPr="00E06FB8">
        <w:rPr>
          <w:rFonts w:ascii="Times New Roman" w:hAnsi="Times New Roman" w:cs="Times New Roman"/>
          <w:sz w:val="24"/>
          <w:szCs w:val="24"/>
        </w:rPr>
        <w:t xml:space="preserve"> являются: обеспечение эффективной и безопасной работы, укрепление материально-технической базы, повышение доступности и разнообразия спектра услуг в сфере культуры, проведение эффективной кадровой политики. </w:t>
      </w:r>
    </w:p>
    <w:p w:rsidR="00F90232" w:rsidRPr="00E06FB8" w:rsidRDefault="00F90232" w:rsidP="00180D2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232" w:rsidRPr="00E06FB8" w:rsidRDefault="00180D2C" w:rsidP="00F902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ab/>
      </w:r>
    </w:p>
    <w:p w:rsidR="00893E84" w:rsidRPr="00E06FB8" w:rsidRDefault="00893E84" w:rsidP="00F902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Программы</w:t>
      </w:r>
    </w:p>
    <w:p w:rsidR="00F8788E" w:rsidRPr="00E06FB8" w:rsidRDefault="00F8788E" w:rsidP="00F878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Финансовое обеспечение Программы осуществляется в пределах бюджетных </w:t>
      </w:r>
      <w:r w:rsidRPr="00E06FB8">
        <w:rPr>
          <w:rFonts w:ascii="Times New Roman" w:hAnsi="Times New Roman" w:cs="Times New Roman"/>
          <w:sz w:val="24"/>
          <w:szCs w:val="24"/>
        </w:rPr>
        <w:lastRenderedPageBreak/>
        <w:t>ассигнований и лимитов бюджетных обязательств бюджета  муниципального района на соответствующий финансовый год и плановый период.</w:t>
      </w:r>
    </w:p>
    <w:p w:rsidR="00F8788E" w:rsidRPr="00E06FB8" w:rsidRDefault="00F8788E" w:rsidP="00F878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Финансовое обеспечение муниципального задания на выполнение муниципальными учреждениями культуры района муниципальных услуг (выполнение работ) по реализации отдельных программных </w:t>
      </w:r>
      <w:hyperlink w:anchor="Par685" w:history="1">
        <w:r w:rsidRPr="00E06FB8">
          <w:rPr>
            <w:rFonts w:ascii="Times New Roman" w:hAnsi="Times New Roman" w:cs="Times New Roman"/>
            <w:sz w:val="24"/>
            <w:szCs w:val="24"/>
          </w:rPr>
          <w:t>мероприятий</w:t>
        </w:r>
      </w:hyperlink>
      <w:r w:rsidRPr="00E06FB8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со сводной бюджетной росписью бюджета, в пределах лимитов бюджетных обязательств, предусмотренных на реализацию указанной Программы.</w:t>
      </w:r>
    </w:p>
    <w:p w:rsidR="00F8788E" w:rsidRPr="00E06FB8" w:rsidRDefault="00F8788E" w:rsidP="00F878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Общий объем </w:t>
      </w:r>
      <w:r w:rsidR="006956DE">
        <w:rPr>
          <w:rFonts w:ascii="Times New Roman" w:hAnsi="Times New Roman" w:cs="Times New Roman"/>
          <w:sz w:val="24"/>
          <w:szCs w:val="24"/>
        </w:rPr>
        <w:t>финансирования Программы на 20</w:t>
      </w:r>
      <w:r w:rsidR="000A2262">
        <w:rPr>
          <w:rFonts w:ascii="Times New Roman" w:hAnsi="Times New Roman" w:cs="Times New Roman"/>
          <w:sz w:val="24"/>
          <w:szCs w:val="24"/>
        </w:rPr>
        <w:t>22</w:t>
      </w:r>
      <w:r w:rsidRPr="00E06FB8">
        <w:rPr>
          <w:rFonts w:ascii="Times New Roman" w:hAnsi="Times New Roman" w:cs="Times New Roman"/>
          <w:sz w:val="24"/>
          <w:szCs w:val="24"/>
        </w:rPr>
        <w:t xml:space="preserve"> - 20</w:t>
      </w:r>
      <w:r w:rsidR="006956DE">
        <w:rPr>
          <w:rFonts w:ascii="Times New Roman" w:hAnsi="Times New Roman" w:cs="Times New Roman"/>
          <w:sz w:val="24"/>
          <w:szCs w:val="24"/>
        </w:rPr>
        <w:t>2</w:t>
      </w:r>
      <w:r w:rsidR="000A2262">
        <w:rPr>
          <w:rFonts w:ascii="Times New Roman" w:hAnsi="Times New Roman" w:cs="Times New Roman"/>
          <w:sz w:val="24"/>
          <w:szCs w:val="24"/>
        </w:rPr>
        <w:t>6</w:t>
      </w:r>
      <w:r w:rsidRPr="00E06FB8">
        <w:rPr>
          <w:rFonts w:ascii="Times New Roman" w:hAnsi="Times New Roman" w:cs="Times New Roman"/>
          <w:sz w:val="24"/>
          <w:szCs w:val="24"/>
        </w:rPr>
        <w:t xml:space="preserve"> годы </w:t>
      </w:r>
      <w:r w:rsidR="007E2278" w:rsidRPr="00E06FB8">
        <w:rPr>
          <w:rFonts w:ascii="Times New Roman" w:hAnsi="Times New Roman" w:cs="Times New Roman"/>
          <w:sz w:val="24"/>
          <w:szCs w:val="24"/>
        </w:rPr>
        <w:t xml:space="preserve"> </w:t>
      </w:r>
      <w:r w:rsidRPr="00E06FB8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9E2493">
        <w:rPr>
          <w:rFonts w:ascii="Times New Roman" w:hAnsi="Times New Roman" w:cs="Times New Roman"/>
          <w:sz w:val="24"/>
          <w:szCs w:val="24"/>
        </w:rPr>
        <w:t>7673</w:t>
      </w:r>
      <w:r w:rsidR="00BE55F1" w:rsidRPr="00E06FB8">
        <w:rPr>
          <w:rFonts w:ascii="Times New Roman" w:hAnsi="Times New Roman" w:cs="Times New Roman"/>
          <w:sz w:val="24"/>
          <w:szCs w:val="24"/>
        </w:rPr>
        <w:t>,0 тыс.</w:t>
      </w:r>
      <w:r w:rsidRPr="00E06FB8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F8788E" w:rsidRPr="00E06FB8" w:rsidRDefault="00F8788E" w:rsidP="00F8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на 20</w:t>
      </w:r>
      <w:r w:rsidR="000A2262">
        <w:rPr>
          <w:rFonts w:ascii="Times New Roman" w:hAnsi="Times New Roman" w:cs="Times New Roman"/>
          <w:sz w:val="24"/>
          <w:szCs w:val="24"/>
        </w:rPr>
        <w:t>22</w:t>
      </w:r>
      <w:r w:rsidRPr="00E06FB8">
        <w:rPr>
          <w:rFonts w:ascii="Times New Roman" w:hAnsi="Times New Roman" w:cs="Times New Roman"/>
          <w:sz w:val="24"/>
          <w:szCs w:val="24"/>
        </w:rPr>
        <w:t xml:space="preserve"> год </w:t>
      </w:r>
      <w:r w:rsidR="00BE55F1" w:rsidRPr="00E06FB8">
        <w:rPr>
          <w:rFonts w:ascii="Times New Roman" w:hAnsi="Times New Roman" w:cs="Times New Roman"/>
          <w:sz w:val="24"/>
          <w:szCs w:val="24"/>
        </w:rPr>
        <w:t>–</w:t>
      </w:r>
      <w:r w:rsidRPr="00E06FB8">
        <w:rPr>
          <w:rFonts w:ascii="Times New Roman" w:hAnsi="Times New Roman" w:cs="Times New Roman"/>
          <w:sz w:val="24"/>
          <w:szCs w:val="24"/>
        </w:rPr>
        <w:t xml:space="preserve"> </w:t>
      </w:r>
      <w:r w:rsidR="009E2493">
        <w:rPr>
          <w:rFonts w:ascii="Times New Roman" w:hAnsi="Times New Roman" w:cs="Times New Roman"/>
          <w:sz w:val="24"/>
          <w:szCs w:val="24"/>
        </w:rPr>
        <w:t>7673</w:t>
      </w:r>
      <w:r w:rsidR="00BE55F1" w:rsidRPr="00E06FB8">
        <w:rPr>
          <w:rFonts w:ascii="Times New Roman" w:hAnsi="Times New Roman" w:cs="Times New Roman"/>
          <w:sz w:val="24"/>
          <w:szCs w:val="24"/>
        </w:rPr>
        <w:t>,0тыс.</w:t>
      </w:r>
      <w:r w:rsidRPr="00E06FB8">
        <w:rPr>
          <w:rFonts w:ascii="Times New Roman" w:hAnsi="Times New Roman" w:cs="Times New Roman"/>
          <w:sz w:val="24"/>
          <w:szCs w:val="24"/>
        </w:rPr>
        <w:t xml:space="preserve">  рублей;</w:t>
      </w:r>
    </w:p>
    <w:p w:rsidR="00F8788E" w:rsidRPr="00E06FB8" w:rsidRDefault="00F8788E" w:rsidP="00F8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на 20</w:t>
      </w:r>
      <w:r w:rsidR="000A2262">
        <w:rPr>
          <w:rFonts w:ascii="Times New Roman" w:hAnsi="Times New Roman" w:cs="Times New Roman"/>
          <w:sz w:val="24"/>
          <w:szCs w:val="24"/>
        </w:rPr>
        <w:t>23</w:t>
      </w:r>
      <w:r w:rsidRPr="00E06FB8">
        <w:rPr>
          <w:rFonts w:ascii="Times New Roman" w:hAnsi="Times New Roman" w:cs="Times New Roman"/>
          <w:sz w:val="24"/>
          <w:szCs w:val="24"/>
        </w:rPr>
        <w:t xml:space="preserve"> год - </w:t>
      </w:r>
      <w:r w:rsidR="00AF24B4">
        <w:rPr>
          <w:rFonts w:ascii="Times New Roman" w:hAnsi="Times New Roman" w:cs="Times New Roman"/>
          <w:sz w:val="24"/>
          <w:szCs w:val="24"/>
        </w:rPr>
        <w:t xml:space="preserve"> </w:t>
      </w:r>
      <w:r w:rsidR="000A2262">
        <w:rPr>
          <w:rFonts w:ascii="Times New Roman" w:hAnsi="Times New Roman" w:cs="Times New Roman"/>
          <w:sz w:val="24"/>
          <w:szCs w:val="24"/>
        </w:rPr>
        <w:t>0</w:t>
      </w:r>
      <w:r w:rsidR="00BE55F1" w:rsidRPr="00E06FB8">
        <w:rPr>
          <w:rFonts w:ascii="Times New Roman" w:hAnsi="Times New Roman" w:cs="Times New Roman"/>
          <w:sz w:val="24"/>
          <w:szCs w:val="24"/>
        </w:rPr>
        <w:t>,0</w:t>
      </w:r>
      <w:r w:rsidR="000A2262">
        <w:rPr>
          <w:rFonts w:ascii="Times New Roman" w:hAnsi="Times New Roman" w:cs="Times New Roman"/>
          <w:sz w:val="24"/>
          <w:szCs w:val="24"/>
        </w:rPr>
        <w:t xml:space="preserve"> </w:t>
      </w:r>
      <w:r w:rsidR="00BE55F1" w:rsidRPr="00E06FB8">
        <w:rPr>
          <w:rFonts w:ascii="Times New Roman" w:hAnsi="Times New Roman" w:cs="Times New Roman"/>
          <w:sz w:val="24"/>
          <w:szCs w:val="24"/>
        </w:rPr>
        <w:t>тыс</w:t>
      </w:r>
      <w:r w:rsidR="000A2262">
        <w:rPr>
          <w:rFonts w:ascii="Times New Roman" w:hAnsi="Times New Roman" w:cs="Times New Roman"/>
          <w:sz w:val="24"/>
          <w:szCs w:val="24"/>
        </w:rPr>
        <w:t>.</w:t>
      </w:r>
      <w:r w:rsidRPr="00E06FB8">
        <w:rPr>
          <w:rFonts w:ascii="Times New Roman" w:hAnsi="Times New Roman" w:cs="Times New Roman"/>
          <w:sz w:val="24"/>
          <w:szCs w:val="24"/>
        </w:rPr>
        <w:t xml:space="preserve">  рублей;</w:t>
      </w:r>
    </w:p>
    <w:p w:rsidR="00F8788E" w:rsidRDefault="00F8788E" w:rsidP="00F8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на 20</w:t>
      </w:r>
      <w:r w:rsidR="000A2262">
        <w:rPr>
          <w:rFonts w:ascii="Times New Roman" w:hAnsi="Times New Roman" w:cs="Times New Roman"/>
          <w:sz w:val="24"/>
          <w:szCs w:val="24"/>
        </w:rPr>
        <w:t>24</w:t>
      </w:r>
      <w:r w:rsidRPr="00E06FB8">
        <w:rPr>
          <w:rFonts w:ascii="Times New Roman" w:hAnsi="Times New Roman" w:cs="Times New Roman"/>
          <w:sz w:val="24"/>
          <w:szCs w:val="24"/>
        </w:rPr>
        <w:t xml:space="preserve"> год - </w:t>
      </w:r>
      <w:r w:rsidR="00AF24B4">
        <w:rPr>
          <w:rFonts w:ascii="Times New Roman" w:hAnsi="Times New Roman" w:cs="Times New Roman"/>
          <w:sz w:val="24"/>
          <w:szCs w:val="24"/>
        </w:rPr>
        <w:t xml:space="preserve"> </w:t>
      </w:r>
      <w:r w:rsidR="000A2262">
        <w:rPr>
          <w:rFonts w:ascii="Times New Roman" w:hAnsi="Times New Roman" w:cs="Times New Roman"/>
          <w:sz w:val="24"/>
          <w:szCs w:val="24"/>
        </w:rPr>
        <w:t>0</w:t>
      </w:r>
      <w:r w:rsidR="00BE55F1" w:rsidRPr="00E06FB8">
        <w:rPr>
          <w:rFonts w:ascii="Times New Roman" w:hAnsi="Times New Roman" w:cs="Times New Roman"/>
          <w:sz w:val="24"/>
          <w:szCs w:val="24"/>
        </w:rPr>
        <w:t>,0</w:t>
      </w:r>
      <w:r w:rsidR="000A2262">
        <w:rPr>
          <w:rFonts w:ascii="Times New Roman" w:hAnsi="Times New Roman" w:cs="Times New Roman"/>
          <w:sz w:val="24"/>
          <w:szCs w:val="24"/>
        </w:rPr>
        <w:t xml:space="preserve"> </w:t>
      </w:r>
      <w:r w:rsidR="00BE55F1" w:rsidRPr="00E06FB8">
        <w:rPr>
          <w:rFonts w:ascii="Times New Roman" w:hAnsi="Times New Roman" w:cs="Times New Roman"/>
          <w:sz w:val="24"/>
          <w:szCs w:val="24"/>
        </w:rPr>
        <w:t>тыс</w:t>
      </w:r>
      <w:r w:rsidR="000A2262">
        <w:rPr>
          <w:rFonts w:ascii="Times New Roman" w:hAnsi="Times New Roman" w:cs="Times New Roman"/>
          <w:sz w:val="24"/>
          <w:szCs w:val="24"/>
        </w:rPr>
        <w:t>.</w:t>
      </w:r>
      <w:r w:rsidRPr="00E06FB8">
        <w:rPr>
          <w:rFonts w:ascii="Times New Roman" w:hAnsi="Times New Roman" w:cs="Times New Roman"/>
          <w:sz w:val="24"/>
          <w:szCs w:val="24"/>
        </w:rPr>
        <w:t xml:space="preserve">  рублей.</w:t>
      </w:r>
    </w:p>
    <w:p w:rsidR="00A8362B" w:rsidRDefault="00925FFA" w:rsidP="00F8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0A2262">
        <w:rPr>
          <w:rFonts w:ascii="Times New Roman" w:hAnsi="Times New Roman" w:cs="Times New Roman"/>
          <w:sz w:val="24"/>
          <w:szCs w:val="24"/>
        </w:rPr>
        <w:t>5</w:t>
      </w:r>
      <w:r w:rsidR="00A8362B">
        <w:rPr>
          <w:rFonts w:ascii="Times New Roman" w:hAnsi="Times New Roman" w:cs="Times New Roman"/>
          <w:sz w:val="24"/>
          <w:szCs w:val="24"/>
        </w:rPr>
        <w:t xml:space="preserve"> год </w:t>
      </w:r>
      <w:r w:rsidR="0047257E">
        <w:rPr>
          <w:rFonts w:ascii="Times New Roman" w:hAnsi="Times New Roman" w:cs="Times New Roman"/>
          <w:sz w:val="24"/>
          <w:szCs w:val="24"/>
        </w:rPr>
        <w:t xml:space="preserve"> - </w:t>
      </w:r>
      <w:r w:rsidR="000A2262">
        <w:rPr>
          <w:rFonts w:ascii="Times New Roman" w:hAnsi="Times New Roman" w:cs="Times New Roman"/>
          <w:sz w:val="24"/>
          <w:szCs w:val="24"/>
        </w:rPr>
        <w:t>0</w:t>
      </w:r>
      <w:r w:rsidR="00A8362B">
        <w:rPr>
          <w:rFonts w:ascii="Times New Roman" w:hAnsi="Times New Roman" w:cs="Times New Roman"/>
          <w:sz w:val="24"/>
          <w:szCs w:val="24"/>
        </w:rPr>
        <w:t>,0</w:t>
      </w:r>
      <w:r w:rsidR="00817B4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25FFA" w:rsidRPr="00E06FB8" w:rsidRDefault="00925FFA" w:rsidP="00F8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0A2262">
        <w:rPr>
          <w:rFonts w:ascii="Times New Roman" w:hAnsi="Times New Roman" w:cs="Times New Roman"/>
          <w:sz w:val="24"/>
          <w:szCs w:val="24"/>
        </w:rPr>
        <w:t>6</w:t>
      </w:r>
      <w:r w:rsidR="00A8362B">
        <w:rPr>
          <w:rFonts w:ascii="Times New Roman" w:hAnsi="Times New Roman" w:cs="Times New Roman"/>
          <w:sz w:val="24"/>
          <w:szCs w:val="24"/>
        </w:rPr>
        <w:t xml:space="preserve"> год </w:t>
      </w:r>
      <w:r w:rsidR="0047257E">
        <w:rPr>
          <w:rFonts w:ascii="Times New Roman" w:hAnsi="Times New Roman" w:cs="Times New Roman"/>
          <w:sz w:val="24"/>
          <w:szCs w:val="24"/>
        </w:rPr>
        <w:t xml:space="preserve">- </w:t>
      </w:r>
      <w:r w:rsidR="000A2262">
        <w:rPr>
          <w:rFonts w:ascii="Times New Roman" w:hAnsi="Times New Roman" w:cs="Times New Roman"/>
          <w:sz w:val="24"/>
          <w:szCs w:val="24"/>
        </w:rPr>
        <w:t>0</w:t>
      </w:r>
      <w:r w:rsidR="00A8362B">
        <w:rPr>
          <w:rFonts w:ascii="Times New Roman" w:hAnsi="Times New Roman" w:cs="Times New Roman"/>
          <w:sz w:val="24"/>
          <w:szCs w:val="24"/>
        </w:rPr>
        <w:t>,0</w:t>
      </w:r>
      <w:r w:rsidR="00817B49">
        <w:rPr>
          <w:rFonts w:ascii="Times New Roman" w:hAnsi="Times New Roman" w:cs="Times New Roman"/>
          <w:sz w:val="24"/>
          <w:szCs w:val="24"/>
        </w:rPr>
        <w:t xml:space="preserve"> тыс.</w:t>
      </w:r>
      <w:r w:rsidR="009E2493">
        <w:rPr>
          <w:rFonts w:ascii="Times New Roman" w:hAnsi="Times New Roman" w:cs="Times New Roman"/>
          <w:sz w:val="24"/>
          <w:szCs w:val="24"/>
        </w:rPr>
        <w:t xml:space="preserve"> </w:t>
      </w:r>
      <w:r w:rsidR="00817B49">
        <w:rPr>
          <w:rFonts w:ascii="Times New Roman" w:hAnsi="Times New Roman" w:cs="Times New Roman"/>
          <w:sz w:val="24"/>
          <w:szCs w:val="24"/>
        </w:rPr>
        <w:t>рублей.</w:t>
      </w:r>
    </w:p>
    <w:p w:rsidR="00F8788E" w:rsidRPr="00E06FB8" w:rsidRDefault="00F8788E" w:rsidP="00F878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Средства бюджета</w:t>
      </w:r>
      <w:r w:rsidR="00F90232" w:rsidRPr="00E06FB8">
        <w:rPr>
          <w:rFonts w:ascii="Times New Roman" w:hAnsi="Times New Roman" w:cs="Times New Roman"/>
          <w:color w:val="000000"/>
          <w:sz w:val="24"/>
          <w:szCs w:val="24"/>
        </w:rPr>
        <w:t xml:space="preserve"> МУК «Усвятский РЦК»</w:t>
      </w:r>
      <w:r w:rsidRPr="00E06FB8">
        <w:rPr>
          <w:rFonts w:ascii="Times New Roman" w:hAnsi="Times New Roman" w:cs="Times New Roman"/>
          <w:sz w:val="24"/>
          <w:szCs w:val="24"/>
        </w:rPr>
        <w:t xml:space="preserve"> распределены по мероприятиям с учетом первоочередных потребностей отрасли культуры в пределах выделенных лимитов.</w:t>
      </w:r>
    </w:p>
    <w:p w:rsidR="00F8788E" w:rsidRPr="00E06FB8" w:rsidRDefault="00F8788E" w:rsidP="00F8788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37B" w:rsidRPr="00E06FB8" w:rsidRDefault="002A137B" w:rsidP="00893E84">
      <w:pPr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рисков реализации Программы и описание мер управления рисками реализации Программы</w:t>
      </w:r>
    </w:p>
    <w:p w:rsidR="00CD0D5E" w:rsidRPr="00E06FB8" w:rsidRDefault="00CD0D5E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К наиболее серьезным рискам реализации Программы можно отнести такие внешние риски:</w:t>
      </w:r>
    </w:p>
    <w:p w:rsidR="00CD0D5E" w:rsidRPr="00E06FB8" w:rsidRDefault="00CD0D5E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-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самоуправления, а также изменение региональной нормативной базы в части сокращения или прекращения финансирования Программы;</w:t>
      </w:r>
    </w:p>
    <w:p w:rsidR="00CD0D5E" w:rsidRPr="00E06FB8" w:rsidRDefault="00CD0D5E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- сокращение бюджетного финансирования, выделенного на выполнение Программы, что повлечет, исходя из новых бюджетных параметров, пересмотр стратегических задач Программы с точки зрения или их сокращения, или снижения ожидаемых эффектов от их решения;</w:t>
      </w:r>
    </w:p>
    <w:p w:rsidR="00CD0D5E" w:rsidRPr="00E06FB8" w:rsidRDefault="00CD0D5E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- отсутствие поставщиков/исполнителей товаров/работ (услуг), определяемых на конкурсной основе в порядке, установленном федеральным и областным законодательством и нормативными правовыми актами  муниципального района;</w:t>
      </w:r>
    </w:p>
    <w:p w:rsidR="00CD0D5E" w:rsidRPr="00E06FB8" w:rsidRDefault="00CD0D5E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- удорожание стоимости товаров/работ (услуг).</w:t>
      </w:r>
    </w:p>
    <w:p w:rsidR="00CD0D5E" w:rsidRPr="00E06FB8" w:rsidRDefault="00CD0D5E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Последствиями недостаточной координации могут стать:</w:t>
      </w:r>
    </w:p>
    <w:p w:rsidR="00CD0D5E" w:rsidRPr="00E06FB8" w:rsidRDefault="00CD0D5E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- отсутствие единого понимания участниками Программы ее целей и задач, а также своей роли в выполнении Программы;</w:t>
      </w:r>
    </w:p>
    <w:p w:rsidR="00CD0D5E" w:rsidRPr="00E06FB8" w:rsidRDefault="00CD0D5E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- необъективное распределение ресурсов Программы и нерациональное, нецелевое их использование;</w:t>
      </w:r>
    </w:p>
    <w:p w:rsidR="00CD0D5E" w:rsidRPr="00E06FB8" w:rsidRDefault="00CD0D5E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- снижение эффективности результатов Программы, связанное:</w:t>
      </w:r>
    </w:p>
    <w:p w:rsidR="00CD0D5E" w:rsidRPr="00E06FB8" w:rsidRDefault="00CD0D5E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- с отсутствием действенной системы мониторинга реализации Программы;</w:t>
      </w:r>
    </w:p>
    <w:p w:rsidR="00CD0D5E" w:rsidRPr="00E06FB8" w:rsidRDefault="00CD0D5E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- с отсутствием или несвоевременностью и необъективностью решений, направленных на внесение изменений и уточнений, необходимых для устранения недостатков в реализации Программы по итогам мониторинга.</w:t>
      </w:r>
    </w:p>
    <w:p w:rsidR="00CD0D5E" w:rsidRPr="00E06FB8" w:rsidRDefault="00CD0D5E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Перечисленные выше риски реализации Программы могут повлечь:</w:t>
      </w:r>
    </w:p>
    <w:p w:rsidR="00CD0D5E" w:rsidRPr="00E06FB8" w:rsidRDefault="00CD0D5E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CD0D5E" w:rsidRPr="00E06FB8" w:rsidRDefault="00CD0D5E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2) нарушение единого информационного и культурного пространства;</w:t>
      </w:r>
    </w:p>
    <w:p w:rsidR="00CD0D5E" w:rsidRPr="00E06FB8" w:rsidRDefault="00CD0D5E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3) снижение влияния государства на формирование "человеческого капитала", потерю квалифицированных кадров;</w:t>
      </w:r>
    </w:p>
    <w:p w:rsidR="00CD0D5E" w:rsidRPr="00E06FB8" w:rsidRDefault="00CD0D5E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4) утрату части недвижимых объектов культурного наследия вследствие опережения темпов их износа над темпами их восстановления и консервации;</w:t>
      </w:r>
    </w:p>
    <w:p w:rsidR="00CD0D5E" w:rsidRPr="00E06FB8" w:rsidRDefault="00CD0D5E" w:rsidP="007F5D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5) финансовые потери от неэффективного использования недвижимых объектов </w:t>
      </w:r>
      <w:r w:rsidRPr="00E06FB8">
        <w:rPr>
          <w:rFonts w:ascii="Times New Roman" w:hAnsi="Times New Roman" w:cs="Times New Roman"/>
          <w:sz w:val="24"/>
          <w:szCs w:val="24"/>
        </w:rPr>
        <w:lastRenderedPageBreak/>
        <w:t>культурного наследия;</w:t>
      </w:r>
    </w:p>
    <w:p w:rsidR="00CD0D5E" w:rsidRPr="00E06FB8" w:rsidRDefault="00CD0D5E" w:rsidP="007F5D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6) финансовые потери от сокращения использования музейного </w:t>
      </w:r>
      <w:r w:rsidR="007F5D36" w:rsidRPr="00E06FB8">
        <w:rPr>
          <w:rFonts w:ascii="Times New Roman" w:hAnsi="Times New Roman" w:cs="Times New Roman"/>
          <w:sz w:val="24"/>
          <w:szCs w:val="24"/>
        </w:rPr>
        <w:t xml:space="preserve">и библиотечного </w:t>
      </w:r>
      <w:r w:rsidRPr="00E06FB8">
        <w:rPr>
          <w:rFonts w:ascii="Times New Roman" w:hAnsi="Times New Roman" w:cs="Times New Roman"/>
          <w:sz w:val="24"/>
          <w:szCs w:val="24"/>
        </w:rPr>
        <w:t>фонда.</w:t>
      </w:r>
    </w:p>
    <w:p w:rsidR="00CD0D5E" w:rsidRPr="00E06FB8" w:rsidRDefault="00CD0D5E" w:rsidP="007F5D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С целью минимизации внешних и внутренних рисков Программы запланированы следующие мероприятия:</w:t>
      </w:r>
    </w:p>
    <w:p w:rsidR="00CD0D5E" w:rsidRPr="00E06FB8" w:rsidRDefault="00CD0D5E" w:rsidP="007F5D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- ежегодная корректировка по результатам исполнения Программы мероприятий и объемов финансирования;</w:t>
      </w:r>
    </w:p>
    <w:p w:rsidR="00CD0D5E" w:rsidRPr="00E06FB8" w:rsidRDefault="00CD0D5E" w:rsidP="007F5D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- информационное, организационно-методическое и экспертно-аналитическое сопровождение проводимых мероприятий, проведение социологических исследований, освещение в средствах массовой информации процессов и результатов реализации Программы.</w:t>
      </w:r>
    </w:p>
    <w:p w:rsidR="00CD0D5E" w:rsidRPr="00E06FB8" w:rsidRDefault="00CD0D5E" w:rsidP="00CD0D5E">
      <w:pPr>
        <w:pStyle w:val="a6"/>
        <w:widowControl w:val="0"/>
        <w:autoSpaceDE w:val="0"/>
        <w:autoSpaceDN w:val="0"/>
        <w:adjustRightInd w:val="0"/>
        <w:spacing w:line="240" w:lineRule="auto"/>
        <w:ind w:left="1440"/>
        <w:rPr>
          <w:szCs w:val="24"/>
        </w:rPr>
      </w:pPr>
    </w:p>
    <w:p w:rsidR="00CD0D5E" w:rsidRPr="00E06FB8" w:rsidRDefault="00CD0D5E" w:rsidP="00CD0D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E84" w:rsidRPr="00E06FB8" w:rsidRDefault="00893E84" w:rsidP="00893E84">
      <w:pPr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реализации Программы</w:t>
      </w:r>
    </w:p>
    <w:p w:rsidR="00893E84" w:rsidRPr="00E06FB8" w:rsidRDefault="00893E84" w:rsidP="00893E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F98" w:rsidRPr="00E06FB8" w:rsidRDefault="006C2F98" w:rsidP="006C2F98">
      <w:pPr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E06FB8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    Предложенные программные мероприятия позволят достигнуть следующих положительных результатов:</w:t>
      </w:r>
    </w:p>
    <w:p w:rsidR="006C2F98" w:rsidRPr="00E06FB8" w:rsidRDefault="006C2F98" w:rsidP="006C2F98">
      <w:pPr>
        <w:pStyle w:val="af4"/>
        <w:tabs>
          <w:tab w:val="left" w:pos="-24"/>
        </w:tabs>
        <w:spacing w:after="0"/>
        <w:ind w:firstLine="720"/>
        <w:rPr>
          <w:position w:val="-6"/>
        </w:rPr>
      </w:pPr>
      <w:r w:rsidRPr="00E06FB8">
        <w:rPr>
          <w:position w:val="-6"/>
        </w:rPr>
        <w:t xml:space="preserve"> -  эффективное функционирование и развитие сферы культуры района; </w:t>
      </w:r>
    </w:p>
    <w:p w:rsidR="006C2F98" w:rsidRPr="00E06FB8" w:rsidRDefault="006C2F98" w:rsidP="006C2F98">
      <w:pPr>
        <w:pStyle w:val="af4"/>
        <w:tabs>
          <w:tab w:val="left" w:pos="-24"/>
        </w:tabs>
        <w:spacing w:after="0"/>
        <w:ind w:firstLine="720"/>
        <w:jc w:val="both"/>
        <w:rPr>
          <w:position w:val="-6"/>
        </w:rPr>
      </w:pPr>
      <w:r w:rsidRPr="00E06FB8">
        <w:rPr>
          <w:position w:val="-6"/>
        </w:rPr>
        <w:t xml:space="preserve"> -  улучшение материально-технической базы учреждений культуры;</w:t>
      </w:r>
    </w:p>
    <w:p w:rsidR="006C2F98" w:rsidRPr="00E06FB8" w:rsidRDefault="006C2F98" w:rsidP="00E208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E06FB8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 - стимулирование  деятельности специалистов,  работающих в учреждениях культуры и искусства;</w:t>
      </w:r>
    </w:p>
    <w:p w:rsidR="006C2F98" w:rsidRPr="00E06FB8" w:rsidRDefault="006C2F98" w:rsidP="00E208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E06FB8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 - обеспечение  стабильной работы творческих коллективов;</w:t>
      </w:r>
    </w:p>
    <w:p w:rsidR="001B4758" w:rsidRPr="00E06FB8" w:rsidRDefault="006C2F98" w:rsidP="00E2084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6F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увеличение удельного веса населения </w:t>
      </w:r>
      <w:r w:rsidRPr="00E06FB8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E06FB8">
        <w:rPr>
          <w:rFonts w:ascii="Times New Roman" w:eastAsia="Calibri" w:hAnsi="Times New Roman" w:cs="Times New Roman"/>
          <w:color w:val="000000"/>
          <w:sz w:val="24"/>
          <w:szCs w:val="24"/>
        </w:rPr>
        <w:t>, участвующего в платных культурно - досуговых мероприятиях, проводимых муниципальным учреждени</w:t>
      </w:r>
      <w:r w:rsidRPr="00E06FB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06FB8">
        <w:rPr>
          <w:rFonts w:ascii="Times New Roman" w:eastAsia="Calibri" w:hAnsi="Times New Roman" w:cs="Times New Roman"/>
          <w:color w:val="000000"/>
          <w:sz w:val="24"/>
          <w:szCs w:val="24"/>
        </w:rPr>
        <w:t>м культуры.</w:t>
      </w:r>
    </w:p>
    <w:p w:rsidR="006C2F98" w:rsidRPr="00E06FB8" w:rsidRDefault="006C2F98" w:rsidP="00E208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реализации Программы, ее эффективность представляются следующими значениями:</w:t>
      </w:r>
    </w:p>
    <w:p w:rsidR="006C2F98" w:rsidRPr="00E06FB8" w:rsidRDefault="006C2F98" w:rsidP="00E2084F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B8">
        <w:rPr>
          <w:rFonts w:ascii="Times New Roman" w:eastAsia="Times New Roman" w:hAnsi="Times New Roman" w:cs="Times New Roman"/>
          <w:sz w:val="24"/>
          <w:szCs w:val="24"/>
        </w:rPr>
        <w:t>1. Удельный вес населения, участвующего в культурно-досуговых мероприятиях,</w:t>
      </w:r>
      <w:r w:rsidR="00241251" w:rsidRPr="00E06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262">
        <w:rPr>
          <w:rFonts w:ascii="Times New Roman" w:eastAsia="Times New Roman" w:hAnsi="Times New Roman" w:cs="Times New Roman"/>
          <w:sz w:val="24"/>
          <w:szCs w:val="24"/>
        </w:rPr>
        <w:t>10,0</w:t>
      </w:r>
      <w:r w:rsidRPr="00E06FB8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</w:p>
    <w:p w:rsidR="006C2F98" w:rsidRPr="00E06FB8" w:rsidRDefault="006C2F98" w:rsidP="00E2084F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B8">
        <w:rPr>
          <w:rFonts w:ascii="Times New Roman" w:eastAsia="Times New Roman" w:hAnsi="Times New Roman" w:cs="Times New Roman"/>
          <w:sz w:val="24"/>
          <w:szCs w:val="24"/>
        </w:rPr>
        <w:t>2.Удовлетворенность населения качеством предоставляемых услуг в сфере культуры</w:t>
      </w:r>
      <w:r w:rsidR="00BD7E2C" w:rsidRPr="00E06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262">
        <w:rPr>
          <w:rFonts w:ascii="Times New Roman" w:eastAsia="Times New Roman" w:hAnsi="Times New Roman" w:cs="Times New Roman"/>
          <w:sz w:val="24"/>
          <w:szCs w:val="24"/>
        </w:rPr>
        <w:t xml:space="preserve">90 </w:t>
      </w:r>
      <w:r w:rsidR="00BD7E2C" w:rsidRPr="00E06FB8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6C2F98" w:rsidRPr="00E06FB8" w:rsidRDefault="006C2F98" w:rsidP="00E2084F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B8">
        <w:rPr>
          <w:rFonts w:ascii="Times New Roman" w:eastAsia="Times New Roman" w:hAnsi="Times New Roman" w:cs="Times New Roman"/>
          <w:sz w:val="24"/>
          <w:szCs w:val="24"/>
        </w:rPr>
        <w:t>3. Уровень фактической обеспеченности клубами и учреждениями клубного типа в расчете на 1000 населения,</w:t>
      </w:r>
      <w:r w:rsidR="00360615" w:rsidRPr="00E06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493">
        <w:rPr>
          <w:rFonts w:ascii="Times New Roman" w:eastAsia="Times New Roman" w:hAnsi="Times New Roman" w:cs="Times New Roman"/>
          <w:sz w:val="24"/>
          <w:szCs w:val="24"/>
        </w:rPr>
        <w:t>2,1</w:t>
      </w:r>
      <w:r w:rsidRPr="00E06FB8">
        <w:rPr>
          <w:rFonts w:ascii="Times New Roman" w:eastAsia="Times New Roman" w:hAnsi="Times New Roman" w:cs="Times New Roman"/>
          <w:sz w:val="24"/>
          <w:szCs w:val="24"/>
        </w:rPr>
        <w:t xml:space="preserve"> ед.</w:t>
      </w:r>
    </w:p>
    <w:p w:rsidR="006C2F98" w:rsidRPr="00E06FB8" w:rsidRDefault="006C2F98" w:rsidP="00E2084F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B8">
        <w:rPr>
          <w:rFonts w:ascii="Times New Roman" w:eastAsia="Times New Roman" w:hAnsi="Times New Roman" w:cs="Times New Roman"/>
          <w:sz w:val="24"/>
          <w:szCs w:val="24"/>
        </w:rPr>
        <w:t>4. Уровень фактической обеспеченности библиотеками в расчете на 1000 населения,</w:t>
      </w:r>
      <w:r w:rsidR="00360615" w:rsidRPr="00E06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493">
        <w:rPr>
          <w:rFonts w:ascii="Times New Roman" w:eastAsia="Times New Roman" w:hAnsi="Times New Roman" w:cs="Times New Roman"/>
          <w:sz w:val="24"/>
          <w:szCs w:val="24"/>
        </w:rPr>
        <w:t>1,9</w:t>
      </w:r>
      <w:r w:rsidRPr="00E06FB8">
        <w:rPr>
          <w:rFonts w:ascii="Times New Roman" w:eastAsia="Times New Roman" w:hAnsi="Times New Roman" w:cs="Times New Roman"/>
          <w:sz w:val="24"/>
          <w:szCs w:val="24"/>
        </w:rPr>
        <w:t xml:space="preserve"> ед.</w:t>
      </w:r>
    </w:p>
    <w:p w:rsidR="00BE55F1" w:rsidRPr="00E06FB8" w:rsidRDefault="00BE55F1" w:rsidP="003E3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335A" w:rsidRPr="00E06FB8" w:rsidRDefault="003E335A" w:rsidP="003E3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3E335A" w:rsidRPr="00E06FB8" w:rsidRDefault="003E335A" w:rsidP="003E3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</w:t>
      </w:r>
    </w:p>
    <w:p w:rsidR="003E335A" w:rsidRPr="00E06FB8" w:rsidRDefault="003E335A" w:rsidP="00B84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9" w:type="dxa"/>
        <w:tblLayout w:type="fixed"/>
        <w:tblLook w:val="0000"/>
      </w:tblPr>
      <w:tblGrid>
        <w:gridCol w:w="2231"/>
        <w:gridCol w:w="1607"/>
        <w:gridCol w:w="992"/>
        <w:gridCol w:w="992"/>
        <w:gridCol w:w="992"/>
        <w:gridCol w:w="1134"/>
        <w:gridCol w:w="810"/>
        <w:gridCol w:w="891"/>
      </w:tblGrid>
      <w:tr w:rsidR="00E06FB8" w:rsidRPr="00E06FB8" w:rsidTr="00E06FB8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E06FB8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74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E06FB8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</w:t>
            </w:r>
          </w:p>
        </w:tc>
      </w:tr>
      <w:tr w:rsidR="00E06FB8" w:rsidRPr="00E06FB8" w:rsidTr="00E06FB8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E06FB8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74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E06FB8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Усвятского района</w:t>
            </w:r>
          </w:p>
        </w:tc>
      </w:tr>
      <w:tr w:rsidR="00E06FB8" w:rsidRPr="00E06FB8" w:rsidTr="00E06FB8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E06FB8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74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E06FB8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Администрация Усвятского района</w:t>
            </w:r>
          </w:p>
          <w:p w:rsidR="00E06FB8" w:rsidRPr="00E06FB8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Финансовое управление Администрации Усвятского района</w:t>
            </w:r>
          </w:p>
        </w:tc>
      </w:tr>
      <w:tr w:rsidR="00E06FB8" w:rsidRPr="00E06FB8" w:rsidTr="00E06FB8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E06FB8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подпрограммы муниципальной программы  </w:t>
            </w:r>
          </w:p>
        </w:tc>
        <w:tc>
          <w:tcPr>
            <w:tcW w:w="74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E06FB8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ценностям  граждан муниципального образования</w:t>
            </w:r>
          </w:p>
        </w:tc>
      </w:tr>
      <w:tr w:rsidR="00E06FB8" w:rsidRPr="00E06FB8" w:rsidTr="00E06FB8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E06FB8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74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E06FB8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Создание в муниципальном образовании эффективной системы культурно-досугового обслуживания населения, сохранению и распространению нематериального культурного наследия</w:t>
            </w:r>
          </w:p>
          <w:p w:rsidR="00E06FB8" w:rsidRPr="00E06FB8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Создание современной модели библиотечно- информационного обслуживания населения муниципального образования</w:t>
            </w:r>
          </w:p>
        </w:tc>
      </w:tr>
      <w:tr w:rsidR="00E06FB8" w:rsidRPr="00E06FB8" w:rsidTr="00E06FB8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E06FB8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 цели подпрограммы муниципальной программы</w:t>
            </w:r>
          </w:p>
        </w:tc>
        <w:tc>
          <w:tcPr>
            <w:tcW w:w="74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E06FB8" w:rsidRDefault="00E06FB8" w:rsidP="00E0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Удельный вес населения, участвующего в культурно-досуговых мероприятиях, организованных органами местного самоуправления, %</w:t>
            </w:r>
          </w:p>
          <w:p w:rsidR="00E06FB8" w:rsidRPr="00E06FB8" w:rsidRDefault="00E06FB8" w:rsidP="00E0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Удовлетворенность населения качеством предоставляемых услуг в сфере культуры- % от числа опрошенных</w:t>
            </w:r>
          </w:p>
          <w:p w:rsidR="00E06FB8" w:rsidRPr="00E06FB8" w:rsidRDefault="00E06FB8" w:rsidP="00E0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Уровень фактической обеспеченности клубами и учреждениями клубного типа в расчете на 1000 населения - ед.</w:t>
            </w:r>
          </w:p>
          <w:p w:rsidR="00E06FB8" w:rsidRPr="00E06FB8" w:rsidRDefault="00E06FB8" w:rsidP="00E0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Уровень фактической обеспеченности библиотеками в расчете на 1000 населения - ед.</w:t>
            </w:r>
          </w:p>
        </w:tc>
      </w:tr>
      <w:tr w:rsidR="00E06FB8" w:rsidRPr="00E06FB8" w:rsidTr="00E06FB8">
        <w:trPr>
          <w:trHeight w:val="239"/>
        </w:trPr>
        <w:tc>
          <w:tcPr>
            <w:tcW w:w="2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E06FB8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 мероприятия, входящие в состав подпрограммы</w:t>
            </w:r>
          </w:p>
        </w:tc>
        <w:tc>
          <w:tcPr>
            <w:tcW w:w="74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E06FB8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культурно-досугового обслуживания населения</w:t>
            </w:r>
          </w:p>
        </w:tc>
      </w:tr>
      <w:tr w:rsidR="00E06FB8" w:rsidRPr="00E06FB8" w:rsidTr="00E06FB8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E06FB8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E06FB8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библиотечного дела</w:t>
            </w:r>
          </w:p>
        </w:tc>
      </w:tr>
      <w:tr w:rsidR="00E06FB8" w:rsidRPr="00E06FB8" w:rsidTr="00E06FB8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E06FB8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и этапы реализации подпрограммы муниципальной программы</w:t>
            </w:r>
          </w:p>
        </w:tc>
        <w:tc>
          <w:tcPr>
            <w:tcW w:w="74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E06FB8" w:rsidRDefault="00E06FB8" w:rsidP="000A2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A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- 20</w:t>
            </w:r>
            <w:r w:rsidR="0081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</w:tr>
      <w:tr w:rsidR="00925FFA" w:rsidRPr="00E06FB8" w:rsidTr="00925FFA">
        <w:trPr>
          <w:trHeight w:val="239"/>
        </w:trPr>
        <w:tc>
          <w:tcPr>
            <w:tcW w:w="2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E06FB8" w:rsidRDefault="00925FF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925FFA" w:rsidRDefault="00925FF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(тыс. руб.)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925FFA" w:rsidRDefault="00925FF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925FFA" w:rsidRDefault="00925FFA" w:rsidP="000A2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0A2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925FFA" w:rsidRDefault="00925FFA" w:rsidP="000A2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0A2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925FFA" w:rsidRDefault="00925FFA" w:rsidP="000A2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0A2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25FFA" w:rsidRPr="00925FFA" w:rsidRDefault="00925FFA" w:rsidP="000A2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A22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25FFA" w:rsidRPr="00925FFA" w:rsidRDefault="00925FFA" w:rsidP="000A2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A22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25FFA" w:rsidRPr="00E06FB8" w:rsidTr="00925FFA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E06FB8" w:rsidRDefault="00925FF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925FFA" w:rsidRDefault="00925FF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925FFA" w:rsidRDefault="000A226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925FFA" w:rsidRDefault="000A226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925FFA" w:rsidRDefault="000A226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925FFA" w:rsidRDefault="000A226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25FFA" w:rsidRPr="00925FFA" w:rsidRDefault="000A2262" w:rsidP="0092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25FFA" w:rsidRPr="00925FFA" w:rsidRDefault="000A2262" w:rsidP="0092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5FFA" w:rsidRPr="00E06FB8" w:rsidTr="00925FFA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E06FB8" w:rsidRDefault="00925FF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925FFA" w:rsidRDefault="00925FF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925FFA" w:rsidRDefault="000A226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925FFA" w:rsidRDefault="000A226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925FFA" w:rsidRDefault="000A226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925FFA" w:rsidRDefault="000A226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25FFA" w:rsidRPr="00925FFA" w:rsidRDefault="000A2262" w:rsidP="0092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25FFA" w:rsidRPr="00925FFA" w:rsidRDefault="000A2262" w:rsidP="0092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5FFA" w:rsidRPr="00E06FB8" w:rsidTr="00925FFA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E06FB8" w:rsidRDefault="00925FF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925FFA" w:rsidRDefault="00925FF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925FFA" w:rsidRDefault="0055207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7673,0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925FFA" w:rsidRDefault="00552071" w:rsidP="00AF2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7673,0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925FFA" w:rsidRDefault="000A2262" w:rsidP="00B1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925FFA" w:rsidRDefault="000A2262" w:rsidP="0045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25FFA" w:rsidRPr="00925FFA" w:rsidRDefault="000A2262" w:rsidP="0092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25FFA" w:rsidRPr="00925FFA" w:rsidRDefault="000A2262" w:rsidP="0092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5FFA" w:rsidRPr="00E06FB8" w:rsidTr="00925FFA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E06FB8" w:rsidRDefault="00925FF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925FFA" w:rsidRDefault="00925FF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925FFA" w:rsidRDefault="000A226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925FFA" w:rsidRDefault="000A226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925FFA" w:rsidRDefault="000A226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925FFA" w:rsidRDefault="000A226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25FFA" w:rsidRPr="00925FFA" w:rsidRDefault="000A2262" w:rsidP="0092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25FFA" w:rsidRPr="00925FFA" w:rsidRDefault="000A2262" w:rsidP="0092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5FFA" w:rsidRPr="00E06FB8" w:rsidTr="00925FFA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E06FB8" w:rsidRDefault="00925FF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925FFA" w:rsidRDefault="00925FF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925FFA" w:rsidRDefault="0055207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7673,0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925FFA" w:rsidRDefault="00552071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7673,0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925FFA" w:rsidRDefault="000A226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925FFA" w:rsidRDefault="000A226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25FFA" w:rsidRPr="00925FFA" w:rsidRDefault="000A2262" w:rsidP="0092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25FFA" w:rsidRPr="00925FFA" w:rsidRDefault="000A2262" w:rsidP="0092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06FB8" w:rsidRPr="00E06FB8" w:rsidTr="00E06FB8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E06FB8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74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E06FB8" w:rsidRDefault="00E06FB8" w:rsidP="00E0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Удельный вес населения, участвующего в культурно-досуговых мероприятиях, организованных органами местного самоуправления,  </w:t>
            </w:r>
            <w:r w:rsidR="000A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%.</w:t>
            </w:r>
          </w:p>
          <w:p w:rsidR="00E06FB8" w:rsidRPr="00E06FB8" w:rsidRDefault="00E06FB8" w:rsidP="00E0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Удовлетворенность населения качеством предоставляемых услуг в сфере культуры - </w:t>
            </w:r>
            <w:r w:rsidR="000A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 от числа опрошенных.</w:t>
            </w:r>
          </w:p>
          <w:p w:rsidR="00E06FB8" w:rsidRPr="00E06FB8" w:rsidRDefault="00E06FB8" w:rsidP="00E0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Уровень фактической обеспеченности клубами и учреждениями клубного типа в расчете на 1000 населения - 2.1 ед.</w:t>
            </w:r>
          </w:p>
          <w:p w:rsidR="00E06FB8" w:rsidRPr="00E06FB8" w:rsidRDefault="00E06FB8" w:rsidP="00E0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Уровень фактической обеспеченности библиотеками в расчете на 1000 населения. - 1.9 ед.</w:t>
            </w:r>
          </w:p>
        </w:tc>
      </w:tr>
    </w:tbl>
    <w:p w:rsidR="003E335A" w:rsidRPr="00E06FB8" w:rsidRDefault="003E335A" w:rsidP="00B842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335A" w:rsidRPr="00E06FB8" w:rsidRDefault="003E335A" w:rsidP="00B84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E84" w:rsidRPr="00E06FB8" w:rsidRDefault="00893E84" w:rsidP="009F7039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Par448"/>
      <w:bookmarkEnd w:id="10"/>
      <w:r w:rsidRPr="00E06F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одержание проблемы и обоснование необходимости ее решения программными методами</w:t>
      </w:r>
    </w:p>
    <w:p w:rsidR="00893E84" w:rsidRPr="00E06FB8" w:rsidRDefault="00893E84" w:rsidP="009F7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321B4" w:rsidRPr="00E06FB8" w:rsidRDefault="00C321B4" w:rsidP="009F7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D1640" w:rsidRPr="00E06FB8" w:rsidRDefault="001D1640" w:rsidP="009F7039">
      <w:pPr>
        <w:shd w:val="clear" w:color="auto" w:fill="FFFFFF"/>
        <w:spacing w:after="0" w:line="240" w:lineRule="auto"/>
        <w:ind w:right="15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6FB8">
        <w:rPr>
          <w:rFonts w:ascii="Times New Roman" w:hAnsi="Times New Roman" w:cs="Times New Roman"/>
          <w:sz w:val="24"/>
          <w:szCs w:val="24"/>
          <w:lang w:eastAsia="ru-RU"/>
        </w:rPr>
        <w:t>Деятельность учрежд</w:t>
      </w:r>
      <w:r w:rsidRPr="00E0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ений культуры и искусства является одной из важнейших составляющих современной культурной жизни. Муниципальные бюджетные </w:t>
      </w:r>
      <w:r w:rsidRPr="00E0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учреждения культуры района выполняют образовательные, воспитательные, досуговые функции в обществе, способствуют формированию нравственно-эстетических основ, духовных потребностей и ценностных ориентаций.</w:t>
      </w:r>
    </w:p>
    <w:p w:rsidR="001D1640" w:rsidRPr="00E06FB8" w:rsidRDefault="001D1640" w:rsidP="009F7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Традиционная народная культура необходима как ресурс развития, активизации жизнеспособных культурно-исторических традиций, способных дать социальный и экономический эффект. Культура, как часть социальной инфраструктуры села, определяет качество жизни местного населения, оказывает непосредственное влияние на социально-экономические процессы, в том числе на состояние трудовых ресурсов и формирование привлекательного имиджа территории.</w:t>
      </w:r>
    </w:p>
    <w:p w:rsidR="001D1640" w:rsidRPr="00E06FB8" w:rsidRDefault="001D1640" w:rsidP="009F7039">
      <w:pPr>
        <w:shd w:val="clear" w:color="auto" w:fill="FFFFFF"/>
        <w:spacing w:after="0" w:line="240" w:lineRule="auto"/>
        <w:ind w:right="15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Обеспечением условий для развития народного творчества, самодеятельного искусства, сохранением традиционной народной культуры занимается </w:t>
      </w:r>
      <w:r w:rsidRPr="00E06FB8">
        <w:rPr>
          <w:rFonts w:ascii="Times New Roman" w:hAnsi="Times New Roman" w:cs="Times New Roman"/>
          <w:sz w:val="24"/>
          <w:szCs w:val="24"/>
        </w:rPr>
        <w:t>МУК «Усвятский РЦК Псковской области»</w:t>
      </w:r>
      <w:r w:rsidRPr="00E0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В структуру </w:t>
      </w:r>
      <w:r w:rsidRPr="00E06FB8">
        <w:rPr>
          <w:rFonts w:ascii="Times New Roman" w:hAnsi="Times New Roman" w:cs="Times New Roman"/>
          <w:sz w:val="24"/>
          <w:szCs w:val="24"/>
        </w:rPr>
        <w:t xml:space="preserve">МУК «Усвятский РЦК» </w:t>
      </w:r>
      <w:r w:rsidR="004A33C6" w:rsidRPr="00E0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входят</w:t>
      </w:r>
      <w:r w:rsidR="001B4758" w:rsidRPr="00E0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C906A2" w:rsidRPr="00E0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районный Дом культуры,</w:t>
      </w:r>
      <w:r w:rsidR="001B4758" w:rsidRPr="00E0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библиотечный</w:t>
      </w:r>
      <w:r w:rsidR="004A33C6" w:rsidRPr="00E0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отдел, отдел музейной работы, 8 сельских филиалов.</w:t>
      </w:r>
    </w:p>
    <w:p w:rsidR="001D1640" w:rsidRPr="00E06FB8" w:rsidRDefault="001D1640" w:rsidP="009F703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B8">
        <w:rPr>
          <w:rFonts w:ascii="Times New Roman" w:hAnsi="Times New Roman" w:cs="Times New Roman"/>
          <w:color w:val="000000"/>
          <w:sz w:val="24"/>
          <w:szCs w:val="24"/>
        </w:rPr>
        <w:t>Основополагающими видами деятельности учреждения являются: создание коллективов  самодеятельного художественного     творчества, любительских объединений различной направленности, проведение массовых м</w:t>
      </w:r>
      <w:r w:rsidR="00D55CDE" w:rsidRPr="00E06FB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06FB8">
        <w:rPr>
          <w:rFonts w:ascii="Times New Roman" w:hAnsi="Times New Roman" w:cs="Times New Roman"/>
          <w:color w:val="000000"/>
          <w:sz w:val="24"/>
          <w:szCs w:val="24"/>
        </w:rPr>
        <w:t>роприятий.</w:t>
      </w:r>
    </w:p>
    <w:p w:rsidR="00C321B4" w:rsidRPr="00E06FB8" w:rsidRDefault="00C321B4" w:rsidP="009F7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Немалый вклад в культурную жизнь района вносят специалисты МУК «Усвятский РЦК». Художественные  коллективы принимают  активное участие в  региональных, областных фестивалях  и многих мероприятиях, проводимых на территории Псковской  области и Усвятского района. В рамках районной программы по культурному обслуживанию малонаселенных пунктов  выезжают с концертами в села района. При</w:t>
      </w:r>
      <w:r w:rsidR="001B4758" w:rsidRPr="00E06FB8">
        <w:rPr>
          <w:rFonts w:ascii="Times New Roman" w:hAnsi="Times New Roman" w:cs="Times New Roman"/>
          <w:sz w:val="24"/>
          <w:szCs w:val="24"/>
        </w:rPr>
        <w:t xml:space="preserve"> </w:t>
      </w:r>
      <w:r w:rsidRPr="00E06FB8">
        <w:rPr>
          <w:rFonts w:ascii="Times New Roman" w:hAnsi="Times New Roman" w:cs="Times New Roman"/>
          <w:sz w:val="24"/>
          <w:szCs w:val="24"/>
        </w:rPr>
        <w:t>МУК «Усвятский РЦК»</w:t>
      </w:r>
      <w:r w:rsidR="001B4758" w:rsidRPr="00E06FB8">
        <w:rPr>
          <w:rFonts w:ascii="Times New Roman" w:hAnsi="Times New Roman" w:cs="Times New Roman"/>
          <w:sz w:val="24"/>
          <w:szCs w:val="24"/>
        </w:rPr>
        <w:t xml:space="preserve"> </w:t>
      </w:r>
      <w:r w:rsidRPr="00E06FB8">
        <w:rPr>
          <w:rFonts w:ascii="Times New Roman" w:hAnsi="Times New Roman" w:cs="Times New Roman"/>
          <w:sz w:val="24"/>
          <w:szCs w:val="24"/>
        </w:rPr>
        <w:t xml:space="preserve">работают творческие коллективы различной направленности, которые регулярно радуют своими выступлениями жителей района.       </w:t>
      </w:r>
    </w:p>
    <w:p w:rsidR="00C321B4" w:rsidRPr="00E06FB8" w:rsidRDefault="00C321B4" w:rsidP="00445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333F2" w:rsidRPr="00E06FB8">
        <w:rPr>
          <w:rFonts w:ascii="Times New Roman" w:hAnsi="Times New Roman" w:cs="Times New Roman"/>
          <w:sz w:val="24"/>
          <w:szCs w:val="24"/>
        </w:rPr>
        <w:t>Муниципальные учреждения</w:t>
      </w:r>
      <w:r w:rsidRPr="00E06FB8">
        <w:rPr>
          <w:rFonts w:ascii="Times New Roman" w:hAnsi="Times New Roman" w:cs="Times New Roman"/>
          <w:sz w:val="24"/>
          <w:szCs w:val="24"/>
        </w:rPr>
        <w:t xml:space="preserve"> культуры на сегодняшний день должны быть конкурентоспособным  и в полном объёме отвечать запросам населения. Создание комфортных условий для работы, приобретение новейшего светового и музыкального оборудования и инвентаря будет способствовать значительному повышению качественного уровня проводимых мероприятий.  </w:t>
      </w:r>
    </w:p>
    <w:p w:rsidR="00D55CDE" w:rsidRPr="00E06FB8" w:rsidRDefault="00D55CDE" w:rsidP="009F7039">
      <w:pPr>
        <w:shd w:val="clear" w:color="auto" w:fill="FFFFFF"/>
        <w:spacing w:after="0" w:line="240" w:lineRule="auto"/>
        <w:ind w:right="15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6FB8">
        <w:rPr>
          <w:rFonts w:ascii="Times New Roman" w:hAnsi="Times New Roman" w:cs="Times New Roman"/>
          <w:sz w:val="24"/>
          <w:szCs w:val="24"/>
          <w:lang w:eastAsia="ru-RU"/>
        </w:rPr>
        <w:t>Ежегодно клубными учрежд</w:t>
      </w:r>
      <w:r w:rsidR="00C906A2" w:rsidRPr="00E06FB8">
        <w:rPr>
          <w:rFonts w:ascii="Times New Roman" w:hAnsi="Times New Roman" w:cs="Times New Roman"/>
          <w:sz w:val="24"/>
          <w:szCs w:val="24"/>
          <w:lang w:eastAsia="ru-RU"/>
        </w:rPr>
        <w:t>ениями проводится более 92</w:t>
      </w:r>
      <w:r w:rsidR="00E333F2" w:rsidRPr="00E06FB8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E06FB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культурно-досуговых мероприятий.</w:t>
      </w:r>
      <w:r w:rsidR="009F7039" w:rsidRPr="00E06FB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06FB8">
        <w:rPr>
          <w:rFonts w:ascii="Times New Roman" w:hAnsi="Times New Roman" w:cs="Times New Roman"/>
          <w:sz w:val="24"/>
          <w:szCs w:val="24"/>
          <w:lang w:eastAsia="ru-RU"/>
        </w:rPr>
        <w:t>Участие населения в культурно-до</w:t>
      </w:r>
      <w:r w:rsidRPr="00E0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</w:t>
      </w:r>
    </w:p>
    <w:p w:rsidR="00D55CDE" w:rsidRPr="00E06FB8" w:rsidRDefault="00D55CDE" w:rsidP="009F7039">
      <w:pPr>
        <w:shd w:val="clear" w:color="auto" w:fill="FFFFFF"/>
        <w:spacing w:after="0" w:line="240" w:lineRule="auto"/>
        <w:ind w:right="15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людей, окажет содействие для их социокультурной адаптации.  Культурно-досуговая деятельность станет более значимой в обеспечении духовного здоровья жителей района,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</w:p>
    <w:p w:rsidR="00D55CDE" w:rsidRPr="00E06FB8" w:rsidRDefault="00D55CDE" w:rsidP="00E06FB8">
      <w:pPr>
        <w:shd w:val="clear" w:color="auto" w:fill="FFFFFF"/>
        <w:spacing w:after="0" w:line="240" w:lineRule="auto"/>
        <w:ind w:right="15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проблемам, определяющим необходимость создания </w:t>
      </w:r>
      <w:r w:rsidR="00BE55F1" w:rsidRPr="00E0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подп</w:t>
      </w:r>
      <w:r w:rsidRPr="00E0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рограммы, следует отнести следующее:</w:t>
      </w:r>
    </w:p>
    <w:p w:rsidR="00D55CDE" w:rsidRPr="00E06FB8" w:rsidRDefault="00D55CDE" w:rsidP="00E06F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B8">
        <w:rPr>
          <w:rFonts w:ascii="Times New Roman" w:hAnsi="Times New Roman" w:cs="Times New Roman"/>
          <w:color w:val="000000"/>
          <w:sz w:val="24"/>
          <w:szCs w:val="24"/>
        </w:rPr>
        <w:t>необходимость плановой финансовой поддержки текущей работы учреждения</w:t>
      </w:r>
      <w:r w:rsidR="00E333F2" w:rsidRPr="00E06FB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E06FB8">
        <w:rPr>
          <w:rFonts w:ascii="Times New Roman" w:hAnsi="Times New Roman" w:cs="Times New Roman"/>
          <w:color w:val="000000"/>
          <w:sz w:val="24"/>
          <w:szCs w:val="24"/>
        </w:rPr>
        <w:t xml:space="preserve"> культуры, мероприятий, конкурсов и фестивалей различного уровня;</w:t>
      </w:r>
    </w:p>
    <w:p w:rsidR="00D55CDE" w:rsidRPr="00E06FB8" w:rsidRDefault="00D55CDE" w:rsidP="00E06F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B8">
        <w:rPr>
          <w:rFonts w:ascii="Times New Roman" w:hAnsi="Times New Roman" w:cs="Times New Roman"/>
          <w:color w:val="000000"/>
          <w:sz w:val="24"/>
          <w:szCs w:val="24"/>
        </w:rPr>
        <w:t>проблему повышения художественного уровня проводимых мероприятий и культурных акций,</w:t>
      </w:r>
    </w:p>
    <w:p w:rsidR="00D55CDE" w:rsidRPr="00E06FB8" w:rsidRDefault="00D55CDE" w:rsidP="00E06F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B8">
        <w:rPr>
          <w:rFonts w:ascii="Times New Roman" w:hAnsi="Times New Roman" w:cs="Times New Roman"/>
          <w:color w:val="000000"/>
          <w:sz w:val="24"/>
          <w:szCs w:val="24"/>
        </w:rPr>
        <w:t>повышения квалификации и профессионального мастерства специалистов культуры;</w:t>
      </w:r>
    </w:p>
    <w:p w:rsidR="00D55CDE" w:rsidRPr="00E06FB8" w:rsidRDefault="00D55CDE" w:rsidP="00E06FB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Развитие культуры Усвятского района предполагает реализацию следующих мероприятий:</w:t>
      </w:r>
    </w:p>
    <w:p w:rsidR="00961528" w:rsidRPr="00E06FB8" w:rsidRDefault="00D55CDE" w:rsidP="00E06FB8">
      <w:pPr>
        <w:pStyle w:val="a6"/>
        <w:spacing w:line="240" w:lineRule="auto"/>
        <w:rPr>
          <w:szCs w:val="24"/>
        </w:rPr>
      </w:pPr>
      <w:r w:rsidRPr="00E06FB8">
        <w:rPr>
          <w:szCs w:val="24"/>
        </w:rPr>
        <w:t>-оказание культурно-досуговым учреждением муниципальных услуг</w:t>
      </w:r>
      <w:r w:rsidR="00961528" w:rsidRPr="00E06FB8">
        <w:rPr>
          <w:szCs w:val="24"/>
        </w:rPr>
        <w:t xml:space="preserve">, </w:t>
      </w:r>
    </w:p>
    <w:p w:rsidR="00D55CDE" w:rsidRPr="00E06FB8" w:rsidRDefault="00961528" w:rsidP="00E06FB8">
      <w:pPr>
        <w:pStyle w:val="a6"/>
        <w:spacing w:line="240" w:lineRule="auto"/>
        <w:rPr>
          <w:szCs w:val="24"/>
        </w:rPr>
      </w:pPr>
      <w:r w:rsidRPr="00E06FB8">
        <w:rPr>
          <w:szCs w:val="24"/>
        </w:rPr>
        <w:t>в том числе на содержание имущества</w:t>
      </w:r>
    </w:p>
    <w:p w:rsidR="00D55CDE" w:rsidRPr="00E06FB8" w:rsidRDefault="00D55CDE" w:rsidP="00E06FB8">
      <w:pPr>
        <w:pStyle w:val="a6"/>
        <w:tabs>
          <w:tab w:val="left" w:pos="1134"/>
        </w:tabs>
        <w:spacing w:line="240" w:lineRule="auto"/>
        <w:rPr>
          <w:szCs w:val="24"/>
        </w:rPr>
      </w:pPr>
      <w:r w:rsidRPr="00E06FB8">
        <w:rPr>
          <w:szCs w:val="24"/>
        </w:rPr>
        <w:t>- укрепление материальной базы МБУК, их техническое оснащение современным оборудованием, оргтехникой, услугой по предоставлению доступа к  сети интернет</w:t>
      </w:r>
    </w:p>
    <w:p w:rsidR="00D55CDE" w:rsidRPr="00E06FB8" w:rsidRDefault="00D55CDE" w:rsidP="00E06FB8">
      <w:pPr>
        <w:pStyle w:val="a6"/>
        <w:tabs>
          <w:tab w:val="left" w:pos="1134"/>
        </w:tabs>
        <w:spacing w:line="240" w:lineRule="auto"/>
        <w:rPr>
          <w:bCs/>
          <w:color w:val="000000"/>
          <w:szCs w:val="24"/>
        </w:rPr>
      </w:pPr>
      <w:r w:rsidRPr="00E06FB8">
        <w:rPr>
          <w:szCs w:val="24"/>
        </w:rPr>
        <w:lastRenderedPageBreak/>
        <w:t xml:space="preserve">- развитие традиционных форм народного творчества, организация и проведение культурно-массовых мероприятий, </w:t>
      </w:r>
      <w:r w:rsidRPr="00E06FB8">
        <w:rPr>
          <w:bCs/>
          <w:color w:val="000000"/>
          <w:szCs w:val="24"/>
        </w:rPr>
        <w:t>участие в, межрегиональных, фестивалях и конкурсах.</w:t>
      </w:r>
    </w:p>
    <w:p w:rsidR="00961528" w:rsidRPr="00E06FB8" w:rsidRDefault="00E333F2" w:rsidP="00E06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Услугами библиотек пользуется детское и взрослое нас</w:t>
      </w:r>
      <w:r w:rsidR="007B6AF7" w:rsidRPr="00E06FB8">
        <w:rPr>
          <w:rFonts w:ascii="Times New Roman" w:hAnsi="Times New Roman" w:cs="Times New Roman"/>
          <w:sz w:val="24"/>
          <w:szCs w:val="24"/>
        </w:rPr>
        <w:t>е</w:t>
      </w:r>
      <w:r w:rsidRPr="00E06FB8">
        <w:rPr>
          <w:rFonts w:ascii="Times New Roman" w:hAnsi="Times New Roman" w:cs="Times New Roman"/>
          <w:sz w:val="24"/>
          <w:szCs w:val="24"/>
        </w:rPr>
        <w:t>ление</w:t>
      </w:r>
      <w:r w:rsidR="009F7039" w:rsidRPr="00E06FB8">
        <w:rPr>
          <w:rFonts w:ascii="Times New Roman" w:hAnsi="Times New Roman" w:cs="Times New Roman"/>
          <w:sz w:val="24"/>
          <w:szCs w:val="24"/>
        </w:rPr>
        <w:t xml:space="preserve"> </w:t>
      </w:r>
      <w:r w:rsidRPr="00E06FB8">
        <w:rPr>
          <w:rFonts w:ascii="Times New Roman" w:hAnsi="Times New Roman" w:cs="Times New Roman"/>
          <w:sz w:val="24"/>
          <w:szCs w:val="24"/>
        </w:rPr>
        <w:t>района.</w:t>
      </w:r>
      <w:r w:rsidR="009F7039" w:rsidRPr="00E06FB8">
        <w:rPr>
          <w:rFonts w:ascii="Times New Roman" w:hAnsi="Times New Roman" w:cs="Times New Roman"/>
          <w:sz w:val="24"/>
          <w:szCs w:val="24"/>
        </w:rPr>
        <w:t xml:space="preserve"> </w:t>
      </w:r>
      <w:r w:rsidR="00961528" w:rsidRPr="00E06FB8">
        <w:rPr>
          <w:rFonts w:ascii="Times New Roman" w:hAnsi="Times New Roman" w:cs="Times New Roman"/>
          <w:sz w:val="24"/>
          <w:szCs w:val="24"/>
        </w:rPr>
        <w:t xml:space="preserve">Библиотеки на селе являются культурными, информационными, образовательными и досуговыми центрами. Библиотеки вносят весомый вклад в социально-экономическое развитие  района. Услуги, представляемые библиотеками района населению, являются одним из факторов поддержки государственной социально-экономической политики, способствуют образованию </w:t>
      </w:r>
      <w:r w:rsidRPr="00E06FB8">
        <w:rPr>
          <w:rFonts w:ascii="Times New Roman" w:hAnsi="Times New Roman" w:cs="Times New Roman"/>
          <w:sz w:val="24"/>
          <w:szCs w:val="24"/>
        </w:rPr>
        <w:t>и культурному развитию граждан. Процент охвата населения услугами библиотек составляет 23.</w:t>
      </w:r>
    </w:p>
    <w:p w:rsidR="00AC52E5" w:rsidRPr="00E06FB8" w:rsidRDefault="00AC52E5" w:rsidP="009F7039">
      <w:pPr>
        <w:pStyle w:val="af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Координирует всю работу по библиотечному обслуживанию пользователей библиотечный отдел МУК «Усвятский РЦК»</w:t>
      </w:r>
    </w:p>
    <w:p w:rsidR="00AC52E5" w:rsidRPr="00E06FB8" w:rsidRDefault="00AC52E5" w:rsidP="009F7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Библиотечный отдел оснащен 4-мя компьютерами, ноутбуком, ксероксом, телефоном. Подключен к сети Интернет.</w:t>
      </w:r>
    </w:p>
    <w:p w:rsidR="00961528" w:rsidRPr="00E06FB8" w:rsidRDefault="00961528" w:rsidP="009F7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Услуги, предоставляемые библиотеками населению, являются одним из факторов поддержки государственной социально-экономической политики, способствуют образованию и культурному развитию граждан.</w:t>
      </w:r>
    </w:p>
    <w:p w:rsidR="00961528" w:rsidRPr="00E06FB8" w:rsidRDefault="00961528" w:rsidP="009F7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Основными проблемами модернизации библиотечного дела Усвятского района являются недостаточное комплектование фонда документов, неудовлетворительное состояние материально-технической базы, медленные темпы информатизации, неравномерность развития и низкая адаптация многих сельских библиотек к новым требованиям. </w:t>
      </w:r>
    </w:p>
    <w:p w:rsidR="00961528" w:rsidRPr="00E06FB8" w:rsidRDefault="00961528" w:rsidP="009F7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Основной целью развития библиотек является модернизация библиотечной сферы -  повышение эффективности работы библиотек Усвятского района, углубление их информационного потенциала, дальнейшее развитие информационных и сервисных услуг.</w:t>
      </w:r>
    </w:p>
    <w:p w:rsidR="00961528" w:rsidRPr="00E06FB8" w:rsidRDefault="00961528" w:rsidP="009F7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Муниципальная политика по обеспечению сохранности, пополнения и использования фондов и создание условий для улучшения доступа граждан к информации и знаниям предполагает реализацию следующих мероприятий:</w:t>
      </w:r>
    </w:p>
    <w:p w:rsidR="00961528" w:rsidRPr="00E06FB8" w:rsidRDefault="00961528" w:rsidP="0096152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6FB8">
        <w:rPr>
          <w:rFonts w:ascii="Times New Roman" w:hAnsi="Times New Roman" w:cs="Times New Roman"/>
          <w:bCs/>
          <w:color w:val="000000"/>
          <w:sz w:val="24"/>
          <w:szCs w:val="24"/>
        </w:rPr>
        <w:t>Оказание муниципальными учреждениями (библиотеками) муниципальных услуг (работ), в том числе на содержание имущества;</w:t>
      </w:r>
    </w:p>
    <w:p w:rsidR="00961528" w:rsidRPr="00E06FB8" w:rsidRDefault="00961528" w:rsidP="00961528">
      <w:pPr>
        <w:numPr>
          <w:ilvl w:val="0"/>
          <w:numId w:val="14"/>
        </w:numPr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книжных фондов библиотек муниципального образования «Усвятский район»;</w:t>
      </w:r>
    </w:p>
    <w:p w:rsidR="00961528" w:rsidRPr="00E06FB8" w:rsidRDefault="00961528" w:rsidP="00961528">
      <w:pPr>
        <w:numPr>
          <w:ilvl w:val="0"/>
          <w:numId w:val="14"/>
        </w:numPr>
        <w:spacing w:after="0" w:line="240" w:lineRule="auto"/>
        <w:ind w:left="714" w:right="72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Поставка (обновление) автоматизированных библиотечно - информационных систем для осуществления электронной каталогизации;</w:t>
      </w:r>
    </w:p>
    <w:p w:rsidR="00C321B4" w:rsidRPr="00E06FB8" w:rsidRDefault="00C321B4" w:rsidP="00D55C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Уровень комплектования книжных фондов библиотек района остается ниже нормативов минимального ресурсного обеспечения услуг учреждений культуры в сельской местности, утвержденных </w:t>
      </w:r>
      <w:hyperlink r:id="rId13" w:anchor="sub_0" w:history="1">
        <w:r w:rsidRPr="00E06FB8">
          <w:rPr>
            <w:rStyle w:val="af3"/>
            <w:rFonts w:ascii="Times New Roman" w:hAnsi="Times New Roman" w:cs="Times New Roman"/>
            <w:color w:val="auto"/>
            <w:sz w:val="24"/>
            <w:szCs w:val="24"/>
          </w:rPr>
          <w:t>приказом</w:t>
        </w:r>
      </w:hyperlink>
      <w:r w:rsidRPr="00E06FB8">
        <w:rPr>
          <w:rFonts w:ascii="Times New Roman" w:hAnsi="Times New Roman" w:cs="Times New Roman"/>
          <w:sz w:val="24"/>
          <w:szCs w:val="24"/>
        </w:rPr>
        <w:t xml:space="preserve"> Министерства культуры и массовых коммуникаций Российской Федерации от 20 февраля </w:t>
      </w:r>
      <w:smartTag w:uri="urn:schemas-microsoft-com:office:smarttags" w:element="metricconverter">
        <w:smartTagPr>
          <w:attr w:name="ProductID" w:val="2008 г"/>
        </w:smartTagPr>
        <w:r w:rsidRPr="00E06FB8">
          <w:rPr>
            <w:rFonts w:ascii="Times New Roman" w:hAnsi="Times New Roman" w:cs="Times New Roman"/>
            <w:sz w:val="24"/>
            <w:szCs w:val="24"/>
          </w:rPr>
          <w:t>2008 г</w:t>
        </w:r>
      </w:smartTag>
      <w:r w:rsidRPr="00E06FB8">
        <w:rPr>
          <w:rFonts w:ascii="Times New Roman" w:hAnsi="Times New Roman" w:cs="Times New Roman"/>
          <w:sz w:val="24"/>
          <w:szCs w:val="24"/>
        </w:rPr>
        <w:t>. № 32. </w:t>
      </w:r>
    </w:p>
    <w:p w:rsidR="00C321B4" w:rsidRPr="00E06FB8" w:rsidRDefault="00804179" w:rsidP="00E06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        Библиотечный отдел, сельские филиалы совместно со школами активно работают с массовой аудиторией. Имеются реальные возможности  предоставлять</w:t>
      </w:r>
      <w:r w:rsidR="00C321B4" w:rsidRPr="00E06FB8">
        <w:rPr>
          <w:rFonts w:ascii="Times New Roman" w:hAnsi="Times New Roman" w:cs="Times New Roman"/>
          <w:sz w:val="24"/>
          <w:szCs w:val="24"/>
        </w:rPr>
        <w:t xml:space="preserve"> читателям доступ в Интернет, что значительно повышает уровень информированности гражд</w:t>
      </w:r>
      <w:r w:rsidRPr="00E06FB8">
        <w:rPr>
          <w:rFonts w:ascii="Times New Roman" w:hAnsi="Times New Roman" w:cs="Times New Roman"/>
          <w:sz w:val="24"/>
          <w:szCs w:val="24"/>
        </w:rPr>
        <w:t xml:space="preserve">ан. </w:t>
      </w:r>
    </w:p>
    <w:p w:rsidR="00C321B4" w:rsidRPr="00E06FB8" w:rsidRDefault="002F3E9F" w:rsidP="00E06F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Б</w:t>
      </w:r>
      <w:r w:rsidR="00C321B4" w:rsidRPr="00E06FB8">
        <w:rPr>
          <w:rFonts w:ascii="Times New Roman" w:hAnsi="Times New Roman" w:cs="Times New Roman"/>
          <w:sz w:val="24"/>
          <w:szCs w:val="24"/>
        </w:rPr>
        <w:t>иблиот</w:t>
      </w:r>
      <w:r w:rsidR="00804179" w:rsidRPr="00E06FB8">
        <w:rPr>
          <w:rFonts w:ascii="Times New Roman" w:hAnsi="Times New Roman" w:cs="Times New Roman"/>
          <w:sz w:val="24"/>
          <w:szCs w:val="24"/>
        </w:rPr>
        <w:t>ечный отдел расположен в здании РДК-базового учреждения Районного центра культуры.</w:t>
      </w:r>
    </w:p>
    <w:p w:rsidR="009157EF" w:rsidRPr="00E06FB8" w:rsidRDefault="009157EF" w:rsidP="00E06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Решение обозначенных проблем, возможно, осуществить программно-целевым методом, который дает возможность прогнозировать и оценивать результаты работы, эффективно расходовать финансовые ресурсы и координировать деятельность культуры. При этом Программа нацелена на комплексные  мероприятия, реализовать которые непрограммными методами невозможно. Программный способ решения проблемы предполагает комплексный подход к реализации мероприятий в сфере культуры, ориентированный на достижение поставленных целей через решение сформулированных конкретных задач. Это позволяет выстроить стратегию развития сферы культуры на долгосрочный период и одновременно применять тактические решения.</w:t>
      </w:r>
    </w:p>
    <w:p w:rsidR="009157EF" w:rsidRPr="00E06FB8" w:rsidRDefault="009157EF" w:rsidP="009F7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lastRenderedPageBreak/>
        <w:t xml:space="preserve">  Программа направлена на решение существующих проблем и достижение приоритетов, имеющихся в сфере культуры Усвятского  района на современном этапе. Жёсткие условия организационно-экономического существования культуры в условиях рыночных отношений и реформы местного самоуправления, необходимость эффективного и целевого использования бюджетных средств обуславливают применение программно-целевого подхода в данной области.</w:t>
      </w:r>
    </w:p>
    <w:p w:rsidR="00C321B4" w:rsidRPr="00E06FB8" w:rsidRDefault="00C321B4" w:rsidP="00C321B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E84" w:rsidRPr="00E06FB8" w:rsidRDefault="00893E84" w:rsidP="00893E84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подпрограммы, показатели цели и задач подпрограммы, сроки реализации подпрограммы</w:t>
      </w:r>
    </w:p>
    <w:p w:rsidR="005A3A2A" w:rsidRPr="00E06FB8" w:rsidRDefault="005A3A2A" w:rsidP="005A3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A2A" w:rsidRPr="00E06FB8" w:rsidRDefault="005A3A2A" w:rsidP="005A3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программы является 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ценностям  граждан муниципального образования.</w:t>
      </w:r>
    </w:p>
    <w:p w:rsidR="009D56C2" w:rsidRPr="00E06FB8" w:rsidRDefault="005A3A2A" w:rsidP="005A3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цели подпрограммы предстоит обеспечить решение следующей задачи: </w:t>
      </w:r>
    </w:p>
    <w:p w:rsidR="009F7039" w:rsidRPr="00E06FB8" w:rsidRDefault="009F7039" w:rsidP="009F703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1.Создание современной модели библиотечно-информационного обслуживания населения муниципального образования «Усвятский район».</w:t>
      </w:r>
    </w:p>
    <w:p w:rsidR="009F7039" w:rsidRPr="00E06FB8" w:rsidRDefault="009F7039" w:rsidP="009F703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FB8">
        <w:rPr>
          <w:rFonts w:ascii="Times New Roman" w:hAnsi="Times New Roman" w:cs="Times New Roman"/>
          <w:sz w:val="24"/>
          <w:szCs w:val="24"/>
        </w:rPr>
        <w:t>2.Создание в муниципальном образовании «Усвятский район» эффективной системы культурно-досугового обслуживания населения, сохранение и распространение нематериального культурного наследия.</w:t>
      </w:r>
    </w:p>
    <w:p w:rsidR="00B37751" w:rsidRPr="00E06FB8" w:rsidRDefault="009D56C2" w:rsidP="00360615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B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B6FF8" w:rsidRPr="00E06FB8" w:rsidRDefault="00CB6FF8" w:rsidP="00CB6FF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B8">
        <w:rPr>
          <w:rFonts w:ascii="Times New Roman" w:eastAsia="Times New Roman" w:hAnsi="Times New Roman" w:cs="Times New Roman"/>
          <w:sz w:val="24"/>
          <w:szCs w:val="24"/>
        </w:rPr>
        <w:t xml:space="preserve">Реализация подпрограммы рассчитана на </w:t>
      </w:r>
      <w:r w:rsidR="00520DA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06FB8">
        <w:rPr>
          <w:rFonts w:ascii="Times New Roman" w:eastAsia="Times New Roman" w:hAnsi="Times New Roman" w:cs="Times New Roman"/>
          <w:sz w:val="24"/>
          <w:szCs w:val="24"/>
        </w:rPr>
        <w:t xml:space="preserve"> года с 20</w:t>
      </w:r>
      <w:r w:rsidR="009E249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817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0DAE">
        <w:rPr>
          <w:rFonts w:ascii="Times New Roman" w:eastAsia="Times New Roman" w:hAnsi="Times New Roman" w:cs="Times New Roman"/>
          <w:sz w:val="24"/>
          <w:szCs w:val="24"/>
        </w:rPr>
        <w:t>по 202</w:t>
      </w:r>
      <w:r w:rsidR="009E249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06FB8">
        <w:rPr>
          <w:rFonts w:ascii="Times New Roman" w:eastAsia="Times New Roman" w:hAnsi="Times New Roman" w:cs="Times New Roman"/>
          <w:sz w:val="24"/>
          <w:szCs w:val="24"/>
        </w:rPr>
        <w:t xml:space="preserve"> год включительно. Заявленный срок является оптимальным для реализации запланированных мероприятий и решения поставленных задач.</w:t>
      </w:r>
    </w:p>
    <w:p w:rsidR="00893E84" w:rsidRPr="00E06FB8" w:rsidRDefault="00893E84" w:rsidP="00893E8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FF8" w:rsidRPr="00E06FB8" w:rsidRDefault="00CB6FF8" w:rsidP="00893E8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E84" w:rsidRPr="00E06FB8" w:rsidRDefault="00893E84" w:rsidP="00893E84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 краткое описание основных мероприятий</w:t>
      </w:r>
    </w:p>
    <w:p w:rsidR="00CB6FF8" w:rsidRPr="00E06FB8" w:rsidRDefault="00CB6FF8" w:rsidP="00CB6F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4785" w:rsidRPr="00E06FB8" w:rsidRDefault="00CB6FF8" w:rsidP="00E06F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подпрограммы </w:t>
      </w:r>
      <w:r w:rsidR="00334785"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</w:t>
      </w: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</w:t>
      </w:r>
      <w:r w:rsidR="00334785"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мероприяти</w:t>
      </w:r>
      <w:r w:rsidR="00334785"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развитие библиотечного дела. В состав</w:t>
      </w:r>
      <w:r w:rsidR="007C733A"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34785"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входит</w:t>
      </w:r>
      <w:r w:rsidR="007C733A"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библиотечного обслуживания, комплектование  и обеспечение сохранности библиотечных фондов.</w:t>
      </w:r>
      <w:r w:rsidR="00334785"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E84" w:rsidRPr="00E06FB8" w:rsidRDefault="00334785" w:rsidP="00E06FB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Вторым основным мероприятием является р</w:t>
      </w:r>
      <w:r w:rsidR="00121618"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системы культурно-досугового обслуживания населения.</w:t>
      </w:r>
      <w:r w:rsidR="00B05564"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состав, которого входит </w:t>
      </w:r>
      <w:r w:rsidR="007C733A"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прокат спектаклей и представлений, организация и проведение творческих вечеров, концертов, гастролей, праздников, тематических и юбилейных вечеров. Проведение городских мероприятий.</w:t>
      </w:r>
    </w:p>
    <w:p w:rsidR="00893E84" w:rsidRPr="00E06FB8" w:rsidRDefault="00893E84" w:rsidP="00893E8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E84" w:rsidRPr="00E06FB8" w:rsidRDefault="00893E84" w:rsidP="00893E84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подпрограммы</w:t>
      </w:r>
    </w:p>
    <w:p w:rsidR="00B73804" w:rsidRPr="00E06FB8" w:rsidRDefault="00B73804" w:rsidP="00B7380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804" w:rsidRPr="00E06FB8" w:rsidRDefault="00B73804" w:rsidP="00B738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 муниципального района на соответствующий финансовый год и плановый период.</w:t>
      </w:r>
    </w:p>
    <w:p w:rsidR="00277A0C" w:rsidRPr="00E06FB8" w:rsidRDefault="00B73804" w:rsidP="00277A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на 20</w:t>
      </w:r>
      <w:r w:rsidR="009E2493">
        <w:rPr>
          <w:rFonts w:ascii="Times New Roman" w:hAnsi="Times New Roman" w:cs="Times New Roman"/>
          <w:sz w:val="24"/>
          <w:szCs w:val="24"/>
        </w:rPr>
        <w:t>22</w:t>
      </w:r>
      <w:r w:rsidRPr="00E06FB8">
        <w:rPr>
          <w:rFonts w:ascii="Times New Roman" w:hAnsi="Times New Roman" w:cs="Times New Roman"/>
          <w:sz w:val="24"/>
          <w:szCs w:val="24"/>
        </w:rPr>
        <w:t xml:space="preserve"> - 20</w:t>
      </w:r>
      <w:r w:rsidR="00925FFA">
        <w:rPr>
          <w:rFonts w:ascii="Times New Roman" w:hAnsi="Times New Roman" w:cs="Times New Roman"/>
          <w:sz w:val="24"/>
          <w:szCs w:val="24"/>
        </w:rPr>
        <w:t>2</w:t>
      </w:r>
      <w:r w:rsidR="009E2493">
        <w:rPr>
          <w:rFonts w:ascii="Times New Roman" w:hAnsi="Times New Roman" w:cs="Times New Roman"/>
          <w:sz w:val="24"/>
          <w:szCs w:val="24"/>
        </w:rPr>
        <w:t>6</w:t>
      </w:r>
      <w:r w:rsidRPr="00E06FB8">
        <w:rPr>
          <w:rFonts w:ascii="Times New Roman" w:hAnsi="Times New Roman" w:cs="Times New Roman"/>
          <w:sz w:val="24"/>
          <w:szCs w:val="24"/>
        </w:rPr>
        <w:t xml:space="preserve"> годы составит </w:t>
      </w:r>
      <w:r w:rsidR="009E2493">
        <w:rPr>
          <w:rFonts w:ascii="Times New Roman" w:hAnsi="Times New Roman" w:cs="Times New Roman"/>
          <w:sz w:val="24"/>
          <w:szCs w:val="24"/>
        </w:rPr>
        <w:t>5894</w:t>
      </w:r>
      <w:r w:rsidR="00277A0C" w:rsidRPr="00E06FB8">
        <w:rPr>
          <w:rFonts w:ascii="Times New Roman" w:hAnsi="Times New Roman" w:cs="Times New Roman"/>
          <w:sz w:val="24"/>
          <w:szCs w:val="24"/>
        </w:rPr>
        <w:t>,0 тыс. рублей, в том числе:</w:t>
      </w:r>
    </w:p>
    <w:p w:rsidR="00277A0C" w:rsidRPr="00E06FB8" w:rsidRDefault="00277A0C" w:rsidP="00277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на 20</w:t>
      </w:r>
      <w:r w:rsidR="009E2493">
        <w:rPr>
          <w:rFonts w:ascii="Times New Roman" w:hAnsi="Times New Roman" w:cs="Times New Roman"/>
          <w:sz w:val="24"/>
          <w:szCs w:val="24"/>
        </w:rPr>
        <w:t>22</w:t>
      </w:r>
      <w:r w:rsidRPr="00E06FB8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9E2493">
        <w:rPr>
          <w:rFonts w:ascii="Times New Roman" w:hAnsi="Times New Roman" w:cs="Times New Roman"/>
          <w:sz w:val="24"/>
          <w:szCs w:val="24"/>
        </w:rPr>
        <w:t>5894</w:t>
      </w:r>
      <w:r w:rsidRPr="00E06FB8">
        <w:rPr>
          <w:rFonts w:ascii="Times New Roman" w:hAnsi="Times New Roman" w:cs="Times New Roman"/>
          <w:sz w:val="24"/>
          <w:szCs w:val="24"/>
        </w:rPr>
        <w:t>,0</w:t>
      </w:r>
      <w:r w:rsidR="00E06FB8">
        <w:rPr>
          <w:rFonts w:ascii="Times New Roman" w:hAnsi="Times New Roman" w:cs="Times New Roman"/>
          <w:sz w:val="24"/>
          <w:szCs w:val="24"/>
        </w:rPr>
        <w:t xml:space="preserve"> </w:t>
      </w:r>
      <w:r w:rsidRPr="00E06FB8">
        <w:rPr>
          <w:rFonts w:ascii="Times New Roman" w:hAnsi="Times New Roman" w:cs="Times New Roman"/>
          <w:sz w:val="24"/>
          <w:szCs w:val="24"/>
        </w:rPr>
        <w:t>тыс.  рублей;</w:t>
      </w:r>
    </w:p>
    <w:p w:rsidR="00277A0C" w:rsidRPr="00E06FB8" w:rsidRDefault="00452E51" w:rsidP="00277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9E2493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год - </w:t>
      </w:r>
      <w:r w:rsidR="009E2493">
        <w:rPr>
          <w:rFonts w:ascii="Times New Roman" w:hAnsi="Times New Roman" w:cs="Times New Roman"/>
          <w:sz w:val="24"/>
          <w:szCs w:val="24"/>
        </w:rPr>
        <w:t>0</w:t>
      </w:r>
      <w:r w:rsidR="00277A0C" w:rsidRPr="00E06FB8">
        <w:rPr>
          <w:rFonts w:ascii="Times New Roman" w:hAnsi="Times New Roman" w:cs="Times New Roman"/>
          <w:sz w:val="24"/>
          <w:szCs w:val="24"/>
        </w:rPr>
        <w:t>,0</w:t>
      </w:r>
      <w:r w:rsidR="00E06FB8">
        <w:rPr>
          <w:rFonts w:ascii="Times New Roman" w:hAnsi="Times New Roman" w:cs="Times New Roman"/>
          <w:sz w:val="24"/>
          <w:szCs w:val="24"/>
        </w:rPr>
        <w:t xml:space="preserve"> </w:t>
      </w:r>
      <w:r w:rsidR="00277A0C" w:rsidRPr="00E06FB8">
        <w:rPr>
          <w:rFonts w:ascii="Times New Roman" w:hAnsi="Times New Roman" w:cs="Times New Roman"/>
          <w:sz w:val="24"/>
          <w:szCs w:val="24"/>
        </w:rPr>
        <w:t>тыс</w:t>
      </w:r>
      <w:r w:rsidR="00E06FB8">
        <w:rPr>
          <w:rFonts w:ascii="Times New Roman" w:hAnsi="Times New Roman" w:cs="Times New Roman"/>
          <w:sz w:val="24"/>
          <w:szCs w:val="24"/>
        </w:rPr>
        <w:t>.</w:t>
      </w:r>
      <w:r w:rsidR="00277A0C" w:rsidRPr="00E06FB8">
        <w:rPr>
          <w:rFonts w:ascii="Times New Roman" w:hAnsi="Times New Roman" w:cs="Times New Roman"/>
          <w:sz w:val="24"/>
          <w:szCs w:val="24"/>
        </w:rPr>
        <w:t xml:space="preserve">  рублей;</w:t>
      </w:r>
    </w:p>
    <w:p w:rsidR="00277A0C" w:rsidRDefault="00452E51" w:rsidP="00277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9E2493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год - </w:t>
      </w:r>
      <w:r w:rsidR="009E2493">
        <w:rPr>
          <w:rFonts w:ascii="Times New Roman" w:hAnsi="Times New Roman" w:cs="Times New Roman"/>
          <w:sz w:val="24"/>
          <w:szCs w:val="24"/>
        </w:rPr>
        <w:t>0</w:t>
      </w:r>
      <w:r w:rsidR="00277A0C" w:rsidRPr="00E06FB8">
        <w:rPr>
          <w:rFonts w:ascii="Times New Roman" w:hAnsi="Times New Roman" w:cs="Times New Roman"/>
          <w:sz w:val="24"/>
          <w:szCs w:val="24"/>
        </w:rPr>
        <w:t>,0</w:t>
      </w:r>
      <w:r w:rsidR="00E06FB8">
        <w:rPr>
          <w:rFonts w:ascii="Times New Roman" w:hAnsi="Times New Roman" w:cs="Times New Roman"/>
          <w:sz w:val="24"/>
          <w:szCs w:val="24"/>
        </w:rPr>
        <w:t xml:space="preserve"> </w:t>
      </w:r>
      <w:r w:rsidR="00277A0C" w:rsidRPr="00E06FB8">
        <w:rPr>
          <w:rFonts w:ascii="Times New Roman" w:hAnsi="Times New Roman" w:cs="Times New Roman"/>
          <w:sz w:val="24"/>
          <w:szCs w:val="24"/>
        </w:rPr>
        <w:t>тыс</w:t>
      </w:r>
      <w:r w:rsidR="00E06FB8">
        <w:rPr>
          <w:rFonts w:ascii="Times New Roman" w:hAnsi="Times New Roman" w:cs="Times New Roman"/>
          <w:sz w:val="24"/>
          <w:szCs w:val="24"/>
        </w:rPr>
        <w:t>.</w:t>
      </w:r>
      <w:r w:rsidR="00277A0C" w:rsidRPr="00E06FB8">
        <w:rPr>
          <w:rFonts w:ascii="Times New Roman" w:hAnsi="Times New Roman" w:cs="Times New Roman"/>
          <w:sz w:val="24"/>
          <w:szCs w:val="24"/>
        </w:rPr>
        <w:t xml:space="preserve">  рублей.</w:t>
      </w:r>
    </w:p>
    <w:p w:rsidR="00925FFA" w:rsidRDefault="009E2493" w:rsidP="00277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25FFA">
        <w:rPr>
          <w:rFonts w:ascii="Times New Roman" w:hAnsi="Times New Roman" w:cs="Times New Roman"/>
          <w:sz w:val="24"/>
          <w:szCs w:val="24"/>
        </w:rPr>
        <w:t>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A8362B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836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A8362B">
        <w:rPr>
          <w:rFonts w:ascii="Times New Roman" w:hAnsi="Times New Roman" w:cs="Times New Roman"/>
          <w:sz w:val="24"/>
          <w:szCs w:val="24"/>
        </w:rPr>
        <w:t xml:space="preserve">,0 </w:t>
      </w:r>
      <w:r w:rsidR="00A8362B" w:rsidRPr="00E06FB8">
        <w:rPr>
          <w:rFonts w:ascii="Times New Roman" w:hAnsi="Times New Roman" w:cs="Times New Roman"/>
          <w:sz w:val="24"/>
          <w:szCs w:val="24"/>
        </w:rPr>
        <w:t>тыс</w:t>
      </w:r>
      <w:r w:rsidR="00A8362B">
        <w:rPr>
          <w:rFonts w:ascii="Times New Roman" w:hAnsi="Times New Roman" w:cs="Times New Roman"/>
          <w:sz w:val="24"/>
          <w:szCs w:val="24"/>
        </w:rPr>
        <w:t>.</w:t>
      </w:r>
      <w:r w:rsidR="00A8362B" w:rsidRPr="00E06FB8">
        <w:rPr>
          <w:rFonts w:ascii="Times New Roman" w:hAnsi="Times New Roman" w:cs="Times New Roman"/>
          <w:sz w:val="24"/>
          <w:szCs w:val="24"/>
        </w:rPr>
        <w:t xml:space="preserve">  рублей</w:t>
      </w:r>
    </w:p>
    <w:p w:rsidR="00925FFA" w:rsidRPr="00E06FB8" w:rsidRDefault="009E2493" w:rsidP="00277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25FFA">
        <w:rPr>
          <w:rFonts w:ascii="Times New Roman" w:hAnsi="Times New Roman" w:cs="Times New Roman"/>
          <w:sz w:val="24"/>
          <w:szCs w:val="24"/>
        </w:rPr>
        <w:t>а 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A8362B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836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A8362B">
        <w:rPr>
          <w:rFonts w:ascii="Times New Roman" w:hAnsi="Times New Roman" w:cs="Times New Roman"/>
          <w:sz w:val="24"/>
          <w:szCs w:val="24"/>
        </w:rPr>
        <w:t xml:space="preserve">,0 </w:t>
      </w:r>
      <w:r w:rsidR="00A8362B" w:rsidRPr="00E06FB8">
        <w:rPr>
          <w:rFonts w:ascii="Times New Roman" w:hAnsi="Times New Roman" w:cs="Times New Roman"/>
          <w:sz w:val="24"/>
          <w:szCs w:val="24"/>
        </w:rPr>
        <w:t>тыс</w:t>
      </w:r>
      <w:r w:rsidR="00A8362B">
        <w:rPr>
          <w:rFonts w:ascii="Times New Roman" w:hAnsi="Times New Roman" w:cs="Times New Roman"/>
          <w:sz w:val="24"/>
          <w:szCs w:val="24"/>
        </w:rPr>
        <w:t>.</w:t>
      </w:r>
      <w:r w:rsidR="00A8362B" w:rsidRPr="00E06FB8">
        <w:rPr>
          <w:rFonts w:ascii="Times New Roman" w:hAnsi="Times New Roman" w:cs="Times New Roman"/>
          <w:sz w:val="24"/>
          <w:szCs w:val="24"/>
        </w:rPr>
        <w:t xml:space="preserve">  рублей</w:t>
      </w:r>
    </w:p>
    <w:p w:rsidR="00B73804" w:rsidRPr="00E06FB8" w:rsidRDefault="00B73804" w:rsidP="00277A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73804" w:rsidRPr="00E06FB8" w:rsidRDefault="00B73804" w:rsidP="00B73804">
      <w:pPr>
        <w:pStyle w:val="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73804" w:rsidRPr="00E06FB8" w:rsidRDefault="00B73804" w:rsidP="00B7380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E84" w:rsidRPr="00E06FB8" w:rsidRDefault="00893E84" w:rsidP="00893E8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E84" w:rsidRPr="00E06FB8" w:rsidRDefault="00893E84" w:rsidP="00893E84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реализации подпрограммы</w:t>
      </w:r>
    </w:p>
    <w:p w:rsidR="00180D2C" w:rsidRPr="00E06FB8" w:rsidRDefault="00180D2C" w:rsidP="003E33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804" w:rsidRPr="00E06FB8" w:rsidRDefault="00B73804" w:rsidP="00B7380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615" w:rsidRPr="00E06FB8" w:rsidRDefault="00360615" w:rsidP="00277A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реализации подпрограммы, ее эффективность представляются следующими значениями:</w:t>
      </w:r>
    </w:p>
    <w:p w:rsidR="00360615" w:rsidRPr="00E06FB8" w:rsidRDefault="00360615" w:rsidP="00277A0C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B8">
        <w:rPr>
          <w:rFonts w:ascii="Times New Roman" w:eastAsia="Times New Roman" w:hAnsi="Times New Roman" w:cs="Times New Roman"/>
          <w:sz w:val="24"/>
          <w:szCs w:val="24"/>
        </w:rPr>
        <w:t>Удельный вес населения, участвующего в культурно-досуговых мероприятиях,</w:t>
      </w:r>
      <w:r w:rsidR="009E249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06FB8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</w:p>
    <w:p w:rsidR="00360615" w:rsidRPr="00E06FB8" w:rsidRDefault="00360615" w:rsidP="00277A0C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B8">
        <w:rPr>
          <w:rFonts w:ascii="Times New Roman" w:eastAsia="Times New Roman" w:hAnsi="Times New Roman" w:cs="Times New Roman"/>
          <w:sz w:val="24"/>
          <w:szCs w:val="24"/>
        </w:rPr>
        <w:t xml:space="preserve">Удовлетворенность населения качеством предоставляемых услуг в сфере культуры </w:t>
      </w:r>
      <w:r w:rsidR="009E249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06FB8">
        <w:rPr>
          <w:rFonts w:ascii="Times New Roman" w:eastAsia="Times New Roman" w:hAnsi="Times New Roman" w:cs="Times New Roman"/>
          <w:sz w:val="24"/>
          <w:szCs w:val="24"/>
        </w:rPr>
        <w:t>0%</w:t>
      </w:r>
    </w:p>
    <w:p w:rsidR="00360615" w:rsidRPr="00E06FB8" w:rsidRDefault="00360615" w:rsidP="00360615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B8">
        <w:rPr>
          <w:rFonts w:ascii="Times New Roman" w:eastAsia="Times New Roman" w:hAnsi="Times New Roman" w:cs="Times New Roman"/>
          <w:sz w:val="24"/>
          <w:szCs w:val="24"/>
        </w:rPr>
        <w:t xml:space="preserve"> Уровень фактической обеспеченности клубами и учреждениями клубного типа в расчете на 1000 населения,</w:t>
      </w:r>
      <w:r w:rsidR="009E2493">
        <w:rPr>
          <w:rFonts w:ascii="Times New Roman" w:eastAsia="Times New Roman" w:hAnsi="Times New Roman" w:cs="Times New Roman"/>
          <w:sz w:val="24"/>
          <w:szCs w:val="24"/>
        </w:rPr>
        <w:t>2,1</w:t>
      </w:r>
      <w:r w:rsidRPr="00E06FB8">
        <w:rPr>
          <w:rFonts w:ascii="Times New Roman" w:eastAsia="Times New Roman" w:hAnsi="Times New Roman" w:cs="Times New Roman"/>
          <w:sz w:val="24"/>
          <w:szCs w:val="24"/>
        </w:rPr>
        <w:t xml:space="preserve"> ед.</w:t>
      </w:r>
    </w:p>
    <w:p w:rsidR="002F3E9F" w:rsidRPr="00277A0C" w:rsidRDefault="00360615" w:rsidP="003606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2F3E9F" w:rsidRPr="00277A0C" w:rsidSect="00180D2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06FB8">
        <w:rPr>
          <w:rFonts w:ascii="Times New Roman" w:eastAsia="Times New Roman" w:hAnsi="Times New Roman" w:cs="Times New Roman"/>
          <w:sz w:val="24"/>
          <w:szCs w:val="24"/>
        </w:rPr>
        <w:t xml:space="preserve"> Уровень фактической обеспеченности библиотеками в расчете на 1000 населения,1.</w:t>
      </w:r>
      <w:r w:rsidR="009E249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06FB8">
        <w:rPr>
          <w:rFonts w:ascii="Times New Roman" w:eastAsia="Times New Roman" w:hAnsi="Times New Roman" w:cs="Times New Roman"/>
          <w:sz w:val="24"/>
          <w:szCs w:val="24"/>
        </w:rPr>
        <w:t>ед.</w:t>
      </w:r>
    </w:p>
    <w:p w:rsidR="003E335A" w:rsidRPr="00E06FB8" w:rsidRDefault="003E335A" w:rsidP="003E3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454"/>
      <w:bookmarkEnd w:id="11"/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</w:t>
      </w:r>
    </w:p>
    <w:p w:rsidR="00B842FA" w:rsidRPr="00E06FB8" w:rsidRDefault="003E335A" w:rsidP="003E3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о целевых показателях и их значениях</w:t>
      </w:r>
      <w:r w:rsidR="00B37751"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</w:p>
    <w:p w:rsidR="00B842FA" w:rsidRPr="00E06FB8" w:rsidRDefault="00B37751" w:rsidP="003E3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842FA"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культуры</w:t>
      </w: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«Усвятский район»</w:t>
      </w:r>
    </w:p>
    <w:tbl>
      <w:tblPr>
        <w:tblStyle w:val="1"/>
        <w:tblW w:w="18110" w:type="dxa"/>
        <w:tblLayout w:type="fixed"/>
        <w:tblLook w:val="0000"/>
      </w:tblPr>
      <w:tblGrid>
        <w:gridCol w:w="535"/>
        <w:gridCol w:w="6931"/>
        <w:gridCol w:w="1006"/>
        <w:gridCol w:w="1275"/>
        <w:gridCol w:w="1418"/>
        <w:gridCol w:w="1357"/>
        <w:gridCol w:w="1275"/>
        <w:gridCol w:w="1054"/>
        <w:gridCol w:w="1275"/>
        <w:gridCol w:w="284"/>
        <w:gridCol w:w="425"/>
        <w:gridCol w:w="1275"/>
      </w:tblGrid>
      <w:tr w:rsidR="00817B49" w:rsidRPr="00E06FB8" w:rsidTr="009E2493">
        <w:trPr>
          <w:gridAfter w:val="4"/>
          <w:wAfter w:w="3259" w:type="dxa"/>
          <w:trHeight w:val="360"/>
        </w:trPr>
        <w:tc>
          <w:tcPr>
            <w:tcW w:w="535" w:type="dxa"/>
            <w:vMerge w:val="restart"/>
          </w:tcPr>
          <w:p w:rsidR="00817B49" w:rsidRPr="00E06FB8" w:rsidRDefault="00817B49" w:rsidP="006F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931" w:type="dxa"/>
            <w:vMerge w:val="restart"/>
          </w:tcPr>
          <w:p w:rsidR="00817B49" w:rsidRPr="00E06FB8" w:rsidRDefault="00817B49" w:rsidP="00B84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Целевой показатель  (наименование)</w:t>
            </w:r>
          </w:p>
        </w:tc>
        <w:tc>
          <w:tcPr>
            <w:tcW w:w="1006" w:type="dxa"/>
            <w:vMerge w:val="restart"/>
          </w:tcPr>
          <w:p w:rsidR="00817B49" w:rsidRPr="00E06FB8" w:rsidRDefault="00817B49" w:rsidP="00B84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6379" w:type="dxa"/>
            <w:gridSpan w:val="5"/>
          </w:tcPr>
          <w:p w:rsidR="00817B49" w:rsidRPr="00E06FB8" w:rsidRDefault="00817B49" w:rsidP="00B84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 xml:space="preserve">Значения целевых показателей </w:t>
            </w:r>
          </w:p>
        </w:tc>
      </w:tr>
      <w:tr w:rsidR="00817B49" w:rsidRPr="00E06FB8" w:rsidTr="009E2493">
        <w:trPr>
          <w:gridAfter w:val="4"/>
          <w:wAfter w:w="3259" w:type="dxa"/>
          <w:trHeight w:val="540"/>
        </w:trPr>
        <w:tc>
          <w:tcPr>
            <w:tcW w:w="535" w:type="dxa"/>
            <w:vMerge/>
          </w:tcPr>
          <w:p w:rsidR="00817B49" w:rsidRPr="00E06FB8" w:rsidRDefault="00817B49" w:rsidP="006F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1" w:type="dxa"/>
            <w:vMerge/>
          </w:tcPr>
          <w:p w:rsidR="00817B49" w:rsidRPr="00E06FB8" w:rsidRDefault="00817B49" w:rsidP="00B84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:rsidR="00817B49" w:rsidRPr="00E06FB8" w:rsidRDefault="00817B49" w:rsidP="00B84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17B49" w:rsidRPr="00E06FB8" w:rsidRDefault="00817B49" w:rsidP="009E2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20</w:t>
            </w:r>
            <w:r w:rsidR="009E2493">
              <w:rPr>
                <w:rFonts w:ascii="Times New Roman" w:hAnsi="Times New Roman"/>
                <w:sz w:val="24"/>
                <w:szCs w:val="24"/>
              </w:rPr>
              <w:t>22</w:t>
            </w:r>
            <w:r w:rsidRPr="00E06FB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817B49" w:rsidRPr="00E06FB8" w:rsidRDefault="00817B49" w:rsidP="009E2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20</w:t>
            </w:r>
            <w:r w:rsidR="009E2493">
              <w:rPr>
                <w:rFonts w:ascii="Times New Roman" w:hAnsi="Times New Roman"/>
                <w:sz w:val="24"/>
                <w:szCs w:val="24"/>
              </w:rPr>
              <w:t>23</w:t>
            </w:r>
            <w:r w:rsidRPr="00E06FB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57" w:type="dxa"/>
          </w:tcPr>
          <w:p w:rsidR="00817B49" w:rsidRPr="00E06FB8" w:rsidRDefault="00817B49" w:rsidP="009E2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E2493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817B49" w:rsidRPr="00E06FB8" w:rsidRDefault="00817B49" w:rsidP="009E2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E2493">
              <w:rPr>
                <w:rFonts w:ascii="Times New Roman" w:hAnsi="Times New Roman"/>
                <w:sz w:val="24"/>
                <w:szCs w:val="24"/>
              </w:rPr>
              <w:t>5</w:t>
            </w:r>
            <w:r w:rsidRPr="00E06FB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54" w:type="dxa"/>
          </w:tcPr>
          <w:p w:rsidR="00817B49" w:rsidRPr="00E06FB8" w:rsidRDefault="00817B49" w:rsidP="009E2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249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817B49" w:rsidRPr="00E06FB8" w:rsidTr="009E2493">
        <w:trPr>
          <w:gridAfter w:val="4"/>
          <w:wAfter w:w="3259" w:type="dxa"/>
        </w:trPr>
        <w:tc>
          <w:tcPr>
            <w:tcW w:w="535" w:type="dxa"/>
          </w:tcPr>
          <w:p w:rsidR="00817B49" w:rsidRPr="00E06FB8" w:rsidRDefault="00817B49" w:rsidP="006F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1" w:type="dxa"/>
          </w:tcPr>
          <w:p w:rsidR="00817B49" w:rsidRPr="00E06FB8" w:rsidRDefault="00817B49" w:rsidP="00B84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817B49" w:rsidRPr="00E06FB8" w:rsidRDefault="00817B49" w:rsidP="00B84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17B49" w:rsidRPr="00E06FB8" w:rsidRDefault="009E2493" w:rsidP="00B84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17B49" w:rsidRPr="00E06FB8" w:rsidRDefault="009E2493" w:rsidP="00B84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817B49" w:rsidRPr="00E06FB8" w:rsidRDefault="009E2493" w:rsidP="00817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817B49" w:rsidRPr="00E06FB8" w:rsidRDefault="009E2493" w:rsidP="00B84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4" w:type="dxa"/>
          </w:tcPr>
          <w:p w:rsidR="00817B49" w:rsidRDefault="009E2493" w:rsidP="009E2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17B49" w:rsidRPr="00E06FB8" w:rsidRDefault="00817B49" w:rsidP="00817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B49" w:rsidRPr="00E06FB8" w:rsidTr="009E2493">
        <w:trPr>
          <w:gridAfter w:val="4"/>
          <w:wAfter w:w="3259" w:type="dxa"/>
        </w:trPr>
        <w:tc>
          <w:tcPr>
            <w:tcW w:w="535" w:type="dxa"/>
          </w:tcPr>
          <w:p w:rsidR="00817B49" w:rsidRPr="00E06FB8" w:rsidRDefault="00817B49" w:rsidP="00400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7"/>
          </w:tcPr>
          <w:p w:rsidR="00817B49" w:rsidRPr="00E06FB8" w:rsidRDefault="00817B49" w:rsidP="00817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445710" w:rsidRPr="00E06FB8" w:rsidTr="009E2493">
        <w:trPr>
          <w:gridAfter w:val="4"/>
          <w:wAfter w:w="3259" w:type="dxa"/>
          <w:trHeight w:val="873"/>
        </w:trPr>
        <w:tc>
          <w:tcPr>
            <w:tcW w:w="535" w:type="dxa"/>
          </w:tcPr>
          <w:p w:rsidR="00445710" w:rsidRPr="00E06FB8" w:rsidRDefault="00445710" w:rsidP="006F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1" w:type="dxa"/>
          </w:tcPr>
          <w:p w:rsidR="00445710" w:rsidRPr="00E06FB8" w:rsidRDefault="00445710" w:rsidP="00F65F42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Удельный вес населения, участвующего в культурно-досуговых мероприятиях</w:t>
            </w:r>
          </w:p>
          <w:p w:rsidR="00445710" w:rsidRPr="00E06FB8" w:rsidRDefault="00445710" w:rsidP="00F65F42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06" w:type="dxa"/>
          </w:tcPr>
          <w:p w:rsidR="00445710" w:rsidRPr="00E06FB8" w:rsidRDefault="00445710" w:rsidP="00B842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45710" w:rsidRPr="00E06FB8" w:rsidRDefault="00445710" w:rsidP="00B842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45710" w:rsidRPr="00E06FB8" w:rsidRDefault="00445710" w:rsidP="00B842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45710" w:rsidRPr="00E06FB8" w:rsidRDefault="00445710" w:rsidP="00B842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5710" w:rsidRPr="00E06FB8" w:rsidRDefault="009E2493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418" w:type="dxa"/>
          </w:tcPr>
          <w:p w:rsidR="00445710" w:rsidRPr="00E06FB8" w:rsidRDefault="009E2493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357" w:type="dxa"/>
          </w:tcPr>
          <w:p w:rsidR="00445710" w:rsidRPr="00E06FB8" w:rsidRDefault="009E2493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275" w:type="dxa"/>
          </w:tcPr>
          <w:p w:rsidR="00445710" w:rsidRPr="00E06FB8" w:rsidRDefault="009E2493" w:rsidP="00277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054" w:type="dxa"/>
          </w:tcPr>
          <w:p w:rsidR="00445710" w:rsidRPr="00E06FB8" w:rsidRDefault="009E2493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445710" w:rsidRPr="00E06FB8" w:rsidTr="009E2493">
        <w:trPr>
          <w:gridAfter w:val="4"/>
          <w:wAfter w:w="3259" w:type="dxa"/>
        </w:trPr>
        <w:tc>
          <w:tcPr>
            <w:tcW w:w="535" w:type="dxa"/>
          </w:tcPr>
          <w:p w:rsidR="00445710" w:rsidRPr="00E06FB8" w:rsidRDefault="00445710" w:rsidP="006F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1" w:type="dxa"/>
          </w:tcPr>
          <w:p w:rsidR="00445710" w:rsidRPr="00E06FB8" w:rsidRDefault="00445710" w:rsidP="00DE6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Удовлетворенность населения качеством предоставляемых услуг в сфере культуры</w:t>
            </w:r>
          </w:p>
        </w:tc>
        <w:tc>
          <w:tcPr>
            <w:tcW w:w="1006" w:type="dxa"/>
          </w:tcPr>
          <w:p w:rsidR="00445710" w:rsidRPr="00E06FB8" w:rsidRDefault="00445710" w:rsidP="00B842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445710" w:rsidRPr="00E06FB8" w:rsidRDefault="009E2493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445710" w:rsidRPr="00E06FB8" w:rsidRDefault="009E2493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357" w:type="dxa"/>
          </w:tcPr>
          <w:p w:rsidR="00445710" w:rsidRPr="00E06FB8" w:rsidRDefault="009E2493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</w:tcPr>
          <w:p w:rsidR="00445710" w:rsidRPr="00E06FB8" w:rsidRDefault="009E2493" w:rsidP="00881D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54" w:type="dxa"/>
          </w:tcPr>
          <w:p w:rsidR="00445710" w:rsidRPr="00E06FB8" w:rsidRDefault="009E2493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445710" w:rsidRPr="00E06FB8" w:rsidTr="009E2493">
        <w:trPr>
          <w:gridAfter w:val="4"/>
          <w:wAfter w:w="3259" w:type="dxa"/>
        </w:trPr>
        <w:tc>
          <w:tcPr>
            <w:tcW w:w="535" w:type="dxa"/>
          </w:tcPr>
          <w:p w:rsidR="00445710" w:rsidRPr="00E06FB8" w:rsidRDefault="00445710" w:rsidP="006F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31" w:type="dxa"/>
          </w:tcPr>
          <w:p w:rsidR="00445710" w:rsidRPr="00E06FB8" w:rsidRDefault="00445710" w:rsidP="00DE6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клубами и учреждениями клубного типа в расчете на 1000 населения</w:t>
            </w:r>
          </w:p>
        </w:tc>
        <w:tc>
          <w:tcPr>
            <w:tcW w:w="1006" w:type="dxa"/>
          </w:tcPr>
          <w:p w:rsidR="00445710" w:rsidRPr="00E06FB8" w:rsidRDefault="00445710" w:rsidP="00B842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445710" w:rsidRPr="00E06FB8" w:rsidRDefault="00445710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418" w:type="dxa"/>
          </w:tcPr>
          <w:p w:rsidR="00445710" w:rsidRPr="00E06FB8" w:rsidRDefault="00445710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1357" w:type="dxa"/>
          </w:tcPr>
          <w:p w:rsidR="00445710" w:rsidRPr="00E06FB8" w:rsidRDefault="00445710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275" w:type="dxa"/>
          </w:tcPr>
          <w:p w:rsidR="00445710" w:rsidRPr="00E06FB8" w:rsidRDefault="00445710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054" w:type="dxa"/>
          </w:tcPr>
          <w:p w:rsidR="00445710" w:rsidRPr="00E06FB8" w:rsidRDefault="00445710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</w:tr>
      <w:tr w:rsidR="00445710" w:rsidRPr="00E06FB8" w:rsidTr="009E2493">
        <w:trPr>
          <w:gridAfter w:val="4"/>
          <w:wAfter w:w="3259" w:type="dxa"/>
        </w:trPr>
        <w:tc>
          <w:tcPr>
            <w:tcW w:w="535" w:type="dxa"/>
          </w:tcPr>
          <w:p w:rsidR="00445710" w:rsidRPr="00E06FB8" w:rsidRDefault="00445710" w:rsidP="006F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31" w:type="dxa"/>
          </w:tcPr>
          <w:p w:rsidR="00445710" w:rsidRPr="00E06FB8" w:rsidRDefault="00445710" w:rsidP="00DE6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библиотеками в расчете на 1000 населения</w:t>
            </w:r>
          </w:p>
        </w:tc>
        <w:tc>
          <w:tcPr>
            <w:tcW w:w="1006" w:type="dxa"/>
          </w:tcPr>
          <w:p w:rsidR="00445710" w:rsidRPr="00E06FB8" w:rsidRDefault="00445710" w:rsidP="00B842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445710" w:rsidRPr="00E06FB8" w:rsidRDefault="00445710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418" w:type="dxa"/>
          </w:tcPr>
          <w:p w:rsidR="00445710" w:rsidRPr="00E06FB8" w:rsidRDefault="00445710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357" w:type="dxa"/>
          </w:tcPr>
          <w:p w:rsidR="00445710" w:rsidRPr="00E06FB8" w:rsidRDefault="00445710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275" w:type="dxa"/>
          </w:tcPr>
          <w:p w:rsidR="00445710" w:rsidRPr="00E06FB8" w:rsidRDefault="00445710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054" w:type="dxa"/>
          </w:tcPr>
          <w:p w:rsidR="00445710" w:rsidRPr="00E06FB8" w:rsidRDefault="00445710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</w:tr>
      <w:tr w:rsidR="00445710" w:rsidRPr="00E06FB8" w:rsidTr="009E2493">
        <w:tc>
          <w:tcPr>
            <w:tcW w:w="535" w:type="dxa"/>
          </w:tcPr>
          <w:p w:rsidR="00445710" w:rsidRPr="00E06FB8" w:rsidRDefault="00445710" w:rsidP="00400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7" w:type="dxa"/>
            <w:gridSpan w:val="5"/>
            <w:vAlign w:val="center"/>
          </w:tcPr>
          <w:p w:rsidR="00445710" w:rsidRPr="00E06FB8" w:rsidRDefault="00445710" w:rsidP="00400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Подпрограмма 1 «Развитие культуры»</w:t>
            </w:r>
          </w:p>
        </w:tc>
        <w:tc>
          <w:tcPr>
            <w:tcW w:w="1275" w:type="dxa"/>
            <w:vAlign w:val="center"/>
          </w:tcPr>
          <w:p w:rsidR="00445710" w:rsidRPr="00E06FB8" w:rsidRDefault="00445710" w:rsidP="00817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445710" w:rsidRPr="00E06FB8" w:rsidRDefault="00445710" w:rsidP="00817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5710" w:rsidRPr="00E06FB8" w:rsidRDefault="00445710"/>
        </w:tc>
        <w:tc>
          <w:tcPr>
            <w:tcW w:w="284" w:type="dxa"/>
            <w:vAlign w:val="center"/>
          </w:tcPr>
          <w:p w:rsidR="00445710" w:rsidRPr="00E06FB8" w:rsidRDefault="00445710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5710" w:rsidRPr="00E06FB8" w:rsidRDefault="00445710"/>
        </w:tc>
        <w:tc>
          <w:tcPr>
            <w:tcW w:w="1275" w:type="dxa"/>
            <w:vAlign w:val="center"/>
          </w:tcPr>
          <w:p w:rsidR="00445710" w:rsidRPr="00E06FB8" w:rsidRDefault="00445710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710" w:rsidRPr="00E06FB8" w:rsidTr="009E2493">
        <w:trPr>
          <w:gridAfter w:val="4"/>
          <w:wAfter w:w="3259" w:type="dxa"/>
        </w:trPr>
        <w:tc>
          <w:tcPr>
            <w:tcW w:w="535" w:type="dxa"/>
          </w:tcPr>
          <w:p w:rsidR="00445710" w:rsidRPr="00E06FB8" w:rsidRDefault="00445710" w:rsidP="00AA3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31" w:type="dxa"/>
          </w:tcPr>
          <w:p w:rsidR="00445710" w:rsidRPr="00E06FB8" w:rsidRDefault="00445710" w:rsidP="00277A0C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Удельный вес населения, участвующего в культурно-досуговых мероприятиях</w:t>
            </w:r>
          </w:p>
        </w:tc>
        <w:tc>
          <w:tcPr>
            <w:tcW w:w="1006" w:type="dxa"/>
          </w:tcPr>
          <w:p w:rsidR="00445710" w:rsidRPr="00E06FB8" w:rsidRDefault="00445710" w:rsidP="004757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45710" w:rsidRPr="00E06FB8" w:rsidRDefault="00445710" w:rsidP="004757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45710" w:rsidRPr="00E06FB8" w:rsidRDefault="00445710" w:rsidP="004757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5710" w:rsidRPr="00E06FB8" w:rsidRDefault="009E2493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418" w:type="dxa"/>
          </w:tcPr>
          <w:p w:rsidR="00445710" w:rsidRPr="00E06FB8" w:rsidRDefault="009E2493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357" w:type="dxa"/>
          </w:tcPr>
          <w:p w:rsidR="00445710" w:rsidRPr="00E06FB8" w:rsidRDefault="009E2493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275" w:type="dxa"/>
          </w:tcPr>
          <w:p w:rsidR="00445710" w:rsidRPr="00E06FB8" w:rsidRDefault="009E2493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054" w:type="dxa"/>
          </w:tcPr>
          <w:p w:rsidR="00445710" w:rsidRPr="00E06FB8" w:rsidRDefault="009E2493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445710" w:rsidRPr="00E06FB8" w:rsidTr="009E2493">
        <w:trPr>
          <w:gridAfter w:val="4"/>
          <w:wAfter w:w="3259" w:type="dxa"/>
        </w:trPr>
        <w:tc>
          <w:tcPr>
            <w:tcW w:w="535" w:type="dxa"/>
          </w:tcPr>
          <w:p w:rsidR="00445710" w:rsidRPr="00E06FB8" w:rsidRDefault="00445710" w:rsidP="00AA3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31" w:type="dxa"/>
          </w:tcPr>
          <w:p w:rsidR="00445710" w:rsidRPr="00E06FB8" w:rsidRDefault="00445710" w:rsidP="004757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Удовлетворенность населения качеством предоставляемых услуг в сфере культуры</w:t>
            </w:r>
          </w:p>
        </w:tc>
        <w:tc>
          <w:tcPr>
            <w:tcW w:w="1006" w:type="dxa"/>
          </w:tcPr>
          <w:p w:rsidR="00445710" w:rsidRPr="00E06FB8" w:rsidRDefault="00445710" w:rsidP="004757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445710" w:rsidRPr="00E06FB8" w:rsidRDefault="009E2493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445710" w:rsidRPr="00E06FB8" w:rsidRDefault="009E2493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357" w:type="dxa"/>
          </w:tcPr>
          <w:p w:rsidR="00445710" w:rsidRPr="00E06FB8" w:rsidRDefault="009E2493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</w:tcPr>
          <w:p w:rsidR="00445710" w:rsidRPr="00E06FB8" w:rsidRDefault="009E2493" w:rsidP="00881D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54" w:type="dxa"/>
          </w:tcPr>
          <w:p w:rsidR="00445710" w:rsidRPr="00E06FB8" w:rsidRDefault="009E2493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445710" w:rsidRPr="00E06FB8" w:rsidTr="009E2493">
        <w:trPr>
          <w:gridAfter w:val="4"/>
          <w:wAfter w:w="3259" w:type="dxa"/>
        </w:trPr>
        <w:tc>
          <w:tcPr>
            <w:tcW w:w="535" w:type="dxa"/>
          </w:tcPr>
          <w:p w:rsidR="00445710" w:rsidRPr="00E06FB8" w:rsidRDefault="00445710" w:rsidP="00AA3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31" w:type="dxa"/>
          </w:tcPr>
          <w:p w:rsidR="00445710" w:rsidRPr="00E06FB8" w:rsidRDefault="00445710" w:rsidP="004757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клубами и учреждениями клубного типа в расчете на 1000 населения</w:t>
            </w:r>
          </w:p>
        </w:tc>
        <w:tc>
          <w:tcPr>
            <w:tcW w:w="1006" w:type="dxa"/>
          </w:tcPr>
          <w:p w:rsidR="00445710" w:rsidRPr="00E06FB8" w:rsidRDefault="00445710" w:rsidP="004757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445710" w:rsidRPr="00E06FB8" w:rsidRDefault="00445710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418" w:type="dxa"/>
          </w:tcPr>
          <w:p w:rsidR="00445710" w:rsidRPr="00E06FB8" w:rsidRDefault="00445710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1357" w:type="dxa"/>
          </w:tcPr>
          <w:p w:rsidR="00445710" w:rsidRPr="00E06FB8" w:rsidRDefault="00445710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275" w:type="dxa"/>
          </w:tcPr>
          <w:p w:rsidR="00445710" w:rsidRPr="00E06FB8" w:rsidRDefault="00445710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054" w:type="dxa"/>
          </w:tcPr>
          <w:p w:rsidR="00445710" w:rsidRPr="00E06FB8" w:rsidRDefault="00445710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</w:tr>
      <w:tr w:rsidR="00445710" w:rsidRPr="00E06FB8" w:rsidTr="009E2493">
        <w:trPr>
          <w:gridAfter w:val="4"/>
          <w:wAfter w:w="3259" w:type="dxa"/>
        </w:trPr>
        <w:tc>
          <w:tcPr>
            <w:tcW w:w="535" w:type="dxa"/>
          </w:tcPr>
          <w:p w:rsidR="00445710" w:rsidRPr="00E06FB8" w:rsidRDefault="00445710" w:rsidP="00AA3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31" w:type="dxa"/>
          </w:tcPr>
          <w:p w:rsidR="00445710" w:rsidRPr="00E06FB8" w:rsidRDefault="00445710" w:rsidP="004757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библиотеками в расчете на 1000 населения</w:t>
            </w:r>
          </w:p>
        </w:tc>
        <w:tc>
          <w:tcPr>
            <w:tcW w:w="1006" w:type="dxa"/>
          </w:tcPr>
          <w:p w:rsidR="00445710" w:rsidRPr="00E06FB8" w:rsidRDefault="00445710" w:rsidP="004757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445710" w:rsidRPr="00E06FB8" w:rsidRDefault="00445710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418" w:type="dxa"/>
          </w:tcPr>
          <w:p w:rsidR="00445710" w:rsidRPr="00E06FB8" w:rsidRDefault="00445710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357" w:type="dxa"/>
          </w:tcPr>
          <w:p w:rsidR="00445710" w:rsidRPr="00E06FB8" w:rsidRDefault="00445710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275" w:type="dxa"/>
          </w:tcPr>
          <w:p w:rsidR="00445710" w:rsidRPr="00E06FB8" w:rsidRDefault="00445710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054" w:type="dxa"/>
          </w:tcPr>
          <w:p w:rsidR="00445710" w:rsidRPr="00E06FB8" w:rsidRDefault="00445710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</w:tr>
    </w:tbl>
    <w:p w:rsidR="00EC732B" w:rsidRPr="00E06FB8" w:rsidRDefault="00EC732B" w:rsidP="003E335A">
      <w:pPr>
        <w:spacing w:after="0" w:line="240" w:lineRule="auto"/>
        <w:ind w:right="96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732B" w:rsidRDefault="00EC732B" w:rsidP="003E335A">
      <w:pPr>
        <w:spacing w:after="0" w:line="240" w:lineRule="auto"/>
        <w:ind w:right="96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49F4" w:rsidRDefault="00D249F4" w:rsidP="003E335A">
      <w:pPr>
        <w:spacing w:after="0" w:line="240" w:lineRule="auto"/>
        <w:ind w:right="96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49F4" w:rsidRDefault="00D249F4" w:rsidP="003E335A">
      <w:pPr>
        <w:spacing w:after="0" w:line="240" w:lineRule="auto"/>
        <w:ind w:right="96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49F4" w:rsidRDefault="00D249F4" w:rsidP="003E335A">
      <w:pPr>
        <w:spacing w:after="0" w:line="240" w:lineRule="auto"/>
        <w:ind w:right="96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49F4" w:rsidRPr="00E06FB8" w:rsidRDefault="00D249F4" w:rsidP="003E335A">
      <w:pPr>
        <w:spacing w:after="0" w:line="240" w:lineRule="auto"/>
        <w:ind w:right="96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732B" w:rsidRPr="00E06FB8" w:rsidRDefault="00EC732B" w:rsidP="003E335A">
      <w:pPr>
        <w:spacing w:after="0" w:line="240" w:lineRule="auto"/>
        <w:ind w:right="96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732B" w:rsidRPr="00E06FB8" w:rsidRDefault="00EC732B" w:rsidP="003E335A">
      <w:pPr>
        <w:spacing w:after="0" w:line="240" w:lineRule="auto"/>
        <w:ind w:right="96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335A" w:rsidRPr="00E06FB8" w:rsidRDefault="003E335A" w:rsidP="003E335A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335A" w:rsidRPr="00E06FB8" w:rsidRDefault="003E335A" w:rsidP="003E3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6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РЕСУРСНОЕ ОБЕСПЕЧЕНИЕ РЕАЛИЗАЦИИ МУНИЦИПАЛЬНОЙ ПРОГРАММЫ ЗА СЧЕТ СРЕДСТВ БЮДЖЕТА МУНИЦИПАЛЬНОГО ОБРАЗОВАНИЯ</w:t>
      </w:r>
    </w:p>
    <w:p w:rsidR="00684566" w:rsidRPr="00E06FB8" w:rsidRDefault="00684566" w:rsidP="00684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культуры муниципального образования «Усвятский район»</w:t>
      </w:r>
    </w:p>
    <w:p w:rsidR="00684566" w:rsidRPr="00E06FB8" w:rsidRDefault="00684566" w:rsidP="003E3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"/>
        <w:gridCol w:w="4474"/>
        <w:gridCol w:w="4613"/>
        <w:gridCol w:w="849"/>
        <w:gridCol w:w="852"/>
        <w:gridCol w:w="849"/>
        <w:gridCol w:w="852"/>
        <w:gridCol w:w="849"/>
        <w:gridCol w:w="787"/>
      </w:tblGrid>
      <w:tr w:rsidR="00973A40" w:rsidRPr="00E06FB8" w:rsidTr="0055564B">
        <w:trPr>
          <w:trHeight w:val="306"/>
        </w:trPr>
        <w:tc>
          <w:tcPr>
            <w:tcW w:w="224" w:type="pct"/>
            <w:vMerge w:val="restart"/>
          </w:tcPr>
          <w:p w:rsidR="00973A40" w:rsidRPr="00E06FB8" w:rsidRDefault="00973A40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13" w:type="pct"/>
            <w:vMerge w:val="restart"/>
            <w:vAlign w:val="center"/>
          </w:tcPr>
          <w:p w:rsidR="00973A40" w:rsidRPr="00E06FB8" w:rsidRDefault="00973A40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560" w:type="pct"/>
            <w:vMerge w:val="restart"/>
            <w:vAlign w:val="center"/>
          </w:tcPr>
          <w:p w:rsidR="00973A40" w:rsidRPr="00E06FB8" w:rsidRDefault="00973A40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704" w:type="pct"/>
            <w:gridSpan w:val="6"/>
          </w:tcPr>
          <w:p w:rsidR="00973A40" w:rsidRPr="00E06FB8" w:rsidRDefault="00973A40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</w:t>
            </w:r>
            <w:r w:rsidR="0057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руб.), годы</w:t>
            </w:r>
          </w:p>
        </w:tc>
      </w:tr>
      <w:tr w:rsidR="0055564B" w:rsidRPr="00E06FB8" w:rsidTr="00A73846">
        <w:trPr>
          <w:trHeight w:val="1123"/>
        </w:trPr>
        <w:tc>
          <w:tcPr>
            <w:tcW w:w="224" w:type="pct"/>
            <w:vMerge/>
          </w:tcPr>
          <w:p w:rsidR="0055564B" w:rsidRPr="00E06FB8" w:rsidRDefault="0055564B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vAlign w:val="center"/>
          </w:tcPr>
          <w:p w:rsidR="0055564B" w:rsidRPr="00E06FB8" w:rsidRDefault="0055564B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  <w:vMerge/>
            <w:vAlign w:val="center"/>
          </w:tcPr>
          <w:p w:rsidR="0055564B" w:rsidRPr="00E06FB8" w:rsidRDefault="0055564B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</w:tcPr>
          <w:p w:rsidR="0055564B" w:rsidRPr="0055564B" w:rsidRDefault="0055564B" w:rsidP="0055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5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555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</w:tcPr>
          <w:p w:rsidR="0055564B" w:rsidRPr="0055564B" w:rsidRDefault="0055564B" w:rsidP="0055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5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555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7" w:type="pct"/>
          </w:tcPr>
          <w:p w:rsidR="0055564B" w:rsidRPr="0055564B" w:rsidRDefault="0055564B" w:rsidP="0055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5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555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</w:tcPr>
          <w:p w:rsidR="0055564B" w:rsidRPr="0055564B" w:rsidRDefault="0055564B" w:rsidP="0055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5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7" w:type="pct"/>
          </w:tcPr>
          <w:p w:rsidR="0055564B" w:rsidRPr="0055564B" w:rsidRDefault="0055564B" w:rsidP="0055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5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6" w:type="pct"/>
          </w:tcPr>
          <w:p w:rsidR="0055564B" w:rsidRPr="0055564B" w:rsidRDefault="0055564B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55564B" w:rsidRPr="00E06FB8" w:rsidTr="00A73846">
        <w:trPr>
          <w:trHeight w:val="133"/>
        </w:trPr>
        <w:tc>
          <w:tcPr>
            <w:tcW w:w="224" w:type="pct"/>
          </w:tcPr>
          <w:p w:rsidR="0055564B" w:rsidRPr="00E06FB8" w:rsidRDefault="0055564B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pct"/>
            <w:noWrap/>
            <w:vAlign w:val="center"/>
          </w:tcPr>
          <w:p w:rsidR="0055564B" w:rsidRPr="00E06FB8" w:rsidRDefault="0055564B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pct"/>
            <w:noWrap/>
            <w:vAlign w:val="center"/>
          </w:tcPr>
          <w:p w:rsidR="0055564B" w:rsidRPr="00E06FB8" w:rsidRDefault="0055564B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" w:type="pct"/>
          </w:tcPr>
          <w:p w:rsidR="0055564B" w:rsidRPr="0055564B" w:rsidRDefault="0055564B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</w:tcPr>
          <w:p w:rsidR="0055564B" w:rsidRPr="0055564B" w:rsidRDefault="0055564B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7" w:type="pct"/>
          </w:tcPr>
          <w:p w:rsidR="0055564B" w:rsidRPr="0055564B" w:rsidRDefault="0055564B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</w:tcPr>
          <w:p w:rsidR="0055564B" w:rsidRPr="0055564B" w:rsidRDefault="0055564B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7" w:type="pct"/>
          </w:tcPr>
          <w:p w:rsidR="0055564B" w:rsidRPr="0055564B" w:rsidRDefault="0055564B" w:rsidP="0055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</w:tcPr>
          <w:p w:rsidR="0055564B" w:rsidRPr="0055564B" w:rsidRDefault="0055564B" w:rsidP="0055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846" w:rsidRPr="00E06FB8" w:rsidTr="00A73846">
        <w:trPr>
          <w:trHeight w:val="236"/>
        </w:trPr>
        <w:tc>
          <w:tcPr>
            <w:tcW w:w="224" w:type="pct"/>
            <w:vMerge w:val="restart"/>
          </w:tcPr>
          <w:p w:rsidR="00A73846" w:rsidRPr="00E06FB8" w:rsidRDefault="00A73846" w:rsidP="00ED0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 w:val="restart"/>
          </w:tcPr>
          <w:p w:rsidR="00A73846" w:rsidRPr="00E06FB8" w:rsidRDefault="00A73846" w:rsidP="009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культуры»</w:t>
            </w:r>
          </w:p>
        </w:tc>
        <w:tc>
          <w:tcPr>
            <w:tcW w:w="1560" w:type="pct"/>
          </w:tcPr>
          <w:p w:rsidR="00A73846" w:rsidRPr="00E06FB8" w:rsidRDefault="00A73846" w:rsidP="00A9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87" w:type="pct"/>
          </w:tcPr>
          <w:p w:rsidR="00A73846" w:rsidRPr="0055564B" w:rsidRDefault="00552071" w:rsidP="00635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7673,0</w:t>
            </w:r>
          </w:p>
        </w:tc>
        <w:tc>
          <w:tcPr>
            <w:tcW w:w="288" w:type="pct"/>
          </w:tcPr>
          <w:p w:rsidR="00A73846" w:rsidRPr="0055564B" w:rsidRDefault="00552071" w:rsidP="0069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" w:type="pct"/>
          </w:tcPr>
          <w:p w:rsidR="00A73846" w:rsidRPr="0055564B" w:rsidRDefault="00552071" w:rsidP="0069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8" w:type="pct"/>
          </w:tcPr>
          <w:p w:rsidR="00A73846" w:rsidRPr="0055564B" w:rsidRDefault="00552071" w:rsidP="00A83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" w:type="pct"/>
          </w:tcPr>
          <w:p w:rsidR="00A73846" w:rsidRPr="0055564B" w:rsidRDefault="00552071" w:rsidP="00ED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6" w:type="pct"/>
          </w:tcPr>
          <w:p w:rsidR="00A73846" w:rsidRPr="0055564B" w:rsidRDefault="00552071" w:rsidP="00A73846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7673,0</w:t>
            </w:r>
          </w:p>
        </w:tc>
      </w:tr>
      <w:tr w:rsidR="00A73846" w:rsidRPr="00E06FB8" w:rsidTr="00A73846">
        <w:trPr>
          <w:trHeight w:val="411"/>
        </w:trPr>
        <w:tc>
          <w:tcPr>
            <w:tcW w:w="224" w:type="pct"/>
            <w:vMerge/>
          </w:tcPr>
          <w:p w:rsidR="00A73846" w:rsidRPr="00E06FB8" w:rsidRDefault="00A73846" w:rsidP="00A9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vAlign w:val="center"/>
          </w:tcPr>
          <w:p w:rsidR="00A73846" w:rsidRPr="00E06FB8" w:rsidRDefault="00A73846" w:rsidP="009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</w:tcPr>
          <w:p w:rsidR="00A73846" w:rsidRPr="00E06FB8" w:rsidRDefault="00A73846" w:rsidP="00A9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«Усвятский районный центр культуры»</w:t>
            </w:r>
          </w:p>
          <w:p w:rsidR="00A73846" w:rsidRPr="00E06FB8" w:rsidRDefault="00A73846" w:rsidP="00C2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Усвятского района</w:t>
            </w:r>
          </w:p>
        </w:tc>
        <w:tc>
          <w:tcPr>
            <w:tcW w:w="287" w:type="pct"/>
          </w:tcPr>
          <w:p w:rsidR="00A73846" w:rsidRDefault="00A73846" w:rsidP="00635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Default="00552071" w:rsidP="00635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Pr="0055564B" w:rsidRDefault="00552071" w:rsidP="00635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7673,0</w:t>
            </w:r>
          </w:p>
        </w:tc>
        <w:tc>
          <w:tcPr>
            <w:tcW w:w="288" w:type="pct"/>
          </w:tcPr>
          <w:p w:rsidR="00A73846" w:rsidRDefault="00A73846" w:rsidP="0069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Default="00552071" w:rsidP="0069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Pr="0055564B" w:rsidRDefault="00552071" w:rsidP="0069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" w:type="pct"/>
          </w:tcPr>
          <w:p w:rsidR="00A73846" w:rsidRDefault="00A73846" w:rsidP="0069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Default="00552071" w:rsidP="0069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Pr="0055564B" w:rsidRDefault="00552071" w:rsidP="0069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8" w:type="pct"/>
          </w:tcPr>
          <w:p w:rsidR="00A73846" w:rsidRDefault="00A73846" w:rsidP="00A83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Default="00552071" w:rsidP="00A83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Pr="0055564B" w:rsidRDefault="00552071" w:rsidP="00A83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" w:type="pct"/>
          </w:tcPr>
          <w:p w:rsidR="00A73846" w:rsidRDefault="00A73846" w:rsidP="00ED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Default="00552071" w:rsidP="00ED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Pr="0055564B" w:rsidRDefault="00552071" w:rsidP="00ED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6" w:type="pct"/>
          </w:tcPr>
          <w:p w:rsidR="00A73846" w:rsidRDefault="00A73846" w:rsidP="00A73846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Default="00552071" w:rsidP="00A73846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Pr="0055564B" w:rsidRDefault="00552071" w:rsidP="00A73846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7673,0</w:t>
            </w:r>
          </w:p>
        </w:tc>
      </w:tr>
      <w:tr w:rsidR="00552071" w:rsidRPr="00E06FB8" w:rsidTr="00A73846">
        <w:trPr>
          <w:trHeight w:val="300"/>
        </w:trPr>
        <w:tc>
          <w:tcPr>
            <w:tcW w:w="224" w:type="pct"/>
            <w:vMerge w:val="restart"/>
          </w:tcPr>
          <w:p w:rsidR="00552071" w:rsidRPr="00E06FB8" w:rsidRDefault="00552071" w:rsidP="00A9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13" w:type="pct"/>
            <w:vMerge w:val="restart"/>
          </w:tcPr>
          <w:p w:rsidR="00552071" w:rsidRPr="00E06FB8" w:rsidRDefault="00552071" w:rsidP="009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552071" w:rsidRPr="00E06FB8" w:rsidRDefault="00552071" w:rsidP="009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культуры»</w:t>
            </w:r>
          </w:p>
        </w:tc>
        <w:tc>
          <w:tcPr>
            <w:tcW w:w="1560" w:type="pct"/>
          </w:tcPr>
          <w:p w:rsidR="00552071" w:rsidRPr="00E06FB8" w:rsidRDefault="00552071" w:rsidP="00A9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7" w:type="pct"/>
          </w:tcPr>
          <w:p w:rsidR="00552071" w:rsidRDefault="00552071" w:rsidP="008C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Default="00552071" w:rsidP="008C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Pr="0055564B" w:rsidRDefault="00552071" w:rsidP="008C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7673,0</w:t>
            </w:r>
          </w:p>
        </w:tc>
        <w:tc>
          <w:tcPr>
            <w:tcW w:w="288" w:type="pct"/>
          </w:tcPr>
          <w:p w:rsidR="00552071" w:rsidRDefault="00552071" w:rsidP="008C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Default="00552071" w:rsidP="008C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Pr="0055564B" w:rsidRDefault="00552071" w:rsidP="008C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" w:type="pct"/>
          </w:tcPr>
          <w:p w:rsidR="00552071" w:rsidRDefault="00552071" w:rsidP="008C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Default="00552071" w:rsidP="008C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Pr="0055564B" w:rsidRDefault="00552071" w:rsidP="008C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8" w:type="pct"/>
          </w:tcPr>
          <w:p w:rsidR="00552071" w:rsidRDefault="00552071" w:rsidP="008C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Default="00552071" w:rsidP="008C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Pr="0055564B" w:rsidRDefault="00552071" w:rsidP="008C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" w:type="pct"/>
          </w:tcPr>
          <w:p w:rsidR="00552071" w:rsidRDefault="00552071" w:rsidP="008C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Default="00552071" w:rsidP="008C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Pr="0055564B" w:rsidRDefault="00552071" w:rsidP="008C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6" w:type="pct"/>
          </w:tcPr>
          <w:p w:rsidR="00552071" w:rsidRDefault="00552071" w:rsidP="008C7BB5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Default="00552071" w:rsidP="008C7BB5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Pr="0055564B" w:rsidRDefault="00552071" w:rsidP="008C7BB5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7673,0</w:t>
            </w:r>
          </w:p>
        </w:tc>
      </w:tr>
      <w:tr w:rsidR="00A73846" w:rsidRPr="00E06FB8" w:rsidTr="00A73846">
        <w:trPr>
          <w:trHeight w:val="300"/>
        </w:trPr>
        <w:tc>
          <w:tcPr>
            <w:tcW w:w="224" w:type="pct"/>
            <w:vMerge/>
          </w:tcPr>
          <w:p w:rsidR="00A73846" w:rsidRPr="00E06FB8" w:rsidRDefault="00A73846" w:rsidP="00A9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</w:tcPr>
          <w:p w:rsidR="00A73846" w:rsidRPr="00E06FB8" w:rsidRDefault="00A73846" w:rsidP="009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</w:tcPr>
          <w:p w:rsidR="00A73846" w:rsidRPr="00E06FB8" w:rsidRDefault="00A73846" w:rsidP="00C2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«Усвятский районный центр культуры»</w:t>
            </w:r>
          </w:p>
        </w:tc>
        <w:tc>
          <w:tcPr>
            <w:tcW w:w="287" w:type="pct"/>
          </w:tcPr>
          <w:p w:rsidR="00A73846" w:rsidRPr="0055564B" w:rsidRDefault="00A73846" w:rsidP="0047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</w:tcPr>
          <w:p w:rsidR="00A73846" w:rsidRPr="0055564B" w:rsidRDefault="00A73846" w:rsidP="0069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</w:tcPr>
          <w:p w:rsidR="00A73846" w:rsidRPr="0055564B" w:rsidRDefault="00A73846" w:rsidP="0069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</w:tcPr>
          <w:p w:rsidR="00A73846" w:rsidRPr="0055564B" w:rsidRDefault="00A73846" w:rsidP="00A83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</w:tcPr>
          <w:p w:rsidR="00A73846" w:rsidRPr="0055564B" w:rsidRDefault="00A73846" w:rsidP="00ED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</w:tcPr>
          <w:p w:rsidR="00A73846" w:rsidRPr="0055564B" w:rsidRDefault="00A73846" w:rsidP="00A73846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071" w:rsidRPr="00E06FB8" w:rsidTr="00A73846">
        <w:trPr>
          <w:trHeight w:val="227"/>
        </w:trPr>
        <w:tc>
          <w:tcPr>
            <w:tcW w:w="224" w:type="pct"/>
            <w:vMerge/>
          </w:tcPr>
          <w:p w:rsidR="00552071" w:rsidRPr="00E06FB8" w:rsidRDefault="00552071" w:rsidP="00A9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vAlign w:val="center"/>
          </w:tcPr>
          <w:p w:rsidR="00552071" w:rsidRPr="00E06FB8" w:rsidRDefault="00552071" w:rsidP="009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</w:tcPr>
          <w:p w:rsidR="00552071" w:rsidRPr="00E06FB8" w:rsidRDefault="00552071" w:rsidP="00C2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Усвятского района</w:t>
            </w:r>
          </w:p>
        </w:tc>
        <w:tc>
          <w:tcPr>
            <w:tcW w:w="287" w:type="pct"/>
          </w:tcPr>
          <w:p w:rsidR="00552071" w:rsidRDefault="00552071" w:rsidP="008C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Default="00552071" w:rsidP="008C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Pr="0055564B" w:rsidRDefault="00552071" w:rsidP="008C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7673,0</w:t>
            </w:r>
          </w:p>
        </w:tc>
        <w:tc>
          <w:tcPr>
            <w:tcW w:w="288" w:type="pct"/>
          </w:tcPr>
          <w:p w:rsidR="00552071" w:rsidRDefault="00552071" w:rsidP="008C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Default="00552071" w:rsidP="008C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Pr="0055564B" w:rsidRDefault="00552071" w:rsidP="008C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" w:type="pct"/>
          </w:tcPr>
          <w:p w:rsidR="00552071" w:rsidRDefault="00552071" w:rsidP="008C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Default="00552071" w:rsidP="008C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Pr="0055564B" w:rsidRDefault="00552071" w:rsidP="008C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8" w:type="pct"/>
          </w:tcPr>
          <w:p w:rsidR="00552071" w:rsidRDefault="00552071" w:rsidP="008C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Default="00552071" w:rsidP="008C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Pr="0055564B" w:rsidRDefault="00552071" w:rsidP="008C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" w:type="pct"/>
          </w:tcPr>
          <w:p w:rsidR="00552071" w:rsidRDefault="00552071" w:rsidP="008C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Default="00552071" w:rsidP="008C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Pr="0055564B" w:rsidRDefault="00552071" w:rsidP="008C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6" w:type="pct"/>
          </w:tcPr>
          <w:p w:rsidR="00552071" w:rsidRDefault="00552071" w:rsidP="008C7BB5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Default="00552071" w:rsidP="008C7BB5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Pr="0055564B" w:rsidRDefault="00552071" w:rsidP="008C7BB5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7673,0</w:t>
            </w:r>
          </w:p>
        </w:tc>
      </w:tr>
      <w:tr w:rsidR="00A73846" w:rsidRPr="00E06FB8" w:rsidTr="00A73846">
        <w:trPr>
          <w:trHeight w:val="412"/>
        </w:trPr>
        <w:tc>
          <w:tcPr>
            <w:tcW w:w="224" w:type="pct"/>
          </w:tcPr>
          <w:p w:rsidR="00A73846" w:rsidRPr="00E06FB8" w:rsidRDefault="00A73846" w:rsidP="00ED0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13" w:type="pct"/>
          </w:tcPr>
          <w:p w:rsidR="00A73846" w:rsidRPr="00E06FB8" w:rsidRDefault="00A73846" w:rsidP="009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мероприятие1.1 «Развитие библиотечного дела»</w:t>
            </w:r>
          </w:p>
        </w:tc>
        <w:tc>
          <w:tcPr>
            <w:tcW w:w="1560" w:type="pct"/>
          </w:tcPr>
          <w:p w:rsidR="00A73846" w:rsidRPr="00E06FB8" w:rsidRDefault="00A73846" w:rsidP="0090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«Усвятский районный центр культуры»</w:t>
            </w:r>
          </w:p>
          <w:p w:rsidR="00A73846" w:rsidRPr="00E06FB8" w:rsidRDefault="00A73846" w:rsidP="00C2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Усвятского района</w:t>
            </w:r>
          </w:p>
        </w:tc>
        <w:tc>
          <w:tcPr>
            <w:tcW w:w="287" w:type="pct"/>
          </w:tcPr>
          <w:p w:rsidR="00A73846" w:rsidRPr="0055564B" w:rsidRDefault="00552071" w:rsidP="00A9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1779,0</w:t>
            </w:r>
          </w:p>
        </w:tc>
        <w:tc>
          <w:tcPr>
            <w:tcW w:w="288" w:type="pct"/>
          </w:tcPr>
          <w:p w:rsidR="00A73846" w:rsidRPr="0055564B" w:rsidRDefault="00552071" w:rsidP="0069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" w:type="pct"/>
          </w:tcPr>
          <w:p w:rsidR="00A73846" w:rsidRPr="0055564B" w:rsidRDefault="00552071" w:rsidP="0069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8" w:type="pct"/>
          </w:tcPr>
          <w:p w:rsidR="00A73846" w:rsidRPr="0055564B" w:rsidRDefault="00552071" w:rsidP="00A83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" w:type="pct"/>
          </w:tcPr>
          <w:p w:rsidR="00A73846" w:rsidRPr="0055564B" w:rsidRDefault="00552071" w:rsidP="00ED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6" w:type="pct"/>
          </w:tcPr>
          <w:p w:rsidR="00A73846" w:rsidRPr="0055564B" w:rsidRDefault="00552071" w:rsidP="00A73846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1779,0</w:t>
            </w:r>
          </w:p>
        </w:tc>
      </w:tr>
      <w:tr w:rsidR="00A73846" w:rsidRPr="00E06FB8" w:rsidTr="00A73846">
        <w:trPr>
          <w:trHeight w:val="412"/>
        </w:trPr>
        <w:tc>
          <w:tcPr>
            <w:tcW w:w="224" w:type="pct"/>
          </w:tcPr>
          <w:p w:rsidR="00A73846" w:rsidRPr="00E06FB8" w:rsidRDefault="00A73846" w:rsidP="00ED0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513" w:type="pct"/>
          </w:tcPr>
          <w:p w:rsidR="00A73846" w:rsidRPr="00E06FB8" w:rsidRDefault="00A73846" w:rsidP="009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мероприятие1.2 «Развитие системы культурно-досугового обслуживания»</w:t>
            </w:r>
          </w:p>
        </w:tc>
        <w:tc>
          <w:tcPr>
            <w:tcW w:w="1560" w:type="pct"/>
          </w:tcPr>
          <w:p w:rsidR="00A73846" w:rsidRPr="00E06FB8" w:rsidRDefault="00A73846" w:rsidP="00C2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«Усвятский районный центр культуры»</w:t>
            </w:r>
          </w:p>
          <w:p w:rsidR="00A73846" w:rsidRPr="00E06FB8" w:rsidRDefault="00A73846" w:rsidP="00C2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Усвятского района</w:t>
            </w:r>
          </w:p>
        </w:tc>
        <w:tc>
          <w:tcPr>
            <w:tcW w:w="287" w:type="pct"/>
          </w:tcPr>
          <w:p w:rsidR="00A73846" w:rsidRPr="0055564B" w:rsidRDefault="00552071" w:rsidP="00635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5894,0</w:t>
            </w:r>
          </w:p>
        </w:tc>
        <w:tc>
          <w:tcPr>
            <w:tcW w:w="288" w:type="pct"/>
          </w:tcPr>
          <w:p w:rsidR="00A73846" w:rsidRPr="0055564B" w:rsidRDefault="00552071" w:rsidP="0069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" w:type="pct"/>
          </w:tcPr>
          <w:p w:rsidR="00A73846" w:rsidRPr="0055564B" w:rsidRDefault="00552071" w:rsidP="0069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8" w:type="pct"/>
          </w:tcPr>
          <w:p w:rsidR="00A73846" w:rsidRPr="0055564B" w:rsidRDefault="00552071" w:rsidP="00A83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" w:type="pct"/>
          </w:tcPr>
          <w:p w:rsidR="00A73846" w:rsidRPr="0055564B" w:rsidRDefault="00552071" w:rsidP="00ED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6" w:type="pct"/>
          </w:tcPr>
          <w:p w:rsidR="00A73846" w:rsidRPr="0055564B" w:rsidRDefault="00552071" w:rsidP="00A73846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5894,0</w:t>
            </w:r>
          </w:p>
        </w:tc>
      </w:tr>
    </w:tbl>
    <w:p w:rsidR="00ED0D6E" w:rsidRPr="00E06FB8" w:rsidRDefault="00ED0D6E" w:rsidP="00EC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090F" w:rsidRPr="00E06FB8" w:rsidRDefault="0047090F" w:rsidP="00EC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090F" w:rsidRDefault="0047090F" w:rsidP="00EC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5DF" w:rsidRDefault="00F105DF" w:rsidP="00EC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5DF" w:rsidRPr="00E06FB8" w:rsidRDefault="00F105DF" w:rsidP="00EC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090F" w:rsidRDefault="0047090F" w:rsidP="00EC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9716" w:type="dxa"/>
        <w:tblLayout w:type="fixed"/>
        <w:tblLook w:val="0000"/>
      </w:tblPr>
      <w:tblGrid>
        <w:gridCol w:w="3544"/>
        <w:gridCol w:w="2835"/>
        <w:gridCol w:w="2126"/>
        <w:gridCol w:w="284"/>
        <w:gridCol w:w="850"/>
        <w:gridCol w:w="993"/>
        <w:gridCol w:w="1134"/>
        <w:gridCol w:w="1134"/>
        <w:gridCol w:w="1235"/>
        <w:gridCol w:w="5581"/>
      </w:tblGrid>
      <w:tr w:rsidR="0057791A" w:rsidTr="00045417">
        <w:trPr>
          <w:trHeight w:val="910"/>
        </w:trPr>
        <w:tc>
          <w:tcPr>
            <w:tcW w:w="1971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91A" w:rsidRDefault="0057791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7791A" w:rsidRDefault="0057791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7791A" w:rsidRDefault="0057791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7791A" w:rsidRDefault="0057791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7791A" w:rsidRDefault="0057791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7791A" w:rsidRDefault="0057791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ПРОГНОЗНАЯ (СПРАВОЧНАЯ) ОЦЕНКА РЕСУРСНОГО ОБЕСПЕЧЕНИЯ РЕАЛИЗАЦИИ МУНИЦИПАЛЬНОЙ</w:t>
            </w:r>
          </w:p>
          <w:p w:rsidR="0057791A" w:rsidRDefault="0057791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ПРОГРАММЫ ЗА СЧЕТ ВСЕХ ИСТОЧНИКОВ ФИНАНСИРОВАНИЯ</w:t>
            </w:r>
          </w:p>
        </w:tc>
      </w:tr>
      <w:tr w:rsidR="0057791A" w:rsidTr="00045417">
        <w:trPr>
          <w:trHeight w:val="767"/>
        </w:trPr>
        <w:tc>
          <w:tcPr>
            <w:tcW w:w="1971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91A" w:rsidRDefault="0057791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91A" w:rsidTr="00045417">
        <w:trPr>
          <w:trHeight w:val="288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91A" w:rsidRDefault="0057791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91A" w:rsidRDefault="0057791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91A" w:rsidRDefault="0057791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6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91A" w:rsidRDefault="0057791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Расходы (руб.), годы</w:t>
            </w:r>
          </w:p>
        </w:tc>
        <w:tc>
          <w:tcPr>
            <w:tcW w:w="5581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7791A" w:rsidRDefault="0057791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417" w:rsidTr="00A73846">
        <w:trPr>
          <w:gridAfter w:val="1"/>
          <w:wAfter w:w="5581" w:type="dxa"/>
          <w:trHeight w:val="548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417" w:rsidRDefault="00045417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417" w:rsidRDefault="00045417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417" w:rsidRDefault="00045417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417" w:rsidRDefault="00045417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417" w:rsidRDefault="00045417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5520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417" w:rsidRDefault="00045417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5520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417" w:rsidRDefault="00045417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5520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417" w:rsidRPr="00045417" w:rsidRDefault="00045417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417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55207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5417" w:rsidRPr="00045417" w:rsidRDefault="00045417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417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55207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45417" w:rsidTr="00A73846">
        <w:trPr>
          <w:gridAfter w:val="1"/>
          <w:wAfter w:w="5581" w:type="dxa"/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417" w:rsidRDefault="00045417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417" w:rsidRDefault="00045417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417" w:rsidRDefault="00045417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417" w:rsidRDefault="00045417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417" w:rsidRDefault="00045417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417" w:rsidRDefault="00045417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417" w:rsidRDefault="00045417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417" w:rsidRDefault="00045417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5417" w:rsidRDefault="00045417" w:rsidP="00045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846" w:rsidTr="00A73846">
        <w:trPr>
          <w:gridAfter w:val="1"/>
          <w:wAfter w:w="5581" w:type="dxa"/>
          <w:cantSplit/>
          <w:trHeight w:val="288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«Развитие культуры в муниципальном образовании»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552071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7673</w:t>
            </w:r>
            <w:r w:rsidR="00A73846"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000.00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552071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A73846"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552071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A73846"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552071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A73846"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73846" w:rsidRPr="009324E2" w:rsidRDefault="00552071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7673</w:t>
            </w:r>
            <w:r w:rsidR="00A73846"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000.00</w:t>
            </w:r>
          </w:p>
        </w:tc>
      </w:tr>
      <w:tr w:rsidR="00A73846" w:rsidTr="00A73846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552071" w:rsidRDefault="00552071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07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552071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A73846"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552071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A73846"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552071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A73846"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73846" w:rsidRPr="009324E2" w:rsidRDefault="00A73846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A73846" w:rsidTr="00A73846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552071" w:rsidRDefault="00552071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07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A73846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A73846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A73846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73846" w:rsidRPr="009324E2" w:rsidRDefault="00A73846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A73846" w:rsidTr="00A73846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552071" w:rsidRDefault="001D354E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7673</w:t>
            </w:r>
            <w:r w:rsidR="00A73846" w:rsidRPr="0055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000.00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1D354E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A73846"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1D354E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A73846"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1D354E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A73846"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73846" w:rsidRPr="009324E2" w:rsidRDefault="001D354E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7673</w:t>
            </w:r>
            <w:r w:rsidR="00A73846"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000.00</w:t>
            </w:r>
          </w:p>
        </w:tc>
      </w:tr>
      <w:tr w:rsidR="00A73846" w:rsidTr="00A73846">
        <w:trPr>
          <w:gridAfter w:val="1"/>
          <w:wAfter w:w="5581" w:type="dxa"/>
          <w:trHeight w:val="257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552071" w:rsidRDefault="001D354E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A73846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A73846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A73846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73846" w:rsidRPr="009324E2" w:rsidRDefault="00A73846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1D354E" w:rsidTr="00A73846">
        <w:trPr>
          <w:gridAfter w:val="1"/>
          <w:wAfter w:w="5581" w:type="dxa"/>
          <w:cantSplit/>
          <w:trHeight w:val="239"/>
        </w:trPr>
        <w:tc>
          <w:tcPr>
            <w:tcW w:w="354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Усвятского района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1D354E" w:rsidTr="00A73846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1D354E" w:rsidTr="00A73846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1D354E" w:rsidTr="00A73846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1D354E" w:rsidTr="00A73846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552071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D354E" w:rsidTr="00A73846">
        <w:trPr>
          <w:gridAfter w:val="1"/>
          <w:wAfter w:w="5581" w:type="dxa"/>
          <w:cantSplit/>
          <w:trHeight w:val="239"/>
        </w:trPr>
        <w:tc>
          <w:tcPr>
            <w:tcW w:w="354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управление Администрации Усвятского района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7673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000.00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7673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000.00</w:t>
            </w:r>
          </w:p>
        </w:tc>
      </w:tr>
      <w:tr w:rsidR="001D354E" w:rsidTr="00A73846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552071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07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552071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07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D354E" w:rsidTr="00A73846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552071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07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552071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07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D354E" w:rsidTr="00A73846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552071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7673</w:t>
            </w:r>
            <w:r w:rsidRPr="0055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000.00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552071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7673</w:t>
            </w:r>
            <w:r w:rsidRPr="0055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000.00</w:t>
            </w:r>
          </w:p>
        </w:tc>
      </w:tr>
      <w:tr w:rsidR="001D354E" w:rsidTr="00A73846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552071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552071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D354E" w:rsidTr="00A73846">
        <w:trPr>
          <w:gridAfter w:val="1"/>
          <w:wAfter w:w="5581" w:type="dxa"/>
          <w:cantSplit/>
          <w:trHeight w:val="288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1 «Развитие культуры»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7673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000.00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7673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000.00</w:t>
            </w:r>
          </w:p>
        </w:tc>
      </w:tr>
      <w:tr w:rsidR="001D354E" w:rsidTr="00A73846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552071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07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552071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07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D354E" w:rsidTr="00A73846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552071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07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552071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07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D354E" w:rsidTr="00A73846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552071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7673</w:t>
            </w:r>
            <w:r w:rsidRPr="0055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000.00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552071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7673</w:t>
            </w:r>
            <w:r w:rsidRPr="0055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000.00</w:t>
            </w:r>
          </w:p>
        </w:tc>
      </w:tr>
      <w:tr w:rsidR="001D354E" w:rsidTr="00A73846">
        <w:trPr>
          <w:gridAfter w:val="1"/>
          <w:wAfter w:w="5581" w:type="dxa"/>
          <w:trHeight w:val="257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552071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552071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D354E" w:rsidTr="00A73846">
        <w:trPr>
          <w:gridAfter w:val="1"/>
          <w:wAfter w:w="5581" w:type="dxa"/>
          <w:cantSplit/>
          <w:trHeight w:val="239"/>
        </w:trPr>
        <w:tc>
          <w:tcPr>
            <w:tcW w:w="354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управление Администрации Усвятского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7673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000.00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7673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000.00</w:t>
            </w:r>
          </w:p>
        </w:tc>
      </w:tr>
      <w:tr w:rsidR="001D354E" w:rsidTr="00A73846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552071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07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552071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07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D354E" w:rsidTr="00A73846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552071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07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552071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07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D354E" w:rsidTr="00A73846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552071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7673</w:t>
            </w:r>
            <w:r w:rsidRPr="0055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000.00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552071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7673</w:t>
            </w:r>
            <w:r w:rsidRPr="0055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000.00</w:t>
            </w:r>
          </w:p>
        </w:tc>
      </w:tr>
      <w:tr w:rsidR="001D354E" w:rsidTr="00A73846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552071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552071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3846" w:rsidTr="00A73846">
        <w:trPr>
          <w:gridAfter w:val="1"/>
          <w:wAfter w:w="5581" w:type="dxa"/>
          <w:cantSplit/>
          <w:trHeight w:val="288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 «Развитие системы культурно-досугового обслуживания населения»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1D354E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5894</w:t>
            </w:r>
            <w:r w:rsidR="00A73846"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000.00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1D354E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A73846"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1D354E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A73846"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1D354E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A73846"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73846" w:rsidRPr="009324E2" w:rsidRDefault="001D354E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5894</w:t>
            </w:r>
            <w:r w:rsidR="00A73846"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000.00</w:t>
            </w:r>
          </w:p>
        </w:tc>
      </w:tr>
      <w:tr w:rsidR="00A73846" w:rsidTr="00A73846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1D354E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A73846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A73846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A73846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73846" w:rsidRPr="009324E2" w:rsidRDefault="00A73846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A73846" w:rsidTr="00A73846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1D354E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1D354E" w:rsidP="001D3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A73846"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1D354E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A73846"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A73846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73846" w:rsidRPr="009324E2" w:rsidRDefault="00A73846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A73846" w:rsidTr="00A73846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1D354E" w:rsidP="001D3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5894</w:t>
            </w:r>
            <w:r w:rsidR="00A73846"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000.00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1D354E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A73846"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1D354E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A73846"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1D354E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A73846"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73846" w:rsidRPr="009324E2" w:rsidRDefault="001D354E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5894</w:t>
            </w:r>
            <w:r w:rsidR="00A73846"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A73846" w:rsidTr="00A73846">
        <w:trPr>
          <w:gridAfter w:val="1"/>
          <w:wAfter w:w="5581" w:type="dxa"/>
          <w:trHeight w:val="257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1D354E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A73846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A73846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A73846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73846" w:rsidRPr="009324E2" w:rsidRDefault="00A73846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1D354E" w:rsidTr="00A73846">
        <w:trPr>
          <w:gridAfter w:val="1"/>
          <w:wAfter w:w="5581" w:type="dxa"/>
          <w:cantSplit/>
          <w:trHeight w:val="239"/>
        </w:trPr>
        <w:tc>
          <w:tcPr>
            <w:tcW w:w="354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управление Администрации Усвятского района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5894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000.00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5894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000.00</w:t>
            </w:r>
          </w:p>
        </w:tc>
      </w:tr>
      <w:tr w:rsidR="001D354E" w:rsidTr="00A73846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1D354E" w:rsidTr="00A73846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1D354E" w:rsidTr="00A73846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5894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000.00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5894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1D354E" w:rsidTr="00A73846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1D354E" w:rsidTr="00A73846">
        <w:trPr>
          <w:gridAfter w:val="1"/>
          <w:wAfter w:w="5581" w:type="dxa"/>
          <w:cantSplit/>
          <w:trHeight w:val="288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  «Расходы на обеспечение деятельности (оказание услуг) муниципальных учреждений в рамках основного мероприятия "Развитие системы культурно-досугового обслуживания населения"»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5894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000.00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5894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000.00</w:t>
            </w:r>
          </w:p>
        </w:tc>
      </w:tr>
      <w:tr w:rsidR="001D354E" w:rsidTr="00A73846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1D354E" w:rsidTr="00A73846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1D354E" w:rsidTr="00A73846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5894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000.00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5894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1D354E" w:rsidTr="00A73846">
        <w:trPr>
          <w:gridAfter w:val="1"/>
          <w:wAfter w:w="5581" w:type="dxa"/>
          <w:trHeight w:val="257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1D354E" w:rsidTr="00A73846">
        <w:trPr>
          <w:gridAfter w:val="1"/>
          <w:wAfter w:w="5581" w:type="dxa"/>
          <w:cantSplit/>
          <w:trHeight w:val="239"/>
        </w:trPr>
        <w:tc>
          <w:tcPr>
            <w:tcW w:w="354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управление Администрации Усвятского района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5894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000.00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5894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000.00</w:t>
            </w:r>
          </w:p>
        </w:tc>
      </w:tr>
      <w:tr w:rsidR="001D354E" w:rsidTr="00A73846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1D354E" w:rsidTr="00A73846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1D354E" w:rsidTr="00A73846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5894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000.00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5894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1D354E" w:rsidTr="00A73846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A73846" w:rsidTr="00A73846">
        <w:trPr>
          <w:gridAfter w:val="1"/>
          <w:wAfter w:w="5581" w:type="dxa"/>
          <w:cantSplit/>
          <w:trHeight w:val="288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 «Развитие библиотечного дела»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1D354E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1779</w:t>
            </w:r>
            <w:r w:rsidR="00A73846"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000.00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1D354E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A73846"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1D354E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A73846"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A73846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73846" w:rsidRPr="009324E2" w:rsidRDefault="001D354E" w:rsidP="001D3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1779</w:t>
            </w:r>
            <w:r w:rsidR="00A73846"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000.00</w:t>
            </w:r>
          </w:p>
        </w:tc>
      </w:tr>
      <w:tr w:rsidR="00A73846" w:rsidTr="00A73846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1D354E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1D354E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A73846"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1D354E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A73846"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1D354E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A73846"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73846" w:rsidRPr="009324E2" w:rsidRDefault="001D354E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A73846"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A73846" w:rsidTr="00A73846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1D354E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A73846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A73846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A73846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73846" w:rsidRPr="009324E2" w:rsidRDefault="00A73846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A73846" w:rsidTr="00A73846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1D354E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1779</w:t>
            </w:r>
            <w:r w:rsidR="00A73846"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000.00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1D354E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A73846"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1D354E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A73846"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1D354E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A73846"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73846" w:rsidRPr="009324E2" w:rsidRDefault="001D354E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1779</w:t>
            </w:r>
            <w:r w:rsidR="00A73846"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000.00</w:t>
            </w:r>
          </w:p>
        </w:tc>
      </w:tr>
      <w:tr w:rsidR="00A73846" w:rsidTr="00A73846">
        <w:trPr>
          <w:gridAfter w:val="1"/>
          <w:wAfter w:w="5581" w:type="dxa"/>
          <w:trHeight w:val="257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1D354E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A73846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A73846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A73846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73846" w:rsidRPr="009324E2" w:rsidRDefault="00A73846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1D354E" w:rsidTr="00A73846">
        <w:trPr>
          <w:gridAfter w:val="1"/>
          <w:wAfter w:w="5581" w:type="dxa"/>
          <w:cantSplit/>
          <w:trHeight w:val="239"/>
        </w:trPr>
        <w:tc>
          <w:tcPr>
            <w:tcW w:w="354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управление Администрации Усвятского района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1779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000.00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1779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000.00</w:t>
            </w:r>
          </w:p>
        </w:tc>
      </w:tr>
      <w:tr w:rsidR="001D354E" w:rsidTr="00A73846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1D354E" w:rsidTr="00A73846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1D354E" w:rsidTr="00A73846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1779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000.00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1779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000.00</w:t>
            </w:r>
          </w:p>
        </w:tc>
      </w:tr>
      <w:tr w:rsidR="001D354E" w:rsidTr="00A73846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1D354E" w:rsidTr="00A73846">
        <w:trPr>
          <w:gridAfter w:val="1"/>
          <w:wAfter w:w="5581" w:type="dxa"/>
          <w:cantSplit/>
          <w:trHeight w:val="288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Мероприятие   «Расходы на обеспечение деятельности (оказание услуг)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муниципальных учреждений в рамках основного мероприятия "Развития библиотечного дела"»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1779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000.00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1779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000.00</w:t>
            </w:r>
          </w:p>
        </w:tc>
      </w:tr>
      <w:tr w:rsidR="001D354E" w:rsidTr="00A73846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1D354E" w:rsidTr="00A73846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1D354E" w:rsidTr="00A73846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1779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000.00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1779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000.00</w:t>
            </w:r>
          </w:p>
        </w:tc>
      </w:tr>
      <w:tr w:rsidR="001D354E" w:rsidTr="00A73846">
        <w:trPr>
          <w:gridAfter w:val="1"/>
          <w:wAfter w:w="5581" w:type="dxa"/>
          <w:trHeight w:val="257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1D354E" w:rsidTr="00A73846">
        <w:trPr>
          <w:gridAfter w:val="1"/>
          <w:wAfter w:w="5581" w:type="dxa"/>
          <w:cantSplit/>
          <w:trHeight w:val="239"/>
        </w:trPr>
        <w:tc>
          <w:tcPr>
            <w:tcW w:w="354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управление Администрации Усвятского района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1779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000.00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1779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000.00</w:t>
            </w:r>
          </w:p>
        </w:tc>
      </w:tr>
      <w:tr w:rsidR="001D354E" w:rsidTr="00A73846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1D354E" w:rsidTr="00A73846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1D354E" w:rsidTr="00A73846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1779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000.00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1779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000.00</w:t>
            </w:r>
          </w:p>
        </w:tc>
      </w:tr>
      <w:tr w:rsidR="001D354E" w:rsidTr="00A73846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9324E2" w:rsidRDefault="001D354E" w:rsidP="008C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</w:tbl>
    <w:p w:rsidR="00F105DF" w:rsidRPr="00E06FB8" w:rsidRDefault="00F105DF" w:rsidP="00EC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5D3E" w:rsidRDefault="00185D3E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FE0E1D" w:rsidRDefault="00FE0E1D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FE0E1D" w:rsidRDefault="00FE0E1D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FE0E1D" w:rsidRDefault="00FE0E1D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FE0E1D" w:rsidRDefault="00FE0E1D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FE0E1D" w:rsidRDefault="00FE0E1D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FE0E1D" w:rsidRDefault="00FE0E1D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FE0E1D" w:rsidRDefault="00FE0E1D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FE0E1D" w:rsidRDefault="00FE0E1D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1D354E" w:rsidRDefault="001D354E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1D354E" w:rsidRDefault="001D354E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1D354E" w:rsidRDefault="001D354E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1D354E" w:rsidRDefault="001D354E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1D354E" w:rsidRDefault="001D354E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1D354E" w:rsidRDefault="001D354E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1D354E" w:rsidRDefault="001D354E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498"/>
        <w:gridCol w:w="4684"/>
        <w:gridCol w:w="3935"/>
        <w:gridCol w:w="3010"/>
        <w:gridCol w:w="2422"/>
      </w:tblGrid>
      <w:tr w:rsidR="00FE0E1D" w:rsidTr="00B616BF">
        <w:trPr>
          <w:trHeight w:val="661"/>
          <w:tblHeader/>
        </w:trPr>
        <w:tc>
          <w:tcPr>
            <w:tcW w:w="4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953" w:rsidRDefault="00C07953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07953" w:rsidRDefault="00C07953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07953" w:rsidRDefault="00C07953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07953" w:rsidRDefault="00C07953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07953" w:rsidRDefault="00C07953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07953" w:rsidRDefault="00C07953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07953" w:rsidRDefault="00C07953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ОСНОВНЫХ МЕРОПРИЯТИЙ МУНИЦИПАЛЬНОЙ ПРОГРАММЫ</w:t>
            </w:r>
          </w:p>
        </w:tc>
      </w:tr>
      <w:tr w:rsidR="00FE0E1D" w:rsidTr="00B616BF">
        <w:trPr>
          <w:trHeight w:val="1926"/>
          <w:tblHeader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Участник муниципальной программы, ответственный за реализацию основного мероприятия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Целевые показатели основного мероприятия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Значения целевых показателей основного мероприятия</w:t>
            </w:r>
          </w:p>
        </w:tc>
      </w:tr>
      <w:tr w:rsidR="00FE0E1D" w:rsidTr="00B616BF">
        <w:trPr>
          <w:trHeight w:val="243"/>
          <w:tblHeader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FE0E1D" w:rsidTr="00B616BF">
        <w:trPr>
          <w:trHeight w:val="273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6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Развитие культуры</w:t>
            </w:r>
          </w:p>
        </w:tc>
      </w:tr>
      <w:tr w:rsidR="00FE0E1D" w:rsidTr="00B616BF">
        <w:trPr>
          <w:trHeight w:val="239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Развитие системы культурно-досугового обслуживания населения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Усвятского района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Доля отремонтированных зданий культуры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552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="00552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552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="00552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FE0E1D" w:rsidRDefault="00FE0E1D" w:rsidP="00C0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552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="00552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907586" w:rsidRDefault="00907586" w:rsidP="00C0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552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 w:rsidR="00552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 w:rsidR="00317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907586" w:rsidRDefault="00907586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552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317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552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317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FE0E1D" w:rsidTr="00B616BF">
        <w:trPr>
          <w:trHeight w:val="239"/>
        </w:trPr>
        <w:tc>
          <w:tcPr>
            <w:tcW w:w="49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управление Администрации Усвятского района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Доля отремонтированных зданий культуры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071" w:rsidRDefault="00552071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2022 - 62%</w:t>
            </w:r>
          </w:p>
          <w:p w:rsidR="00552071" w:rsidRDefault="00552071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2023 - 63%</w:t>
            </w:r>
          </w:p>
          <w:p w:rsidR="00552071" w:rsidRDefault="00552071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2024 - 64%</w:t>
            </w:r>
          </w:p>
          <w:p w:rsidR="00552071" w:rsidRDefault="00552071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–65%</w:t>
            </w:r>
          </w:p>
          <w:p w:rsidR="00907586" w:rsidRDefault="00552071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2026-66%</w:t>
            </w:r>
          </w:p>
        </w:tc>
      </w:tr>
      <w:tr w:rsidR="00FE0E1D" w:rsidTr="00B616BF">
        <w:trPr>
          <w:trHeight w:val="239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Развитие библиотечного дела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управление Администрации Усвятского района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Динамика количества посещений библиотек по отношению к предыдущему году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552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- 1%</w:t>
            </w:r>
          </w:p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552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- 1%</w:t>
            </w:r>
          </w:p>
          <w:p w:rsidR="00FE0E1D" w:rsidRDefault="00FE0E1D" w:rsidP="00C0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552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- 1%</w:t>
            </w:r>
          </w:p>
          <w:p w:rsidR="003172C3" w:rsidRDefault="00907586" w:rsidP="00C0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552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317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- 1%</w:t>
            </w:r>
          </w:p>
          <w:p w:rsidR="00907586" w:rsidRDefault="00907586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552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317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-1%</w:t>
            </w:r>
          </w:p>
        </w:tc>
      </w:tr>
      <w:tr w:rsidR="00FE0E1D" w:rsidTr="00B616BF">
        <w:trPr>
          <w:trHeight w:val="239"/>
        </w:trPr>
        <w:tc>
          <w:tcPr>
            <w:tcW w:w="49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Обновляемость библиотечного фонда, %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552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- 1%</w:t>
            </w:r>
          </w:p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552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- 1%</w:t>
            </w:r>
          </w:p>
          <w:p w:rsidR="00FE0E1D" w:rsidRDefault="00FE0E1D" w:rsidP="00C0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552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- 1%</w:t>
            </w:r>
          </w:p>
          <w:p w:rsidR="00907586" w:rsidRDefault="00907586" w:rsidP="00C0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552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317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- 1%</w:t>
            </w:r>
          </w:p>
          <w:p w:rsidR="00907586" w:rsidRDefault="00907586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552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317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-1%</w:t>
            </w:r>
          </w:p>
        </w:tc>
      </w:tr>
      <w:tr w:rsidR="00FE0E1D" w:rsidTr="00B616BF">
        <w:trPr>
          <w:trHeight w:val="288"/>
        </w:trPr>
        <w:tc>
          <w:tcPr>
            <w:tcW w:w="498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0E1D" w:rsidRDefault="00FE0E1D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FE0E1D" w:rsidRDefault="00FE0E1D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FE0E1D" w:rsidRDefault="00FE0E1D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FE0E1D" w:rsidRDefault="00FE0E1D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FE0E1D" w:rsidRDefault="00FE0E1D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FE0E1D" w:rsidRDefault="00FE0E1D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tbl>
      <w:tblPr>
        <w:tblW w:w="15106" w:type="dxa"/>
        <w:tblLayout w:type="fixed"/>
        <w:tblLook w:val="0000"/>
      </w:tblPr>
      <w:tblGrid>
        <w:gridCol w:w="956"/>
        <w:gridCol w:w="4353"/>
        <w:gridCol w:w="3196"/>
        <w:gridCol w:w="1134"/>
        <w:gridCol w:w="1134"/>
        <w:gridCol w:w="1134"/>
        <w:gridCol w:w="365"/>
        <w:gridCol w:w="769"/>
        <w:gridCol w:w="648"/>
        <w:gridCol w:w="438"/>
        <w:gridCol w:w="979"/>
      </w:tblGrid>
      <w:tr w:rsidR="00FE0E1D" w:rsidTr="00907586">
        <w:trPr>
          <w:trHeight w:val="239"/>
        </w:trPr>
        <w:tc>
          <w:tcPr>
            <w:tcW w:w="1510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МЕРОПРИЯТИЙ ОСНОВНЫХ МЕРОПРИЯТИЙ МУНИЦИПАЛЬНОЙ ПРОГРАММЫ</w:t>
            </w:r>
          </w:p>
        </w:tc>
      </w:tr>
      <w:tr w:rsidR="00FE0E1D" w:rsidTr="00907586">
        <w:trPr>
          <w:trHeight w:val="177"/>
        </w:trPr>
        <w:tc>
          <w:tcPr>
            <w:tcW w:w="9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29D0" w:rsidTr="00176D8E">
        <w:trPr>
          <w:trHeight w:val="462"/>
        </w:trPr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3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подпрограммы муниципальной программы, основного мероприятия, мероприятия</w:t>
            </w:r>
          </w:p>
        </w:tc>
        <w:tc>
          <w:tcPr>
            <w:tcW w:w="3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4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50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показателей</w:t>
            </w:r>
          </w:p>
        </w:tc>
      </w:tr>
      <w:tr w:rsidR="005029D0" w:rsidTr="005029D0">
        <w:trPr>
          <w:trHeight w:val="288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552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552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552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29D0" w:rsidRPr="005029D0" w:rsidRDefault="005029D0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520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029D0" w:rsidRPr="005029D0" w:rsidRDefault="005029D0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520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029D0" w:rsidTr="005029D0">
        <w:trPr>
          <w:trHeight w:val="288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29D0" w:rsidRDefault="005029D0" w:rsidP="0050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029D0" w:rsidRDefault="005029D0" w:rsidP="0050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29D0" w:rsidTr="00176D8E">
        <w:trPr>
          <w:trHeight w:val="288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1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50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культуры»</w:t>
            </w:r>
          </w:p>
        </w:tc>
      </w:tr>
      <w:tr w:rsidR="005029D0" w:rsidTr="00176D8E">
        <w:trPr>
          <w:trHeight w:val="288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41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50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системы культурно-досугового обслуживания населения»</w:t>
            </w:r>
          </w:p>
        </w:tc>
      </w:tr>
      <w:tr w:rsidR="005029D0" w:rsidTr="005029D0">
        <w:trPr>
          <w:trHeight w:val="239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капитальный ремонт объектов муниципальной собственности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отремонтированных зданий культуры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Pr="00552071" w:rsidRDefault="00552071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7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Pr="00552071" w:rsidRDefault="00552071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Pr="00552071" w:rsidRDefault="00552071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029D0" w:rsidRPr="00552071" w:rsidRDefault="00552071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029D0" w:rsidRPr="00552071" w:rsidRDefault="00552071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5029D0" w:rsidTr="00176D8E">
        <w:trPr>
          <w:trHeight w:val="288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41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50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библиотечного дела»</w:t>
            </w:r>
          </w:p>
        </w:tc>
      </w:tr>
      <w:tr w:rsidR="005029D0" w:rsidTr="005029D0">
        <w:trPr>
          <w:trHeight w:val="239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основного мероприятия "Развития библиотечного дела"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зарегистрированных пользователей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1 221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029D0" w:rsidRPr="003172C3" w:rsidRDefault="003172C3" w:rsidP="0050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1225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029D0" w:rsidRPr="003172C3" w:rsidRDefault="003172C3" w:rsidP="0050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</w:tr>
      <w:tr w:rsidR="005029D0" w:rsidTr="005029D0">
        <w:trPr>
          <w:trHeight w:val="239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приобретенной литературы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029D0" w:rsidRPr="003172C3" w:rsidRDefault="003172C3" w:rsidP="0050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029D0" w:rsidRPr="003172C3" w:rsidRDefault="003172C3" w:rsidP="0050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1775</w:t>
            </w:r>
          </w:p>
        </w:tc>
      </w:tr>
    </w:tbl>
    <w:p w:rsidR="00FE0E1D" w:rsidRDefault="00FE0E1D" w:rsidP="00FE0E1D"/>
    <w:p w:rsidR="00FE0E1D" w:rsidRPr="00B90F70" w:rsidRDefault="00FE0E1D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  <w:sectPr w:rsidR="00FE0E1D" w:rsidRPr="00B90F70" w:rsidSect="0057791A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185D3E" w:rsidRPr="00B90F70" w:rsidRDefault="00185D3E" w:rsidP="00185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sz w:val="32"/>
          <w:szCs w:val="32"/>
          <w:lang w:eastAsia="ru-RU"/>
        </w:rPr>
      </w:pPr>
    </w:p>
    <w:sectPr w:rsidR="00185D3E" w:rsidRPr="00B90F70" w:rsidSect="0087409C">
      <w:pgSz w:w="11900" w:h="16800"/>
      <w:pgMar w:top="1134" w:right="851" w:bottom="851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199" w:rsidRDefault="00B13199">
      <w:pPr>
        <w:spacing w:after="0" w:line="240" w:lineRule="auto"/>
      </w:pPr>
      <w:r>
        <w:separator/>
      </w:r>
    </w:p>
  </w:endnote>
  <w:endnote w:type="continuationSeparator" w:id="1">
    <w:p w:rsidR="00B13199" w:rsidRDefault="00B1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199" w:rsidRDefault="00B13199">
      <w:pPr>
        <w:spacing w:after="0" w:line="240" w:lineRule="auto"/>
      </w:pPr>
      <w:r>
        <w:separator/>
      </w:r>
    </w:p>
  </w:footnote>
  <w:footnote w:type="continuationSeparator" w:id="1">
    <w:p w:rsidR="00B13199" w:rsidRDefault="00B13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7971"/>
    <w:multiLevelType w:val="hybridMultilevel"/>
    <w:tmpl w:val="53E27712"/>
    <w:lvl w:ilvl="0" w:tplc="9F82A936">
      <w:start w:val="1"/>
      <w:numFmt w:val="upperRoman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217AB5"/>
    <w:multiLevelType w:val="hybridMultilevel"/>
    <w:tmpl w:val="0DE0CD5A"/>
    <w:lvl w:ilvl="0" w:tplc="906284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F3893"/>
    <w:multiLevelType w:val="hybridMultilevel"/>
    <w:tmpl w:val="956CC516"/>
    <w:lvl w:ilvl="0" w:tplc="D67CD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184576"/>
    <w:multiLevelType w:val="hybridMultilevel"/>
    <w:tmpl w:val="C2387F92"/>
    <w:lvl w:ilvl="0" w:tplc="7D3490E2">
      <w:start w:val="1"/>
      <w:numFmt w:val="russianLower"/>
      <w:lvlText w:val="%1."/>
      <w:lvlJc w:val="left"/>
      <w:pPr>
        <w:ind w:left="1440" w:hanging="360"/>
      </w:pPr>
      <w:rPr>
        <w:rFonts w:cs="Times New Roman" w:hint="default"/>
      </w:rPr>
    </w:lvl>
    <w:lvl w:ilvl="1" w:tplc="9F82A936">
      <w:start w:val="1"/>
      <w:numFmt w:val="upperRoman"/>
      <w:lvlText w:val="%2."/>
      <w:lvlJc w:val="left"/>
      <w:pPr>
        <w:ind w:left="1353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AD441C0"/>
    <w:multiLevelType w:val="hybridMultilevel"/>
    <w:tmpl w:val="6CF0C660"/>
    <w:lvl w:ilvl="0" w:tplc="48B80E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71302F"/>
    <w:multiLevelType w:val="hybridMultilevel"/>
    <w:tmpl w:val="0DE0CD5A"/>
    <w:lvl w:ilvl="0" w:tplc="906284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FF53AA"/>
    <w:multiLevelType w:val="hybridMultilevel"/>
    <w:tmpl w:val="CC3CD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3F0F"/>
    <w:multiLevelType w:val="hybridMultilevel"/>
    <w:tmpl w:val="7988BE76"/>
    <w:lvl w:ilvl="0" w:tplc="75D4D8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D00009"/>
    <w:multiLevelType w:val="hybridMultilevel"/>
    <w:tmpl w:val="91283EBE"/>
    <w:lvl w:ilvl="0" w:tplc="6C649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C146838"/>
    <w:multiLevelType w:val="multilevel"/>
    <w:tmpl w:val="F8D2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10"/>
  </w:num>
  <w:num w:numId="5">
    <w:abstractNumId w:val="5"/>
  </w:num>
  <w:num w:numId="6">
    <w:abstractNumId w:val="1"/>
  </w:num>
  <w:num w:numId="7">
    <w:abstractNumId w:val="11"/>
  </w:num>
  <w:num w:numId="8">
    <w:abstractNumId w:val="6"/>
  </w:num>
  <w:num w:numId="9">
    <w:abstractNumId w:val="0"/>
  </w:num>
  <w:num w:numId="10">
    <w:abstractNumId w:val="13"/>
  </w:num>
  <w:num w:numId="11">
    <w:abstractNumId w:val="4"/>
  </w:num>
  <w:num w:numId="12">
    <w:abstractNumId w:val="12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335A"/>
    <w:rsid w:val="000028E7"/>
    <w:rsid w:val="0000308A"/>
    <w:rsid w:val="000068EB"/>
    <w:rsid w:val="000108ED"/>
    <w:rsid w:val="0001326A"/>
    <w:rsid w:val="00021306"/>
    <w:rsid w:val="00021B58"/>
    <w:rsid w:val="00030A35"/>
    <w:rsid w:val="00045417"/>
    <w:rsid w:val="00054A90"/>
    <w:rsid w:val="00067C1B"/>
    <w:rsid w:val="00071588"/>
    <w:rsid w:val="000776AC"/>
    <w:rsid w:val="000916E0"/>
    <w:rsid w:val="000A2262"/>
    <w:rsid w:val="000A73A5"/>
    <w:rsid w:val="000B5B55"/>
    <w:rsid w:val="000F1056"/>
    <w:rsid w:val="000F6B67"/>
    <w:rsid w:val="000F75E5"/>
    <w:rsid w:val="00114D29"/>
    <w:rsid w:val="001161F8"/>
    <w:rsid w:val="00121618"/>
    <w:rsid w:val="00121963"/>
    <w:rsid w:val="00121E33"/>
    <w:rsid w:val="00122005"/>
    <w:rsid w:val="0012794F"/>
    <w:rsid w:val="00134BFE"/>
    <w:rsid w:val="00135ED7"/>
    <w:rsid w:val="00146609"/>
    <w:rsid w:val="00154A1D"/>
    <w:rsid w:val="00163CC9"/>
    <w:rsid w:val="0017245E"/>
    <w:rsid w:val="00176D8E"/>
    <w:rsid w:val="00180D2C"/>
    <w:rsid w:val="00185D3E"/>
    <w:rsid w:val="00187660"/>
    <w:rsid w:val="00191C2E"/>
    <w:rsid w:val="00196170"/>
    <w:rsid w:val="00197280"/>
    <w:rsid w:val="001A25EF"/>
    <w:rsid w:val="001A33F0"/>
    <w:rsid w:val="001B4758"/>
    <w:rsid w:val="001B6AC4"/>
    <w:rsid w:val="001D0253"/>
    <w:rsid w:val="001D1640"/>
    <w:rsid w:val="001D354E"/>
    <w:rsid w:val="001D3E1B"/>
    <w:rsid w:val="001E0994"/>
    <w:rsid w:val="001E72DB"/>
    <w:rsid w:val="001F1F76"/>
    <w:rsid w:val="002060C2"/>
    <w:rsid w:val="002067B6"/>
    <w:rsid w:val="002159C8"/>
    <w:rsid w:val="00224A92"/>
    <w:rsid w:val="00227844"/>
    <w:rsid w:val="00235C8E"/>
    <w:rsid w:val="00241251"/>
    <w:rsid w:val="00250FBA"/>
    <w:rsid w:val="00251D7C"/>
    <w:rsid w:val="00270898"/>
    <w:rsid w:val="002751A9"/>
    <w:rsid w:val="0027582F"/>
    <w:rsid w:val="00277A0C"/>
    <w:rsid w:val="00292F4A"/>
    <w:rsid w:val="00297B0A"/>
    <w:rsid w:val="002A1340"/>
    <w:rsid w:val="002A137B"/>
    <w:rsid w:val="002A7C92"/>
    <w:rsid w:val="002E0708"/>
    <w:rsid w:val="002F3E9F"/>
    <w:rsid w:val="002F703C"/>
    <w:rsid w:val="00306AA4"/>
    <w:rsid w:val="00311D27"/>
    <w:rsid w:val="003172C3"/>
    <w:rsid w:val="00317A76"/>
    <w:rsid w:val="00321DD6"/>
    <w:rsid w:val="00322739"/>
    <w:rsid w:val="00326289"/>
    <w:rsid w:val="003305B3"/>
    <w:rsid w:val="00332CC4"/>
    <w:rsid w:val="00334785"/>
    <w:rsid w:val="003373DB"/>
    <w:rsid w:val="00357BA8"/>
    <w:rsid w:val="00357C2F"/>
    <w:rsid w:val="00360615"/>
    <w:rsid w:val="00361B0E"/>
    <w:rsid w:val="003712BB"/>
    <w:rsid w:val="00372C94"/>
    <w:rsid w:val="003831C1"/>
    <w:rsid w:val="003B4C3F"/>
    <w:rsid w:val="003D0246"/>
    <w:rsid w:val="003D0D2B"/>
    <w:rsid w:val="003D33E6"/>
    <w:rsid w:val="003E335A"/>
    <w:rsid w:val="003E641E"/>
    <w:rsid w:val="003F0C0E"/>
    <w:rsid w:val="003F16F1"/>
    <w:rsid w:val="003F171C"/>
    <w:rsid w:val="003F6F55"/>
    <w:rsid w:val="0040001D"/>
    <w:rsid w:val="00400A96"/>
    <w:rsid w:val="00403A41"/>
    <w:rsid w:val="004069BF"/>
    <w:rsid w:val="004116DF"/>
    <w:rsid w:val="004121D5"/>
    <w:rsid w:val="0041629A"/>
    <w:rsid w:val="00424085"/>
    <w:rsid w:val="00427DD4"/>
    <w:rsid w:val="00436542"/>
    <w:rsid w:val="00441318"/>
    <w:rsid w:val="00445079"/>
    <w:rsid w:val="00445710"/>
    <w:rsid w:val="00452E51"/>
    <w:rsid w:val="004537B5"/>
    <w:rsid w:val="00461AE6"/>
    <w:rsid w:val="0047090F"/>
    <w:rsid w:val="00470CE7"/>
    <w:rsid w:val="0047257E"/>
    <w:rsid w:val="004757FA"/>
    <w:rsid w:val="004941B3"/>
    <w:rsid w:val="004A128E"/>
    <w:rsid w:val="004A2142"/>
    <w:rsid w:val="004A33C6"/>
    <w:rsid w:val="004D5FD2"/>
    <w:rsid w:val="004E2D0E"/>
    <w:rsid w:val="004E6BD6"/>
    <w:rsid w:val="004F1EF9"/>
    <w:rsid w:val="005029D0"/>
    <w:rsid w:val="00505B27"/>
    <w:rsid w:val="005062DB"/>
    <w:rsid w:val="005079AE"/>
    <w:rsid w:val="005135E2"/>
    <w:rsid w:val="00520DAE"/>
    <w:rsid w:val="00521A61"/>
    <w:rsid w:val="0054096A"/>
    <w:rsid w:val="00552071"/>
    <w:rsid w:val="005536ED"/>
    <w:rsid w:val="00553D13"/>
    <w:rsid w:val="00554811"/>
    <w:rsid w:val="0055564B"/>
    <w:rsid w:val="00563A5A"/>
    <w:rsid w:val="00565EB5"/>
    <w:rsid w:val="00572B68"/>
    <w:rsid w:val="0057791A"/>
    <w:rsid w:val="005A3A2A"/>
    <w:rsid w:val="005B0907"/>
    <w:rsid w:val="005B4E9D"/>
    <w:rsid w:val="005B60BA"/>
    <w:rsid w:val="005B6C53"/>
    <w:rsid w:val="005C1C91"/>
    <w:rsid w:val="005C7A19"/>
    <w:rsid w:val="005D7CDE"/>
    <w:rsid w:val="005E0305"/>
    <w:rsid w:val="005E1F37"/>
    <w:rsid w:val="005E4492"/>
    <w:rsid w:val="005E60DE"/>
    <w:rsid w:val="005F3054"/>
    <w:rsid w:val="005F6C9F"/>
    <w:rsid w:val="006113A4"/>
    <w:rsid w:val="00623EEA"/>
    <w:rsid w:val="00626E52"/>
    <w:rsid w:val="00635003"/>
    <w:rsid w:val="006352F9"/>
    <w:rsid w:val="00661D8E"/>
    <w:rsid w:val="00680DC2"/>
    <w:rsid w:val="00682C3E"/>
    <w:rsid w:val="00684566"/>
    <w:rsid w:val="00685BB0"/>
    <w:rsid w:val="00690EE9"/>
    <w:rsid w:val="00692126"/>
    <w:rsid w:val="00692B99"/>
    <w:rsid w:val="006956DE"/>
    <w:rsid w:val="006966B4"/>
    <w:rsid w:val="006C2F98"/>
    <w:rsid w:val="006C367A"/>
    <w:rsid w:val="006C3CFB"/>
    <w:rsid w:val="006C47B6"/>
    <w:rsid w:val="006C4942"/>
    <w:rsid w:val="006D4DB7"/>
    <w:rsid w:val="006D6645"/>
    <w:rsid w:val="006E165A"/>
    <w:rsid w:val="006F355D"/>
    <w:rsid w:val="006F3E5C"/>
    <w:rsid w:val="006F59B3"/>
    <w:rsid w:val="006F6BDF"/>
    <w:rsid w:val="00701F72"/>
    <w:rsid w:val="007120B0"/>
    <w:rsid w:val="00723409"/>
    <w:rsid w:val="00736BB5"/>
    <w:rsid w:val="00757048"/>
    <w:rsid w:val="00757C65"/>
    <w:rsid w:val="0076727C"/>
    <w:rsid w:val="00790332"/>
    <w:rsid w:val="00791ECA"/>
    <w:rsid w:val="007A28AD"/>
    <w:rsid w:val="007A347A"/>
    <w:rsid w:val="007A675A"/>
    <w:rsid w:val="007B33CD"/>
    <w:rsid w:val="007B6AF7"/>
    <w:rsid w:val="007C4492"/>
    <w:rsid w:val="007C733A"/>
    <w:rsid w:val="007D3F39"/>
    <w:rsid w:val="007E1773"/>
    <w:rsid w:val="007E2278"/>
    <w:rsid w:val="007E3C65"/>
    <w:rsid w:val="007E4F2C"/>
    <w:rsid w:val="007E717C"/>
    <w:rsid w:val="007E7980"/>
    <w:rsid w:val="007F5D36"/>
    <w:rsid w:val="00804179"/>
    <w:rsid w:val="00813624"/>
    <w:rsid w:val="00817B49"/>
    <w:rsid w:val="0082054A"/>
    <w:rsid w:val="008222E4"/>
    <w:rsid w:val="00822AA5"/>
    <w:rsid w:val="00831F67"/>
    <w:rsid w:val="00836A9E"/>
    <w:rsid w:val="00836B6A"/>
    <w:rsid w:val="00836D67"/>
    <w:rsid w:val="0084555A"/>
    <w:rsid w:val="00857048"/>
    <w:rsid w:val="00857609"/>
    <w:rsid w:val="00870385"/>
    <w:rsid w:val="0087127C"/>
    <w:rsid w:val="00871A10"/>
    <w:rsid w:val="00873AFA"/>
    <w:rsid w:val="0087409C"/>
    <w:rsid w:val="00874485"/>
    <w:rsid w:val="008805DC"/>
    <w:rsid w:val="00881DC7"/>
    <w:rsid w:val="00891947"/>
    <w:rsid w:val="0089360B"/>
    <w:rsid w:val="00893E84"/>
    <w:rsid w:val="008A198D"/>
    <w:rsid w:val="008A2754"/>
    <w:rsid w:val="008A3624"/>
    <w:rsid w:val="008A6A0F"/>
    <w:rsid w:val="008B2474"/>
    <w:rsid w:val="008B2E04"/>
    <w:rsid w:val="008C63B1"/>
    <w:rsid w:val="008D0B12"/>
    <w:rsid w:val="00900B37"/>
    <w:rsid w:val="00901948"/>
    <w:rsid w:val="00907586"/>
    <w:rsid w:val="009157EF"/>
    <w:rsid w:val="009230B2"/>
    <w:rsid w:val="00925FFA"/>
    <w:rsid w:val="00926191"/>
    <w:rsid w:val="00926BC6"/>
    <w:rsid w:val="009324E2"/>
    <w:rsid w:val="0093502B"/>
    <w:rsid w:val="0095418F"/>
    <w:rsid w:val="00960D3A"/>
    <w:rsid w:val="00961528"/>
    <w:rsid w:val="00970155"/>
    <w:rsid w:val="00973A40"/>
    <w:rsid w:val="009762C7"/>
    <w:rsid w:val="00981430"/>
    <w:rsid w:val="009B0256"/>
    <w:rsid w:val="009B1D4F"/>
    <w:rsid w:val="009B5F28"/>
    <w:rsid w:val="009B659E"/>
    <w:rsid w:val="009C1902"/>
    <w:rsid w:val="009C5C9F"/>
    <w:rsid w:val="009D2AFE"/>
    <w:rsid w:val="009D56C2"/>
    <w:rsid w:val="009E2493"/>
    <w:rsid w:val="009E5013"/>
    <w:rsid w:val="009E6A85"/>
    <w:rsid w:val="009F7039"/>
    <w:rsid w:val="009F7EAF"/>
    <w:rsid w:val="00A31201"/>
    <w:rsid w:val="00A31D50"/>
    <w:rsid w:val="00A330A8"/>
    <w:rsid w:val="00A4659E"/>
    <w:rsid w:val="00A5314E"/>
    <w:rsid w:val="00A65A1C"/>
    <w:rsid w:val="00A71D6E"/>
    <w:rsid w:val="00A72903"/>
    <w:rsid w:val="00A733CD"/>
    <w:rsid w:val="00A73846"/>
    <w:rsid w:val="00A754EA"/>
    <w:rsid w:val="00A8362B"/>
    <w:rsid w:val="00A90F49"/>
    <w:rsid w:val="00A937F4"/>
    <w:rsid w:val="00AA29E9"/>
    <w:rsid w:val="00AA3545"/>
    <w:rsid w:val="00AA4C65"/>
    <w:rsid w:val="00AA7A46"/>
    <w:rsid w:val="00AB0313"/>
    <w:rsid w:val="00AC52E5"/>
    <w:rsid w:val="00AC53C0"/>
    <w:rsid w:val="00AD1171"/>
    <w:rsid w:val="00AE6EBC"/>
    <w:rsid w:val="00AF24B4"/>
    <w:rsid w:val="00B05564"/>
    <w:rsid w:val="00B06139"/>
    <w:rsid w:val="00B07BF1"/>
    <w:rsid w:val="00B12F8E"/>
    <w:rsid w:val="00B13199"/>
    <w:rsid w:val="00B16941"/>
    <w:rsid w:val="00B34B3F"/>
    <w:rsid w:val="00B37751"/>
    <w:rsid w:val="00B423EC"/>
    <w:rsid w:val="00B441B6"/>
    <w:rsid w:val="00B46C8B"/>
    <w:rsid w:val="00B616BF"/>
    <w:rsid w:val="00B72304"/>
    <w:rsid w:val="00B73804"/>
    <w:rsid w:val="00B76E2C"/>
    <w:rsid w:val="00B842FA"/>
    <w:rsid w:val="00B90F70"/>
    <w:rsid w:val="00B963DD"/>
    <w:rsid w:val="00BA122A"/>
    <w:rsid w:val="00BB2E51"/>
    <w:rsid w:val="00BB3436"/>
    <w:rsid w:val="00BC1260"/>
    <w:rsid w:val="00BD7E2C"/>
    <w:rsid w:val="00BE507C"/>
    <w:rsid w:val="00BE55F1"/>
    <w:rsid w:val="00BF79D4"/>
    <w:rsid w:val="00C040F0"/>
    <w:rsid w:val="00C07953"/>
    <w:rsid w:val="00C121E3"/>
    <w:rsid w:val="00C169E0"/>
    <w:rsid w:val="00C27CF2"/>
    <w:rsid w:val="00C321B4"/>
    <w:rsid w:val="00C3793D"/>
    <w:rsid w:val="00C51C56"/>
    <w:rsid w:val="00C521CB"/>
    <w:rsid w:val="00C57835"/>
    <w:rsid w:val="00C76F52"/>
    <w:rsid w:val="00C906A2"/>
    <w:rsid w:val="00C959BC"/>
    <w:rsid w:val="00CB56C5"/>
    <w:rsid w:val="00CB6FF8"/>
    <w:rsid w:val="00CB74E8"/>
    <w:rsid w:val="00CC42F3"/>
    <w:rsid w:val="00CC4992"/>
    <w:rsid w:val="00CD0D5E"/>
    <w:rsid w:val="00CD1F06"/>
    <w:rsid w:val="00CF53EF"/>
    <w:rsid w:val="00CF5FD8"/>
    <w:rsid w:val="00D03D7B"/>
    <w:rsid w:val="00D14976"/>
    <w:rsid w:val="00D15C62"/>
    <w:rsid w:val="00D249F4"/>
    <w:rsid w:val="00D37E62"/>
    <w:rsid w:val="00D53183"/>
    <w:rsid w:val="00D55CDE"/>
    <w:rsid w:val="00D70515"/>
    <w:rsid w:val="00D82F3C"/>
    <w:rsid w:val="00D83961"/>
    <w:rsid w:val="00D9112D"/>
    <w:rsid w:val="00DA2481"/>
    <w:rsid w:val="00DA4A05"/>
    <w:rsid w:val="00DB534D"/>
    <w:rsid w:val="00DC2BDD"/>
    <w:rsid w:val="00DD06A7"/>
    <w:rsid w:val="00DE694F"/>
    <w:rsid w:val="00DE7117"/>
    <w:rsid w:val="00DF060B"/>
    <w:rsid w:val="00E06F6B"/>
    <w:rsid w:val="00E06FB8"/>
    <w:rsid w:val="00E2084F"/>
    <w:rsid w:val="00E22AAC"/>
    <w:rsid w:val="00E264B7"/>
    <w:rsid w:val="00E26DEB"/>
    <w:rsid w:val="00E3234C"/>
    <w:rsid w:val="00E333F2"/>
    <w:rsid w:val="00E34736"/>
    <w:rsid w:val="00E418BC"/>
    <w:rsid w:val="00E440B9"/>
    <w:rsid w:val="00E5440F"/>
    <w:rsid w:val="00E60187"/>
    <w:rsid w:val="00E610A7"/>
    <w:rsid w:val="00E6196E"/>
    <w:rsid w:val="00E6647F"/>
    <w:rsid w:val="00E75993"/>
    <w:rsid w:val="00E85280"/>
    <w:rsid w:val="00EB28A2"/>
    <w:rsid w:val="00EB38F5"/>
    <w:rsid w:val="00EB619E"/>
    <w:rsid w:val="00EB6A87"/>
    <w:rsid w:val="00EC0DB9"/>
    <w:rsid w:val="00EC4BC0"/>
    <w:rsid w:val="00EC732B"/>
    <w:rsid w:val="00ED0D6E"/>
    <w:rsid w:val="00ED2512"/>
    <w:rsid w:val="00ED4CE4"/>
    <w:rsid w:val="00EE03E1"/>
    <w:rsid w:val="00EE6D83"/>
    <w:rsid w:val="00EF2F2A"/>
    <w:rsid w:val="00EF5024"/>
    <w:rsid w:val="00EF6D64"/>
    <w:rsid w:val="00F05A39"/>
    <w:rsid w:val="00F105DF"/>
    <w:rsid w:val="00F1254E"/>
    <w:rsid w:val="00F145B7"/>
    <w:rsid w:val="00F14990"/>
    <w:rsid w:val="00F4116D"/>
    <w:rsid w:val="00F46886"/>
    <w:rsid w:val="00F522E9"/>
    <w:rsid w:val="00F53EFC"/>
    <w:rsid w:val="00F61F0E"/>
    <w:rsid w:val="00F65F42"/>
    <w:rsid w:val="00F66461"/>
    <w:rsid w:val="00F7638E"/>
    <w:rsid w:val="00F8788E"/>
    <w:rsid w:val="00F90232"/>
    <w:rsid w:val="00F91477"/>
    <w:rsid w:val="00F9489D"/>
    <w:rsid w:val="00FB02BF"/>
    <w:rsid w:val="00FB15E6"/>
    <w:rsid w:val="00FB40DE"/>
    <w:rsid w:val="00FC0AE0"/>
    <w:rsid w:val="00FC7EE0"/>
    <w:rsid w:val="00FD7DD1"/>
    <w:rsid w:val="00FE0E1D"/>
    <w:rsid w:val="00FE4B95"/>
    <w:rsid w:val="00FF5FF1"/>
    <w:rsid w:val="00FF6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E335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E3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9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694F"/>
    <w:pPr>
      <w:spacing w:after="0" w:line="360" w:lineRule="auto"/>
      <w:ind w:left="720"/>
      <w:contextualSpacing/>
      <w:jc w:val="both"/>
    </w:pPr>
    <w:rPr>
      <w:rFonts w:ascii="Times New Roman" w:eastAsiaTheme="minorEastAsia" w:hAnsi="Times New Roman" w:cs="Times New Roman"/>
      <w:sz w:val="24"/>
    </w:rPr>
  </w:style>
  <w:style w:type="numbering" w:customStyle="1" w:styleId="10">
    <w:name w:val="Нет списка1"/>
    <w:next w:val="a2"/>
    <w:uiPriority w:val="99"/>
    <w:semiHidden/>
    <w:unhideWhenUsed/>
    <w:rsid w:val="00185D3E"/>
  </w:style>
  <w:style w:type="character" w:customStyle="1" w:styleId="a7">
    <w:name w:val="Цветовое выделение"/>
    <w:uiPriority w:val="99"/>
    <w:rsid w:val="00185D3E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185D3E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185D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85D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85D3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185D3E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85D3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185D3E"/>
    <w:rPr>
      <w:rFonts w:ascii="Arial" w:eastAsiaTheme="minorEastAsia" w:hAnsi="Arial" w:cs="Arial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185D3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85D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85D3E"/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85D3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85D3E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B24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24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Hyperlink"/>
    <w:basedOn w:val="a0"/>
    <w:rsid w:val="008D0B12"/>
    <w:rPr>
      <w:strike w:val="0"/>
      <w:dstrike w:val="0"/>
      <w:color w:val="0E0EDA"/>
      <w:u w:val="none"/>
      <w:effect w:val="none"/>
    </w:rPr>
  </w:style>
  <w:style w:type="paragraph" w:styleId="af4">
    <w:name w:val="Body Text"/>
    <w:basedOn w:val="a"/>
    <w:link w:val="af5"/>
    <w:rsid w:val="006C2F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6C2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B73804"/>
    <w:pPr>
      <w:ind w:left="720"/>
      <w:contextualSpacing/>
    </w:pPr>
    <w:rPr>
      <w:rFonts w:ascii="Calibri" w:eastAsia="Times New Roman" w:hAnsi="Calibri" w:cs="Times New Roman"/>
    </w:rPr>
  </w:style>
  <w:style w:type="paragraph" w:styleId="af6">
    <w:name w:val="No Spacing"/>
    <w:uiPriority w:val="1"/>
    <w:qFormat/>
    <w:rsid w:val="00AC52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E335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E3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9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694F"/>
    <w:pPr>
      <w:spacing w:after="0" w:line="360" w:lineRule="auto"/>
      <w:ind w:left="720"/>
      <w:contextualSpacing/>
      <w:jc w:val="both"/>
    </w:pPr>
    <w:rPr>
      <w:rFonts w:ascii="Times New Roman" w:eastAsiaTheme="minorEastAsia" w:hAnsi="Times New Roman" w:cs="Times New Roman"/>
      <w:sz w:val="24"/>
    </w:rPr>
  </w:style>
  <w:style w:type="numbering" w:customStyle="1" w:styleId="10">
    <w:name w:val="Нет списка1"/>
    <w:next w:val="a2"/>
    <w:uiPriority w:val="99"/>
    <w:semiHidden/>
    <w:unhideWhenUsed/>
    <w:rsid w:val="00185D3E"/>
  </w:style>
  <w:style w:type="character" w:customStyle="1" w:styleId="a7">
    <w:name w:val="Цветовое выделение"/>
    <w:uiPriority w:val="99"/>
    <w:rsid w:val="00185D3E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185D3E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185D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85D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85D3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185D3E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85D3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185D3E"/>
    <w:rPr>
      <w:rFonts w:ascii="Arial" w:eastAsiaTheme="minorEastAsia" w:hAnsi="Arial" w:cs="Arial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185D3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85D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85D3E"/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85D3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85D3E"/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adm.rkursk.ru/index.php?action=%CC%E5%ED%FE+%F1%E0%E9%F2%E0&amp;mats=yes&amp;id=31&amp;add_mat=y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789563C762A9F0C4C87F7C213930BD06EAE2E009F76F76062C0B9F590h8W6K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789563C762A9F0C4C87F7C213930BD06DA72F059026A0623395B7hFW0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3F2865B16C259229295123A32963353BB666D4816A1D3799EC0ABD760C09C25F5B15447CA6BC69AH6T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F2865B16C259229295123A32963353BB66694A11AAD3799EC0ABD760HCT0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D8047-2082-4438-947C-09DFD8684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6155</Words>
  <Characters>35084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alez</cp:lastModifiedBy>
  <cp:revision>4</cp:revision>
  <cp:lastPrinted>2019-12-30T14:37:00Z</cp:lastPrinted>
  <dcterms:created xsi:type="dcterms:W3CDTF">2019-12-30T15:20:00Z</dcterms:created>
  <dcterms:modified xsi:type="dcterms:W3CDTF">2020-01-30T07:32:00Z</dcterms:modified>
</cp:coreProperties>
</file>